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A62A85" w:rsidRPr="002C1691" w:rsidRDefault="00A62A85" w:rsidP="00A62A8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10.11.2021</w:t>
      </w: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</w:t>
      </w:r>
      <w:r w:rsidR="00CB0E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№ 86</w:t>
      </w:r>
    </w:p>
    <w:p w:rsidR="00A62A85" w:rsidRPr="002C1691" w:rsidRDefault="00A62A85" w:rsidP="00A62A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муниципальному жилищному контролю на 2022 год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A62A85" w:rsidRPr="002C1691" w:rsidRDefault="00A62A85" w:rsidP="00A62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жилищному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A62A85" w:rsidRPr="002C1691" w:rsidRDefault="00A62A85" w:rsidP="00A62A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A62A85" w:rsidRPr="002C1691" w:rsidRDefault="00A62A85" w:rsidP="00A62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62A85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A62A85" w:rsidRPr="002C1691" w:rsidRDefault="00A62A85" w:rsidP="00A62A8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A62A85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Pr="002C1691" w:rsidRDefault="00A62A85" w:rsidP="00A62A8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 С. Б. Анисимов</w:t>
      </w: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2A85" w:rsidRDefault="00A62A85" w:rsidP="00A62A8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г. № </w:t>
      </w:r>
      <w:r w:rsidR="00CB0E99">
        <w:rPr>
          <w:rFonts w:ascii="Times New Roman" w:eastAsia="Times New Roman" w:hAnsi="Times New Roman" w:cs="Times New Roman"/>
          <w:sz w:val="28"/>
          <w:szCs w:val="28"/>
          <w:lang w:eastAsia="zh-CN"/>
        </w:rPr>
        <w:t>86</w:t>
      </w:r>
      <w:bookmarkStart w:id="0" w:name="_GoBack"/>
      <w:bookmarkEnd w:id="0"/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10EA0" w:rsidRDefault="00610EA0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610EA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542">
        <w:rPr>
          <w:rFonts w:ascii="Times New Roman" w:hAnsi="Times New Roman" w:cs="Times New Roman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>муниципального жилищного контроля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 w:rsidR="008532B1"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0E9A">
        <w:rPr>
          <w:rFonts w:ascii="Times New Roman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0E9A">
        <w:rPr>
          <w:rFonts w:ascii="Times New Roman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0E9A">
        <w:rPr>
          <w:rFonts w:ascii="Times New Roman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080E9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0E9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80E9A" w:rsidRPr="00080E9A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97184B" w:rsidRPr="0097184B" w:rsidRDefault="00080E9A" w:rsidP="00080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="00080E9A" w:rsidRPr="00080E9A">
        <w:rPr>
          <w:rFonts w:ascii="Times New Roman" w:hAnsi="Times New Roman" w:cs="Times New Roman"/>
          <w:sz w:val="28"/>
          <w:szCs w:val="28"/>
        </w:rPr>
        <w:t>юридически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 w:rsidR="00080E9A">
        <w:rPr>
          <w:rFonts w:ascii="Times New Roman" w:hAnsi="Times New Roman" w:cs="Times New Roman"/>
          <w:sz w:val="28"/>
          <w:szCs w:val="28"/>
        </w:rPr>
        <w:t>а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80E9A">
        <w:rPr>
          <w:rFonts w:ascii="Times New Roman" w:hAnsi="Times New Roman" w:cs="Times New Roman"/>
          <w:sz w:val="28"/>
          <w:szCs w:val="28"/>
        </w:rPr>
        <w:t>и</w:t>
      </w:r>
      <w:r w:rsidR="00080E9A"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 w:rsidR="00080E9A">
        <w:rPr>
          <w:rFonts w:ascii="Times New Roman" w:hAnsi="Times New Roman" w:cs="Times New Roman"/>
          <w:sz w:val="28"/>
          <w:szCs w:val="28"/>
        </w:rPr>
        <w:t>е</w:t>
      </w:r>
      <w:r w:rsidR="00396802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r w:rsidR="008532B1"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 w:rsidR="0096039B">
        <w:rPr>
          <w:rFonts w:ascii="Times New Roman" w:hAnsi="Times New Roman" w:cs="Times New Roman"/>
          <w:sz w:val="28"/>
          <w:szCs w:val="28"/>
        </w:rPr>
        <w:t xml:space="preserve"> МО Небыловское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 w:rsidR="00396802">
        <w:rPr>
          <w:rFonts w:ascii="Times New Roman" w:hAnsi="Times New Roman" w:cs="Times New Roman"/>
          <w:sz w:val="28"/>
          <w:szCs w:val="28"/>
        </w:rPr>
        <w:t>кационной сети «</w:t>
      </w:r>
      <w:r w:rsidR="00396802" w:rsidRPr="0096039B">
        <w:rPr>
          <w:rFonts w:ascii="Times New Roman" w:hAnsi="Times New Roman" w:cs="Times New Roman"/>
          <w:sz w:val="28"/>
          <w:szCs w:val="28"/>
        </w:rPr>
        <w:t>Интернет» (далее – офи</w:t>
      </w:r>
      <w:r w:rsidR="0097184B" w:rsidRPr="0096039B">
        <w:rPr>
          <w:rFonts w:ascii="Times New Roman" w:hAnsi="Times New Roman" w:cs="Times New Roman"/>
          <w:sz w:val="28"/>
          <w:szCs w:val="28"/>
        </w:rPr>
        <w:t>циальный с</w:t>
      </w:r>
      <w:r w:rsidRPr="0096039B">
        <w:rPr>
          <w:rFonts w:ascii="Times New Roman" w:hAnsi="Times New Roman" w:cs="Times New Roman"/>
          <w:sz w:val="28"/>
          <w:szCs w:val="28"/>
        </w:rPr>
        <w:t>айт Администрации</w:t>
      </w:r>
      <w:r w:rsidR="0097184B" w:rsidRPr="0096039B">
        <w:rPr>
          <w:rFonts w:ascii="Times New Roman" w:hAnsi="Times New Roman" w:cs="Times New Roman"/>
          <w:sz w:val="28"/>
          <w:szCs w:val="28"/>
        </w:rPr>
        <w:t xml:space="preserve">) </w:t>
      </w:r>
      <w:r w:rsidRPr="0096039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7184B" w:rsidRPr="0096039B">
        <w:rPr>
          <w:rFonts w:ascii="Times New Roman" w:hAnsi="Times New Roman" w:cs="Times New Roman"/>
          <w:sz w:val="28"/>
          <w:szCs w:val="28"/>
        </w:rPr>
        <w:t>правовы</w:t>
      </w:r>
      <w:r w:rsidRPr="0096039B">
        <w:rPr>
          <w:rFonts w:ascii="Times New Roman" w:hAnsi="Times New Roman" w:cs="Times New Roman"/>
          <w:sz w:val="28"/>
          <w:szCs w:val="28"/>
        </w:rPr>
        <w:t>е акты</w:t>
      </w:r>
      <w:r w:rsidR="0097184B" w:rsidRPr="0096039B"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84B" w:rsidRPr="0097184B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муниципального жилья.</w:t>
      </w:r>
    </w:p>
    <w:p w:rsidR="0097184B" w:rsidRPr="0097184B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значимыми проблемами </w:t>
      </w:r>
      <w:r w:rsidR="00DB0025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97184B" w:rsidRPr="0097184B">
        <w:rPr>
          <w:rFonts w:ascii="Times New Roman" w:hAnsi="Times New Roman" w:cs="Times New Roman"/>
          <w:sz w:val="28"/>
          <w:szCs w:val="28"/>
        </w:rPr>
        <w:t>являют</w:t>
      </w:r>
      <w:r w:rsidR="00396802">
        <w:rPr>
          <w:rFonts w:ascii="Times New Roman" w:hAnsi="Times New Roman" w:cs="Times New Roman"/>
          <w:sz w:val="28"/>
          <w:szCs w:val="28"/>
        </w:rPr>
        <w:t>ся: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несвоевременное проведение нанимателями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несвоевременная уплата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97184B" w:rsidRPr="0097184B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незнание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96254E" w:rsidRDefault="0039680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>
        <w:rPr>
          <w:rFonts w:ascii="Times New Roman" w:hAnsi="Times New Roman" w:cs="Times New Roman"/>
          <w:sz w:val="28"/>
          <w:szCs w:val="28"/>
        </w:rPr>
        <w:t xml:space="preserve">изни </w:t>
      </w:r>
      <w:r w:rsidR="0097184B" w:rsidRPr="00E86542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367E74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396802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10EA0" w:rsidRPr="00AE4C68" w:rsidRDefault="00610EA0" w:rsidP="00610EA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610EA0" w:rsidRPr="008532B1" w:rsidTr="00D97687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10EA0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30256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 w:rsidR="00E30256"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 w:rsidR="0096039B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E30256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9E74EC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F03B99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10EA0" w:rsidRPr="008532B1" w:rsidTr="00D97687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10EA0" w:rsidRPr="008532B1" w:rsidRDefault="00610EA0" w:rsidP="00D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367E74"/>
    <w:rsid w:val="00396802"/>
    <w:rsid w:val="00411A5B"/>
    <w:rsid w:val="00610EA0"/>
    <w:rsid w:val="008532B1"/>
    <w:rsid w:val="0096039B"/>
    <w:rsid w:val="0096254E"/>
    <w:rsid w:val="0097184B"/>
    <w:rsid w:val="009E74EC"/>
    <w:rsid w:val="00A62A85"/>
    <w:rsid w:val="00CB0E99"/>
    <w:rsid w:val="00DB0025"/>
    <w:rsid w:val="00E30256"/>
    <w:rsid w:val="00E86542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E233-930E-4B6D-BDFD-6F43486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2</cp:revision>
  <cp:lastPrinted>2021-09-03T13:41:00Z</cp:lastPrinted>
  <dcterms:created xsi:type="dcterms:W3CDTF">2021-11-15T05:47:00Z</dcterms:created>
  <dcterms:modified xsi:type="dcterms:W3CDTF">2021-11-15T05:47:00Z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