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85" w:rsidRPr="002C1691" w:rsidRDefault="00A62A85" w:rsidP="00A62A8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АДМИНИСТРАЦИЯ</w:t>
      </w:r>
    </w:p>
    <w:p w:rsidR="00A62A85" w:rsidRPr="002C1691" w:rsidRDefault="00A62A85" w:rsidP="00A62A8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МУНИЦИПАЛЬНОГО ОБРАЗОВАНИЯ</w:t>
      </w:r>
    </w:p>
    <w:p w:rsidR="00A62A85" w:rsidRPr="002C1691" w:rsidRDefault="00A62A85" w:rsidP="00A62A8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НЕБЫЛОВСКОЕ</w:t>
      </w:r>
    </w:p>
    <w:p w:rsidR="00A62A85" w:rsidRPr="002C1691" w:rsidRDefault="00A62A85" w:rsidP="00A62A8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ЮРЬЕВ-ПОЛЬСКОГО РАЙОНА ВЛАДИМИРСКОЙ ОБЛАСТИ</w:t>
      </w:r>
    </w:p>
    <w:p w:rsidR="00A62A85" w:rsidRPr="002C1691" w:rsidRDefault="00A62A85" w:rsidP="00A62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A62A85" w:rsidRPr="002C1691" w:rsidRDefault="00A62A85" w:rsidP="00A62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A62A85" w:rsidRPr="002C1691" w:rsidRDefault="00A62A85" w:rsidP="00A62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A62A85" w:rsidRPr="002C1691" w:rsidRDefault="00A62A85" w:rsidP="00A62A85">
      <w:pPr>
        <w:suppressAutoHyphens/>
        <w:spacing w:after="0" w:line="240" w:lineRule="auto"/>
        <w:ind w:right="16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EC3F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</w:t>
      </w:r>
      <w:r w:rsidR="00CB0E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.1</w:t>
      </w:r>
      <w:r w:rsidR="00EC3F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CB0E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.202</w:t>
      </w:r>
      <w:r w:rsidR="00EC3F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2C16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</w:t>
      </w:r>
      <w:r w:rsidR="00CB0E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</w:t>
      </w:r>
      <w:r w:rsidR="00EC3F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№ 91</w:t>
      </w:r>
    </w:p>
    <w:p w:rsidR="00A62A85" w:rsidRPr="002C1691" w:rsidRDefault="00A62A85" w:rsidP="00A62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8"/>
          <w:lang w:eastAsia="ar-SA"/>
        </w:rPr>
      </w:pPr>
    </w:p>
    <w:p w:rsidR="00A62A85" w:rsidRPr="002C1691" w:rsidRDefault="00A62A85" w:rsidP="00A62A85">
      <w:pPr>
        <w:tabs>
          <w:tab w:val="left" w:pos="6840"/>
        </w:tabs>
        <w:suppressAutoHyphens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 утверждении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программы </w:t>
      </w: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по </w:t>
      </w:r>
      <w:r w:rsidRPr="00A62A8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муниципальному жилищному контролю на 202</w:t>
      </w:r>
      <w:r w:rsidR="00EC3F8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</w:t>
      </w:r>
      <w:r w:rsidRPr="00A62A8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год</w:t>
      </w:r>
    </w:p>
    <w:p w:rsidR="00A62A85" w:rsidRPr="002C1691" w:rsidRDefault="00A62A85" w:rsidP="00A62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ar-SA"/>
        </w:rPr>
      </w:pPr>
    </w:p>
    <w:p w:rsidR="00A62A85" w:rsidRPr="002C1691" w:rsidRDefault="00A62A85" w:rsidP="00A62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2A85" w:rsidRPr="002C1691" w:rsidRDefault="00A62A85" w:rsidP="00A62A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:rsidR="00A62A85" w:rsidRPr="002C1691" w:rsidRDefault="00A62A85" w:rsidP="00A62A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ar-SA"/>
        </w:rPr>
      </w:pPr>
    </w:p>
    <w:p w:rsidR="00A62A85" w:rsidRPr="002C1691" w:rsidRDefault="00A62A85" w:rsidP="00A62A8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Утвердить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 по </w:t>
      </w:r>
      <w:r w:rsidRPr="00A62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муниципальному жилищному контролю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EC3F8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2023</w:t>
      </w:r>
      <w:r w:rsidRPr="00A62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A62A85" w:rsidRPr="002C1691" w:rsidRDefault="00A62A85" w:rsidP="00A62A8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ar-SA"/>
        </w:rPr>
      </w:pPr>
    </w:p>
    <w:p w:rsidR="00A62A85" w:rsidRPr="002C1691" w:rsidRDefault="00A62A85" w:rsidP="00A62A8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силу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EC3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января 2023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подлежит размещению в сети Интернет на сайте Администрации                                       МО Небыловское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62A85" w:rsidRPr="002C1691" w:rsidRDefault="00A62A85" w:rsidP="00A62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2A85" w:rsidRPr="002C1691" w:rsidRDefault="00A62A85" w:rsidP="00A62A85">
      <w:pPr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2A85" w:rsidRPr="002C1691" w:rsidRDefault="00A62A85" w:rsidP="00A62A85">
      <w:pPr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2A85" w:rsidRPr="002C1691" w:rsidRDefault="00A62A85" w:rsidP="00A62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С. Б. Анисимов</w:t>
      </w:r>
    </w:p>
    <w:p w:rsidR="00A62A85" w:rsidRPr="002C1691" w:rsidRDefault="00A62A85" w:rsidP="00A62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62A85" w:rsidRPr="002C1691">
          <w:pgSz w:w="11906" w:h="16838"/>
          <w:pgMar w:top="1134" w:right="567" w:bottom="1134" w:left="1701" w:header="720" w:footer="720" w:gutter="0"/>
          <w:cols w:space="720"/>
        </w:sectPr>
      </w:pPr>
    </w:p>
    <w:p w:rsidR="00EC3F8B" w:rsidRPr="00AC6615" w:rsidRDefault="00EC3F8B" w:rsidP="00EC3F8B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661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«УТВЕРЖДАЮ»</w:t>
      </w:r>
    </w:p>
    <w:p w:rsidR="00EC3F8B" w:rsidRPr="00AC6615" w:rsidRDefault="00EC3F8B" w:rsidP="00EC3F8B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6615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EC3F8B" w:rsidRPr="00AC6615" w:rsidRDefault="00EC3F8B" w:rsidP="00EC3F8B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661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Небыловское</w:t>
      </w:r>
    </w:p>
    <w:p w:rsidR="00EC3F8B" w:rsidRPr="00AC6615" w:rsidRDefault="00EC3F8B" w:rsidP="00EC3F8B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3F8B" w:rsidRPr="00AC6615" w:rsidRDefault="00EC3F8B" w:rsidP="00EC3F8B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6615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</w:t>
      </w:r>
    </w:p>
    <w:p w:rsidR="00EC3F8B" w:rsidRPr="00AC6615" w:rsidRDefault="00EC3F8B" w:rsidP="00EC3F8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3F8B" w:rsidRPr="00AC6615" w:rsidRDefault="00EC3F8B" w:rsidP="00EC3F8B">
      <w:pPr>
        <w:spacing w:after="0" w:line="240" w:lineRule="auto"/>
        <w:ind w:left="3969"/>
        <w:jc w:val="center"/>
        <w:rPr>
          <w:rFonts w:ascii="Times New Roman" w:eastAsia="Calibri" w:hAnsi="Times New Roman" w:cs="Calibri"/>
          <w:i/>
          <w:sz w:val="28"/>
          <w:szCs w:val="28"/>
        </w:rPr>
      </w:pPr>
      <w:r w:rsidRPr="00AC6615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01</w:t>
      </w:r>
      <w:r w:rsidRPr="00AC66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декабря 2022 г. № 91</w:t>
      </w:r>
    </w:p>
    <w:p w:rsidR="00EC3F8B" w:rsidRDefault="00EC3F8B" w:rsidP="00EC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F8B" w:rsidRDefault="00EC3F8B" w:rsidP="00EC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F8B" w:rsidRDefault="00EC3F8B" w:rsidP="00EC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F8B" w:rsidRDefault="00EC3F8B" w:rsidP="00EC3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</w:t>
      </w:r>
    </w:p>
    <w:p w:rsidR="00EC3F8B" w:rsidRDefault="00EC3F8B" w:rsidP="00EC3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муниципальному жилищному контролю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2023 год</w:t>
      </w:r>
    </w:p>
    <w:p w:rsidR="00EC3F8B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F8B" w:rsidRDefault="00EC3F8B" w:rsidP="00EC3F8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C3F8B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A0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в муниципальном образовании Небыловское.</w:t>
      </w:r>
    </w:p>
    <w:p w:rsidR="00EC3F8B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971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184B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Небыловское (далее – </w:t>
      </w:r>
      <w:r w:rsidRPr="0097184B">
        <w:rPr>
          <w:rFonts w:ascii="Times New Roman" w:hAnsi="Times New Roman" w:cs="Times New Roman"/>
          <w:sz w:val="28"/>
          <w:szCs w:val="28"/>
        </w:rPr>
        <w:t>Администрация) является уполномоченным органом по осуществлению муниципального жилищного контроля.</w:t>
      </w:r>
    </w:p>
    <w:p w:rsidR="00EC3F8B" w:rsidRPr="0097184B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Положение о муниципальном жилищном контроле на территории муниципального образования Небыловское вступило в силу с 01 января 2022 года. Положением не предусмотрено проведение плановых контрольных мероприятий. Внеплановые мероприятия в 2022 году не проводились.</w:t>
      </w:r>
    </w:p>
    <w:p w:rsidR="00EC3F8B" w:rsidRPr="0097184B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184B">
        <w:rPr>
          <w:rFonts w:ascii="Times New Roman" w:hAnsi="Times New Roman" w:cs="Times New Roman"/>
          <w:sz w:val="28"/>
          <w:szCs w:val="28"/>
        </w:rPr>
        <w:t xml:space="preserve"> осуществляет контроль за соблюдением</w:t>
      </w:r>
      <w:r w:rsidRPr="006A549F">
        <w:t xml:space="preserve"> </w:t>
      </w:r>
      <w:r w:rsidRPr="006A549F">
        <w:rPr>
          <w:rFonts w:ascii="Times New Roman" w:hAnsi="Times New Roman" w:cs="Times New Roman"/>
          <w:sz w:val="28"/>
          <w:szCs w:val="28"/>
        </w:rPr>
        <w:t>в отношении муниципального жилищного фонда</w:t>
      </w:r>
      <w:r w:rsidRPr="0097184B">
        <w:rPr>
          <w:rFonts w:ascii="Times New Roman" w:hAnsi="Times New Roman" w:cs="Times New Roman"/>
          <w:sz w:val="28"/>
          <w:szCs w:val="28"/>
        </w:rPr>
        <w:t>:</w:t>
      </w:r>
    </w:p>
    <w:p w:rsidR="00EC3F8B" w:rsidRPr="00AC6615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</w:t>
      </w:r>
      <w:r w:rsidRPr="00AC6615">
        <w:rPr>
          <w:rFonts w:ascii="Times New Roman" w:hAnsi="Times New Roman" w:cs="Times New Roman"/>
          <w:sz w:val="28"/>
          <w:szCs w:val="28"/>
        </w:rPr>
        <w:lastRenderedPageBreak/>
        <w:t>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EC3F8B" w:rsidRPr="00AC6615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 w:rsidR="00EC3F8B" w:rsidRPr="00AC6615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C3F8B" w:rsidRPr="00AC6615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EC3F8B" w:rsidRPr="00AC6615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C3F8B" w:rsidRPr="00AC6615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C3F8B" w:rsidRPr="00AC6615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C3F8B" w:rsidRPr="00AC6615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C3F8B" w:rsidRPr="00AC6615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EC3F8B" w:rsidRPr="00AC6615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EC3F8B" w:rsidRPr="0097184B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EC3F8B" w:rsidRPr="0097184B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муниципального жилищного контроля являются </w:t>
      </w:r>
      <w:r w:rsidRPr="00080E9A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0E9A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E9A">
        <w:rPr>
          <w:rFonts w:ascii="Times New Roman" w:hAnsi="Times New Roman" w:cs="Times New Roman"/>
          <w:sz w:val="28"/>
          <w:szCs w:val="28"/>
        </w:rPr>
        <w:t xml:space="preserve"> (любых форм собственности и организационно-правовых форм),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0E9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0E9A">
        <w:rPr>
          <w:rFonts w:ascii="Times New Roman" w:hAnsi="Times New Roman" w:cs="Times New Roman"/>
          <w:sz w:val="28"/>
          <w:szCs w:val="28"/>
        </w:rPr>
        <w:t xml:space="preserve"> и 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184B">
        <w:rPr>
          <w:rFonts w:ascii="Times New Roman" w:hAnsi="Times New Roman" w:cs="Times New Roman"/>
          <w:sz w:val="28"/>
          <w:szCs w:val="28"/>
        </w:rPr>
        <w:t>, нарушающи</w:t>
      </w:r>
      <w:r>
        <w:rPr>
          <w:rFonts w:ascii="Times New Roman" w:hAnsi="Times New Roman" w:cs="Times New Roman"/>
          <w:sz w:val="28"/>
          <w:szCs w:val="28"/>
        </w:rPr>
        <w:t xml:space="preserve">е обязательные </w:t>
      </w:r>
      <w:r w:rsidRPr="0097184B">
        <w:rPr>
          <w:rFonts w:ascii="Times New Roman" w:hAnsi="Times New Roman" w:cs="Times New Roman"/>
          <w:sz w:val="28"/>
          <w:szCs w:val="28"/>
        </w:rPr>
        <w:t>требования, установленные жилищным законодательством.</w:t>
      </w:r>
    </w:p>
    <w:p w:rsidR="00EC3F8B" w:rsidRPr="00AC6615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В рамках развития и осуществления профилактической деятельности на территории муниципального образования Небыловское в 2022 году:</w:t>
      </w:r>
    </w:p>
    <w:p w:rsidR="00EC3F8B" w:rsidRPr="00AC6615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- поддерживались в актуальном состоянии и размещались на официальном сайте Администрации МО Небыловское в информационно-телекоммуникационной сети «Интернет» (далее – официальный сайт Администрации) муниципальные правовые акты;</w:t>
      </w:r>
    </w:p>
    <w:p w:rsidR="00EC3F8B" w:rsidRPr="00AC6615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 xml:space="preserve">- осуществлялось </w:t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 w:rsidRPr="00AC6615"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актами.</w:t>
      </w:r>
    </w:p>
    <w:p w:rsidR="00EC3F8B" w:rsidRPr="00AC6615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Наиболее значимыми проблемами указанной сферы контроля являются:</w:t>
      </w:r>
    </w:p>
    <w:p w:rsidR="00EC3F8B" w:rsidRPr="00AC6615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- несвоевременное проведение нанимателями муниципального жилищного фонда текущего ремонта;</w:t>
      </w:r>
    </w:p>
    <w:p w:rsidR="00EC3F8B" w:rsidRPr="00AC6615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- несвоевременная уплата за жилое помещение и коммунальные услуги,</w:t>
      </w:r>
    </w:p>
    <w:p w:rsidR="00EC3F8B" w:rsidRPr="00AC6615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lastRenderedPageBreak/>
        <w:t>- незнание нанимателями жилых помещений жилищного законодательства;</w:t>
      </w:r>
    </w:p>
    <w:p w:rsidR="00EC3F8B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- низкий уровень жизни граждан в сельских населенных пунктах.</w:t>
      </w:r>
    </w:p>
    <w:p w:rsidR="00EC3F8B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F8B" w:rsidRDefault="00EC3F8B" w:rsidP="00EC3F8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EC3F8B" w:rsidRDefault="00EC3F8B" w:rsidP="00EC3F8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Основными целями Программы профилактики являются:</w:t>
      </w:r>
    </w:p>
    <w:p w:rsidR="00EC3F8B" w:rsidRDefault="00EC3F8B" w:rsidP="00EC3F8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C3F8B" w:rsidRDefault="00EC3F8B" w:rsidP="00EC3F8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C3F8B" w:rsidRDefault="00EC3F8B" w:rsidP="00EC3F8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C3F8B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3F8B" w:rsidRDefault="00EC3F8B" w:rsidP="00EC3F8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EC3F8B" w:rsidRDefault="00EC3F8B" w:rsidP="00EC3F8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C3F8B" w:rsidRDefault="00EC3F8B" w:rsidP="00EC3F8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EC3F8B" w:rsidRDefault="00EC3F8B" w:rsidP="00EC3F8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C3F8B" w:rsidRDefault="00EC3F8B" w:rsidP="00EC3F8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C3F8B" w:rsidRDefault="00EC3F8B" w:rsidP="00EC3F8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C3F8B" w:rsidRDefault="00EC3F8B" w:rsidP="00EC3F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3F8B" w:rsidRDefault="00EC3F8B" w:rsidP="00EC3F8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C3F8B" w:rsidRPr="00AE4C68" w:rsidRDefault="00EC3F8B" w:rsidP="00EC3F8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45 </w:t>
      </w:r>
      <w:r w:rsidRPr="00AE4C68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Pr="008E496A">
        <w:rPr>
          <w:rFonts w:ascii="Times New Roman" w:hAnsi="Times New Roman" w:cs="Times New Roman"/>
          <w:bCs/>
          <w:sz w:val="28"/>
          <w:szCs w:val="28"/>
        </w:rPr>
        <w:t>от 31.07.2020 № 248-ФЗ</w:t>
      </w:r>
      <w:r w:rsidRPr="00AE4C68">
        <w:t xml:space="preserve"> </w:t>
      </w:r>
      <w:r w:rsidRPr="00AE4C68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контроля </w:t>
      </w:r>
      <w:r>
        <w:rPr>
          <w:rFonts w:ascii="Times New Roman" w:hAnsi="Times New Roman" w:cs="Times New Roman"/>
          <w:bCs/>
          <w:sz w:val="28"/>
          <w:szCs w:val="28"/>
        </w:rPr>
        <w:t>предусмотрено проведение следующих профилактических мероприятий:</w:t>
      </w:r>
    </w:p>
    <w:tbl>
      <w:tblPr>
        <w:tblW w:w="96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5"/>
        <w:gridCol w:w="2404"/>
        <w:gridCol w:w="2835"/>
        <w:gridCol w:w="1559"/>
        <w:gridCol w:w="2268"/>
      </w:tblGrid>
      <w:tr w:rsidR="00EC3F8B" w:rsidRPr="008532B1" w:rsidTr="00477E03">
        <w:trPr>
          <w:trHeight w:val="1"/>
        </w:trPr>
        <w:tc>
          <w:tcPr>
            <w:tcW w:w="565" w:type="dxa"/>
            <w:shd w:val="clear" w:color="000000" w:fill="auto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2404" w:type="dxa"/>
            <w:shd w:val="clear" w:color="000000" w:fill="auto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835" w:type="dxa"/>
            <w:shd w:val="clear" w:color="000000" w:fill="auto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профилактического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000000" w:fill="auto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shd w:val="clear" w:color="000000" w:fill="auto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Ответственные за реализацию</w:t>
            </w:r>
          </w:p>
        </w:tc>
      </w:tr>
      <w:tr w:rsidR="00EC3F8B" w:rsidRPr="008532B1" w:rsidTr="00477E03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496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EC3F8B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Администрация МО Небыловское,</w:t>
            </w:r>
          </w:p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ЦУ МО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Небыловское»</w:t>
            </w:r>
          </w:p>
        </w:tc>
      </w:tr>
      <w:tr w:rsidR="00EC3F8B" w:rsidRPr="008532B1" w:rsidTr="00477E03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496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 мере обращения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подконтроль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ных субъектов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EC3F8B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Администрация МО Небыловское,</w:t>
            </w:r>
          </w:p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МКУ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ЦУ МО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Небыловское»</w:t>
            </w:r>
          </w:p>
        </w:tc>
      </w:tr>
    </w:tbl>
    <w:p w:rsidR="00EC3F8B" w:rsidRPr="008532B1" w:rsidRDefault="00EC3F8B" w:rsidP="00EC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C3F8B" w:rsidRDefault="00EC3F8B" w:rsidP="00EC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Информирование, консультирование осуществляются в соответствии с Положением о виде контроля.</w:t>
      </w:r>
    </w:p>
    <w:p w:rsidR="00EC3F8B" w:rsidRPr="008532B1" w:rsidRDefault="00EC3F8B" w:rsidP="00EC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контролируемых лиц осуществляется должностным</w:t>
      </w: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A"/>
          <w:sz w:val="28"/>
          <w:szCs w:val="28"/>
        </w:rPr>
        <w:t>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жилищный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EC3F8B" w:rsidRPr="008532B1" w:rsidRDefault="00EC3F8B" w:rsidP="00EC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EC3F8B" w:rsidRPr="008532B1" w:rsidRDefault="00EC3F8B" w:rsidP="00EC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организация и осуществление муниципального жилищного контроля;</w:t>
      </w:r>
    </w:p>
    <w:p w:rsidR="00EC3F8B" w:rsidRPr="008532B1" w:rsidRDefault="00EC3F8B" w:rsidP="00EC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б) порядок осуществления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профилактических, 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контрольных мероприятий, установленных 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>положением по осуществлению мун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иципального жилищного контроля 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 Небыловское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3F8B" w:rsidRPr="008532B1" w:rsidRDefault="00EC3F8B" w:rsidP="00EC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C3F8B" w:rsidRPr="008532B1" w:rsidRDefault="00EC3F8B" w:rsidP="00EC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в письменной форме осуществляется должностным</w:t>
      </w:r>
      <w:r>
        <w:rPr>
          <w:rFonts w:ascii="Times New Roman" w:hAnsi="Times New Roman" w:cs="Times New Roman"/>
          <w:color w:val="00000A"/>
          <w:sz w:val="28"/>
          <w:szCs w:val="28"/>
        </w:rPr>
        <w:t>и лицами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жилищный контроль, в следующих случаях:</w:t>
      </w:r>
    </w:p>
    <w:p w:rsidR="00EC3F8B" w:rsidRPr="008532B1" w:rsidRDefault="00EC3F8B" w:rsidP="00EC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EC3F8B" w:rsidRPr="008532B1" w:rsidRDefault="00EC3F8B" w:rsidP="00EC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EC3F8B" w:rsidRPr="008532B1" w:rsidRDefault="00EC3F8B" w:rsidP="00EC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EC3F8B" w:rsidRPr="00F03B99" w:rsidRDefault="00EC3F8B" w:rsidP="00EC3F8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C3F8B" w:rsidRDefault="00EC3F8B" w:rsidP="00EC3F8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9631" w:type="dxa"/>
        <w:tblInd w:w="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8"/>
        <w:gridCol w:w="6232"/>
        <w:gridCol w:w="2771"/>
      </w:tblGrid>
      <w:tr w:rsidR="00EC3F8B" w:rsidRPr="008532B1" w:rsidTr="00477E03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Величина</w:t>
            </w:r>
          </w:p>
        </w:tc>
      </w:tr>
      <w:tr w:rsidR="00EC3F8B" w:rsidRPr="008532B1" w:rsidTr="00477E03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Полнота информации, размещенной на официальном сайте Администрации в соответствии с частью 3 статьи 46 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ого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от 31.07.2020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248-ФЗ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 государственном контроле (надзоре) и муниципальном контрол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 в Российской Федерации»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100 %</w:t>
            </w:r>
          </w:p>
        </w:tc>
      </w:tr>
      <w:tr w:rsidR="00EC3F8B" w:rsidRPr="008532B1" w:rsidTr="00477E03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Удовлетворенность контролируемых лиц и их представител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ей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консультированием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100 %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 числа обратившихся</w:t>
            </w:r>
          </w:p>
        </w:tc>
      </w:tr>
    </w:tbl>
    <w:p w:rsidR="0096254E" w:rsidRPr="008532B1" w:rsidRDefault="0096254E" w:rsidP="003A25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96254E" w:rsidRPr="008532B1" w:rsidSect="00610EA0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7B48"/>
    <w:multiLevelType w:val="multilevel"/>
    <w:tmpl w:val="BB7406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59118A"/>
    <w:multiLevelType w:val="multilevel"/>
    <w:tmpl w:val="22F687B8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B8692C"/>
    <w:multiLevelType w:val="multilevel"/>
    <w:tmpl w:val="EF567B0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4E"/>
    <w:rsid w:val="00080E9A"/>
    <w:rsid w:val="000C5AB5"/>
    <w:rsid w:val="00221D04"/>
    <w:rsid w:val="00367E74"/>
    <w:rsid w:val="00396802"/>
    <w:rsid w:val="003A25D0"/>
    <w:rsid w:val="00411A5B"/>
    <w:rsid w:val="00610EA0"/>
    <w:rsid w:val="008532B1"/>
    <w:rsid w:val="0096039B"/>
    <w:rsid w:val="0096254E"/>
    <w:rsid w:val="0097184B"/>
    <w:rsid w:val="009E74EC"/>
    <w:rsid w:val="00A62A85"/>
    <w:rsid w:val="00CB0E99"/>
    <w:rsid w:val="00DB0025"/>
    <w:rsid w:val="00E30256"/>
    <w:rsid w:val="00E86542"/>
    <w:rsid w:val="00EC3F8B"/>
    <w:rsid w:val="00F03B99"/>
    <w:rsid w:val="00F5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885AF-0FF0-4F46-9158-1ACF56A5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4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74EF-C9CE-4B62-9732-1C2A60CF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sherbakova.y</dc:creator>
  <dc:description/>
  <cp:lastModifiedBy>Бухгалтер</cp:lastModifiedBy>
  <cp:revision>4</cp:revision>
  <cp:lastPrinted>2021-09-03T13:41:00Z</cp:lastPrinted>
  <dcterms:created xsi:type="dcterms:W3CDTF">2022-12-08T05:58:00Z</dcterms:created>
  <dcterms:modified xsi:type="dcterms:W3CDTF">2022-12-08T05:59:00Z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