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5E" w:rsidRDefault="00991569">
      <w:pPr>
        <w:spacing w:line="200" w:lineRule="atLeast"/>
        <w:jc w:val="center"/>
        <w:rPr>
          <w:bCs/>
          <w:sz w:val="32"/>
          <w:szCs w:val="32"/>
        </w:rPr>
      </w:pPr>
      <w:r>
        <w:rPr>
          <w:bCs/>
          <w:sz w:val="32"/>
          <w:szCs w:val="32"/>
        </w:rPr>
        <w:t>СОВЕТ НАРОДНЫХ ДЕПУТАТОВ</w:t>
      </w:r>
    </w:p>
    <w:p w:rsidR="007F495E" w:rsidRDefault="007F495E" w:rsidP="00991569">
      <w:pPr>
        <w:spacing w:line="200" w:lineRule="atLeast"/>
        <w:jc w:val="center"/>
        <w:rPr>
          <w:bCs/>
          <w:sz w:val="32"/>
          <w:szCs w:val="32"/>
        </w:rPr>
      </w:pPr>
      <w:r>
        <w:rPr>
          <w:bCs/>
          <w:sz w:val="32"/>
          <w:szCs w:val="32"/>
        </w:rPr>
        <w:t>МУНИЦИПАЛЬНОГО ОБРАЗОВАНИЯ</w:t>
      </w:r>
      <w:r w:rsidR="00991569">
        <w:rPr>
          <w:bCs/>
          <w:sz w:val="32"/>
          <w:szCs w:val="32"/>
        </w:rPr>
        <w:t xml:space="preserve"> </w:t>
      </w:r>
      <w:r>
        <w:rPr>
          <w:bCs/>
          <w:sz w:val="32"/>
          <w:szCs w:val="32"/>
        </w:rPr>
        <w:t>НЕБЫЛОВСКОЕ</w:t>
      </w:r>
    </w:p>
    <w:p w:rsidR="00991569" w:rsidRDefault="007F495E">
      <w:pPr>
        <w:spacing w:line="200" w:lineRule="atLeast"/>
        <w:jc w:val="center"/>
        <w:rPr>
          <w:bCs/>
          <w:sz w:val="32"/>
          <w:szCs w:val="32"/>
        </w:rPr>
      </w:pPr>
      <w:proofErr w:type="gramStart"/>
      <w:r>
        <w:rPr>
          <w:bCs/>
          <w:sz w:val="32"/>
          <w:szCs w:val="32"/>
        </w:rPr>
        <w:t>ЮРЬЕВ-ПОЛЬСКОГО</w:t>
      </w:r>
      <w:proofErr w:type="gramEnd"/>
      <w:r>
        <w:rPr>
          <w:bCs/>
          <w:sz w:val="32"/>
          <w:szCs w:val="32"/>
        </w:rPr>
        <w:t xml:space="preserve"> РАЙОНА </w:t>
      </w:r>
    </w:p>
    <w:p w:rsidR="007F495E" w:rsidRDefault="007F495E">
      <w:pPr>
        <w:spacing w:line="200" w:lineRule="atLeast"/>
        <w:jc w:val="center"/>
        <w:rPr>
          <w:bCs/>
          <w:sz w:val="32"/>
          <w:szCs w:val="32"/>
        </w:rPr>
      </w:pPr>
      <w:r>
        <w:rPr>
          <w:bCs/>
          <w:sz w:val="32"/>
          <w:szCs w:val="32"/>
        </w:rPr>
        <w:t>ВЛАДИМИРСКОЙ ОБЛАСТИ</w:t>
      </w:r>
    </w:p>
    <w:p w:rsidR="007F495E" w:rsidRPr="00B95D76" w:rsidRDefault="007F495E">
      <w:pPr>
        <w:jc w:val="center"/>
        <w:rPr>
          <w:b/>
          <w:bCs/>
          <w:sz w:val="28"/>
          <w:szCs w:val="28"/>
        </w:rPr>
      </w:pPr>
    </w:p>
    <w:p w:rsidR="002D4BB2" w:rsidRDefault="002D4BB2" w:rsidP="002D4BB2">
      <w:pPr>
        <w:jc w:val="center"/>
        <w:rPr>
          <w:b/>
          <w:bCs/>
          <w:sz w:val="32"/>
          <w:szCs w:val="32"/>
        </w:rPr>
      </w:pPr>
      <w:r>
        <w:rPr>
          <w:b/>
          <w:bCs/>
          <w:sz w:val="32"/>
          <w:szCs w:val="32"/>
        </w:rPr>
        <w:t>РЕШЕНИЕ</w:t>
      </w:r>
      <w:r w:rsidR="001E4BA4">
        <w:rPr>
          <w:b/>
          <w:bCs/>
          <w:sz w:val="32"/>
          <w:szCs w:val="32"/>
        </w:rPr>
        <w:t xml:space="preserve">   </w:t>
      </w:r>
    </w:p>
    <w:p w:rsidR="002D4BB2" w:rsidRPr="001E4BA4" w:rsidRDefault="001E4BA4" w:rsidP="002D4BB2">
      <w:pPr>
        <w:jc w:val="center"/>
        <w:rPr>
          <w:bCs/>
          <w:i/>
          <w:sz w:val="32"/>
          <w:szCs w:val="32"/>
        </w:rPr>
      </w:pPr>
      <w:r>
        <w:rPr>
          <w:bCs/>
          <w:i/>
          <w:sz w:val="32"/>
          <w:szCs w:val="32"/>
        </w:rPr>
        <w:t xml:space="preserve">                                                             </w:t>
      </w:r>
      <w:r w:rsidRPr="001E4BA4">
        <w:rPr>
          <w:bCs/>
          <w:i/>
          <w:sz w:val="32"/>
          <w:szCs w:val="32"/>
        </w:rPr>
        <w:t>АКТУАЛЬНАЯ РЕДАКЦИЯ</w:t>
      </w:r>
    </w:p>
    <w:p w:rsidR="00991569" w:rsidRPr="002D4BB2" w:rsidRDefault="002D4BB2" w:rsidP="002D4BB2">
      <w:pPr>
        <w:rPr>
          <w:bCs/>
          <w:sz w:val="28"/>
          <w:szCs w:val="28"/>
        </w:rPr>
      </w:pPr>
      <w:r w:rsidRPr="002D4BB2">
        <w:rPr>
          <w:bCs/>
          <w:sz w:val="28"/>
          <w:szCs w:val="28"/>
        </w:rPr>
        <w:t>от 28.03.2018</w:t>
      </w:r>
      <w:r w:rsidR="00991569" w:rsidRPr="002D4BB2">
        <w:rPr>
          <w:bCs/>
          <w:sz w:val="28"/>
          <w:szCs w:val="28"/>
        </w:rPr>
        <w:t xml:space="preserve">      </w:t>
      </w:r>
      <w:r w:rsidRPr="002D4BB2">
        <w:rPr>
          <w:bCs/>
          <w:sz w:val="28"/>
          <w:szCs w:val="28"/>
        </w:rPr>
        <w:t xml:space="preserve">                                                                                 №7</w:t>
      </w:r>
      <w:r w:rsidR="00991569" w:rsidRPr="002D4BB2">
        <w:rPr>
          <w:bCs/>
          <w:sz w:val="28"/>
          <w:szCs w:val="28"/>
        </w:rPr>
        <w:t xml:space="preserve">                                            </w:t>
      </w:r>
      <w:r w:rsidRPr="002D4BB2">
        <w:rPr>
          <w:bCs/>
          <w:sz w:val="28"/>
          <w:szCs w:val="28"/>
        </w:rPr>
        <w:t xml:space="preserve">                         </w:t>
      </w:r>
    </w:p>
    <w:p w:rsidR="007F495E" w:rsidRPr="00BC421D" w:rsidRDefault="007F495E">
      <w:pPr>
        <w:jc w:val="center"/>
        <w:rPr>
          <w:b/>
          <w:bCs/>
          <w:sz w:val="28"/>
          <w:szCs w:val="24"/>
        </w:rPr>
      </w:pPr>
    </w:p>
    <w:p w:rsidR="00386DC5" w:rsidRPr="00BC421D" w:rsidRDefault="00B95D76" w:rsidP="00386DC5">
      <w:pPr>
        <w:ind w:right="1641"/>
        <w:jc w:val="both"/>
        <w:rPr>
          <w:bCs/>
          <w:sz w:val="28"/>
          <w:szCs w:val="28"/>
        </w:rPr>
      </w:pPr>
      <w:r w:rsidRPr="00BC421D">
        <w:rPr>
          <w:bCs/>
          <w:sz w:val="28"/>
          <w:szCs w:val="28"/>
        </w:rPr>
        <w:t xml:space="preserve">                             </w:t>
      </w:r>
      <w:r w:rsidR="00386DC5" w:rsidRPr="00BC421D">
        <w:rPr>
          <w:bCs/>
          <w:sz w:val="28"/>
          <w:szCs w:val="28"/>
        </w:rPr>
        <w:t xml:space="preserve">                  </w:t>
      </w:r>
      <w:r w:rsidR="003425B8">
        <w:rPr>
          <w:bCs/>
          <w:sz w:val="28"/>
          <w:szCs w:val="28"/>
        </w:rPr>
        <w:t xml:space="preserve">      </w:t>
      </w:r>
      <w:r w:rsidR="00386DC5" w:rsidRPr="00BC421D">
        <w:rPr>
          <w:bCs/>
          <w:sz w:val="28"/>
          <w:szCs w:val="28"/>
        </w:rPr>
        <w:t xml:space="preserve">  </w:t>
      </w:r>
      <w:r w:rsidR="00BC421D" w:rsidRPr="00BC421D">
        <w:rPr>
          <w:bCs/>
          <w:sz w:val="28"/>
          <w:szCs w:val="28"/>
        </w:rPr>
        <w:t xml:space="preserve">  </w:t>
      </w:r>
      <w:r w:rsidR="00AD17F6">
        <w:rPr>
          <w:bCs/>
          <w:sz w:val="28"/>
          <w:szCs w:val="28"/>
        </w:rPr>
        <w:t xml:space="preserve">      </w:t>
      </w:r>
      <w:r w:rsidR="00386850" w:rsidRPr="00BC421D">
        <w:rPr>
          <w:bCs/>
          <w:sz w:val="28"/>
          <w:szCs w:val="28"/>
        </w:rPr>
        <w:t xml:space="preserve">       </w:t>
      </w:r>
      <w:r w:rsidR="002827D7">
        <w:rPr>
          <w:bCs/>
          <w:sz w:val="28"/>
          <w:szCs w:val="28"/>
        </w:rPr>
        <w:t xml:space="preserve"> </w:t>
      </w:r>
      <w:r w:rsidR="004F0207">
        <w:rPr>
          <w:bCs/>
          <w:sz w:val="28"/>
          <w:szCs w:val="28"/>
        </w:rPr>
        <w:t xml:space="preserve">   </w:t>
      </w:r>
      <w:r w:rsidR="00991569">
        <w:rPr>
          <w:bCs/>
          <w:sz w:val="28"/>
          <w:szCs w:val="28"/>
        </w:rPr>
        <w:t xml:space="preserve">                       </w:t>
      </w:r>
    </w:p>
    <w:p w:rsidR="00386DC5" w:rsidRPr="00F46A81" w:rsidRDefault="00386DC5">
      <w:pPr>
        <w:jc w:val="center"/>
        <w:rPr>
          <w:b/>
          <w:bCs/>
          <w:sz w:val="28"/>
          <w:szCs w:val="28"/>
        </w:rPr>
      </w:pPr>
    </w:p>
    <w:p w:rsidR="00386DC5" w:rsidRDefault="004E5064" w:rsidP="006C34E3">
      <w:pPr>
        <w:pStyle w:val="15"/>
        <w:keepNext/>
        <w:keepLines/>
        <w:shd w:val="clear" w:color="auto" w:fill="auto"/>
        <w:spacing w:before="0" w:after="0" w:line="240" w:lineRule="auto"/>
        <w:ind w:left="20" w:right="5384"/>
        <w:jc w:val="both"/>
        <w:rPr>
          <w:i/>
          <w:iCs/>
          <w:sz w:val="24"/>
          <w:szCs w:val="24"/>
        </w:rPr>
      </w:pPr>
      <w:r w:rsidRPr="004E5064">
        <w:rPr>
          <w:i/>
          <w:iCs/>
          <w:sz w:val="24"/>
          <w:szCs w:val="24"/>
        </w:rPr>
        <w:t xml:space="preserve">Об </w:t>
      </w:r>
      <w:r w:rsidR="006D556C">
        <w:rPr>
          <w:i/>
          <w:iCs/>
          <w:sz w:val="24"/>
          <w:szCs w:val="24"/>
        </w:rPr>
        <w:t>у</w:t>
      </w:r>
      <w:r w:rsidR="00B93438">
        <w:rPr>
          <w:i/>
          <w:iCs/>
          <w:sz w:val="24"/>
          <w:szCs w:val="24"/>
        </w:rPr>
        <w:t>тверждении</w:t>
      </w:r>
      <w:r w:rsidR="006D556C">
        <w:rPr>
          <w:i/>
          <w:iCs/>
          <w:sz w:val="24"/>
          <w:szCs w:val="24"/>
        </w:rPr>
        <w:t xml:space="preserve"> </w:t>
      </w:r>
      <w:r w:rsidR="001A5742" w:rsidRPr="001A5742">
        <w:rPr>
          <w:i/>
          <w:iCs/>
          <w:sz w:val="24"/>
          <w:szCs w:val="24"/>
        </w:rPr>
        <w:t xml:space="preserve">Правил </w:t>
      </w:r>
      <w:r w:rsidR="00D26B1C">
        <w:rPr>
          <w:i/>
          <w:iCs/>
          <w:sz w:val="24"/>
          <w:szCs w:val="24"/>
        </w:rPr>
        <w:t xml:space="preserve">по обеспечению чистоты, порядка и </w:t>
      </w:r>
      <w:r w:rsidR="001A5742" w:rsidRPr="001A5742">
        <w:rPr>
          <w:i/>
          <w:iCs/>
          <w:sz w:val="24"/>
          <w:szCs w:val="24"/>
        </w:rPr>
        <w:t xml:space="preserve">благоустройства </w:t>
      </w:r>
      <w:r w:rsidR="00D26B1C">
        <w:rPr>
          <w:i/>
          <w:iCs/>
          <w:sz w:val="24"/>
          <w:szCs w:val="24"/>
        </w:rPr>
        <w:t xml:space="preserve">на </w:t>
      </w:r>
      <w:r w:rsidR="001A5742" w:rsidRPr="001A5742">
        <w:rPr>
          <w:i/>
          <w:iCs/>
          <w:sz w:val="24"/>
          <w:szCs w:val="24"/>
        </w:rPr>
        <w:t xml:space="preserve">территории </w:t>
      </w:r>
      <w:r w:rsidR="00157863">
        <w:rPr>
          <w:i/>
          <w:iCs/>
          <w:sz w:val="24"/>
          <w:szCs w:val="24"/>
        </w:rPr>
        <w:t xml:space="preserve"> </w:t>
      </w:r>
      <w:r w:rsidR="001A5742" w:rsidRPr="001A5742">
        <w:rPr>
          <w:i/>
          <w:iCs/>
          <w:sz w:val="24"/>
          <w:szCs w:val="24"/>
        </w:rPr>
        <w:t xml:space="preserve">муниципального образования </w:t>
      </w:r>
      <w:proofErr w:type="spellStart"/>
      <w:r w:rsidR="001A5742" w:rsidRPr="001A5742">
        <w:rPr>
          <w:i/>
          <w:iCs/>
          <w:sz w:val="24"/>
          <w:szCs w:val="24"/>
        </w:rPr>
        <w:t>Небыловское</w:t>
      </w:r>
      <w:proofErr w:type="spellEnd"/>
      <w:r w:rsidR="00D26B1C">
        <w:rPr>
          <w:i/>
          <w:iCs/>
          <w:sz w:val="24"/>
          <w:szCs w:val="24"/>
        </w:rPr>
        <w:t xml:space="preserve"> </w:t>
      </w:r>
      <w:proofErr w:type="spellStart"/>
      <w:proofErr w:type="gramStart"/>
      <w:r w:rsidR="00D26B1C">
        <w:rPr>
          <w:i/>
          <w:iCs/>
          <w:sz w:val="24"/>
          <w:szCs w:val="24"/>
        </w:rPr>
        <w:t>Юрьев-Польского</w:t>
      </w:r>
      <w:proofErr w:type="spellEnd"/>
      <w:proofErr w:type="gramEnd"/>
      <w:r w:rsidR="00D26B1C">
        <w:rPr>
          <w:i/>
          <w:iCs/>
          <w:sz w:val="24"/>
          <w:szCs w:val="24"/>
        </w:rPr>
        <w:t xml:space="preserve"> района,</w:t>
      </w:r>
    </w:p>
    <w:p w:rsidR="00D26B1C" w:rsidRDefault="00D26B1C" w:rsidP="006C34E3">
      <w:pPr>
        <w:pStyle w:val="15"/>
        <w:keepNext/>
        <w:keepLines/>
        <w:shd w:val="clear" w:color="auto" w:fill="auto"/>
        <w:spacing w:before="0" w:after="0" w:line="240" w:lineRule="auto"/>
        <w:ind w:left="20" w:right="5384"/>
        <w:jc w:val="both"/>
        <w:rPr>
          <w:i/>
          <w:iCs/>
          <w:sz w:val="24"/>
          <w:szCs w:val="24"/>
        </w:rPr>
      </w:pPr>
      <w:r>
        <w:rPr>
          <w:i/>
          <w:iCs/>
          <w:sz w:val="24"/>
          <w:szCs w:val="24"/>
        </w:rPr>
        <w:t xml:space="preserve">надлежащему содержанию </w:t>
      </w:r>
    </w:p>
    <w:p w:rsidR="00D26B1C" w:rsidRPr="004E5064" w:rsidRDefault="00D26B1C" w:rsidP="006C34E3">
      <w:pPr>
        <w:pStyle w:val="15"/>
        <w:keepNext/>
        <w:keepLines/>
        <w:shd w:val="clear" w:color="auto" w:fill="auto"/>
        <w:spacing w:before="0" w:after="0" w:line="240" w:lineRule="auto"/>
        <w:ind w:left="20" w:right="5384"/>
        <w:jc w:val="both"/>
        <w:rPr>
          <w:i/>
          <w:sz w:val="24"/>
          <w:szCs w:val="24"/>
        </w:rPr>
      </w:pPr>
      <w:r>
        <w:rPr>
          <w:i/>
          <w:iCs/>
          <w:sz w:val="24"/>
          <w:szCs w:val="24"/>
        </w:rPr>
        <w:t>расположенных на них объектов</w:t>
      </w:r>
    </w:p>
    <w:p w:rsidR="00386DC5" w:rsidRPr="00F46A81" w:rsidRDefault="00386DC5" w:rsidP="00386DC5">
      <w:pPr>
        <w:jc w:val="both"/>
        <w:rPr>
          <w:sz w:val="28"/>
          <w:szCs w:val="28"/>
        </w:rPr>
      </w:pPr>
    </w:p>
    <w:p w:rsidR="008F751C" w:rsidRPr="004F6A9E" w:rsidRDefault="001E216F" w:rsidP="001A5742">
      <w:pPr>
        <w:ind w:firstLine="709"/>
        <w:jc w:val="both"/>
        <w:rPr>
          <w:b/>
          <w:sz w:val="28"/>
          <w:szCs w:val="28"/>
        </w:rPr>
      </w:pPr>
      <w:r w:rsidRPr="001E216F">
        <w:rPr>
          <w:iCs/>
          <w:sz w:val="28"/>
          <w:szCs w:val="28"/>
        </w:rPr>
        <w:t>В соответствии с Федеральным закон</w:t>
      </w:r>
      <w:r w:rsidR="006D556C">
        <w:rPr>
          <w:iCs/>
          <w:sz w:val="28"/>
          <w:szCs w:val="28"/>
        </w:rPr>
        <w:t>ом</w:t>
      </w:r>
      <w:r w:rsidRPr="001E216F">
        <w:rPr>
          <w:iCs/>
          <w:sz w:val="28"/>
          <w:szCs w:val="28"/>
        </w:rPr>
        <w:t xml:space="preserve"> </w:t>
      </w:r>
      <w:r w:rsidR="00A8135F" w:rsidRPr="00A8135F">
        <w:rPr>
          <w:iCs/>
          <w:sz w:val="28"/>
          <w:szCs w:val="28"/>
        </w:rPr>
        <w:t xml:space="preserve">от 06.10.2003 № 131-ФЗ </w:t>
      </w:r>
      <w:r w:rsidRPr="001E216F">
        <w:rPr>
          <w:iCs/>
          <w:sz w:val="28"/>
          <w:szCs w:val="28"/>
        </w:rPr>
        <w:t>«Об общих принципах организации местного самоуправления в Российской Федерации»</w:t>
      </w:r>
      <w:r w:rsidR="006D556C">
        <w:rPr>
          <w:iCs/>
          <w:sz w:val="28"/>
          <w:szCs w:val="28"/>
        </w:rPr>
        <w:t>,</w:t>
      </w:r>
      <w:r w:rsidR="00D26B1C">
        <w:rPr>
          <w:iCs/>
          <w:sz w:val="28"/>
          <w:szCs w:val="28"/>
        </w:rPr>
        <w:t xml:space="preserve"> Федеральным законом от 29.12.2017 №463-ФЗ «О внесении изменений </w:t>
      </w:r>
      <w:proofErr w:type="gramStart"/>
      <w:r w:rsidR="00D26B1C">
        <w:rPr>
          <w:iCs/>
          <w:sz w:val="28"/>
          <w:szCs w:val="28"/>
        </w:rPr>
        <w:t>в</w:t>
      </w:r>
      <w:proofErr w:type="gramEnd"/>
      <w:r w:rsidR="00D26B1C">
        <w:rPr>
          <w:iCs/>
          <w:sz w:val="28"/>
          <w:szCs w:val="28"/>
        </w:rPr>
        <w:t xml:space="preserve"> Федеральный закон «Об общих принципах организации местного самоуправления в Российской Федерации», приказа Министерства строительства и жилищно-коммунального хозяйства в Российской Федерации от 14.04.2017 года № 711/</w:t>
      </w:r>
      <w:proofErr w:type="spellStart"/>
      <w:proofErr w:type="gramStart"/>
      <w:r w:rsidR="00D26B1C">
        <w:rPr>
          <w:iCs/>
          <w:sz w:val="28"/>
          <w:szCs w:val="28"/>
        </w:rPr>
        <w:t>пр</w:t>
      </w:r>
      <w:proofErr w:type="spellEnd"/>
      <w:proofErr w:type="gramEnd"/>
      <w:r w:rsidR="00D26B1C">
        <w:rPr>
          <w:iCs/>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6D556C">
        <w:rPr>
          <w:iCs/>
          <w:sz w:val="28"/>
          <w:szCs w:val="28"/>
        </w:rPr>
        <w:t xml:space="preserve"> </w:t>
      </w:r>
      <w:r w:rsidR="001A5742">
        <w:rPr>
          <w:iCs/>
          <w:sz w:val="28"/>
          <w:szCs w:val="28"/>
        </w:rPr>
        <w:t xml:space="preserve">Уставом муниципального образования </w:t>
      </w:r>
      <w:proofErr w:type="spellStart"/>
      <w:r w:rsidR="001A5742">
        <w:rPr>
          <w:iCs/>
          <w:sz w:val="28"/>
          <w:szCs w:val="28"/>
        </w:rPr>
        <w:t>Небыловское</w:t>
      </w:r>
      <w:proofErr w:type="spellEnd"/>
      <w:r w:rsidR="001A5742">
        <w:rPr>
          <w:iCs/>
          <w:sz w:val="28"/>
          <w:szCs w:val="28"/>
        </w:rPr>
        <w:t xml:space="preserve">, по результатам проведения публичных слушаний, в целях </w:t>
      </w:r>
      <w:r w:rsidR="001A5742">
        <w:rPr>
          <w:sz w:val="28"/>
          <w:szCs w:val="28"/>
        </w:rPr>
        <w:t xml:space="preserve">обеспечения чистоты, порядка и благоустройства территории </w:t>
      </w:r>
      <w:r w:rsidR="009B70E4">
        <w:rPr>
          <w:sz w:val="28"/>
          <w:szCs w:val="28"/>
        </w:rPr>
        <w:t>поселения</w:t>
      </w:r>
      <w:r w:rsidR="00157863">
        <w:rPr>
          <w:sz w:val="28"/>
          <w:szCs w:val="28"/>
        </w:rPr>
        <w:t xml:space="preserve"> </w:t>
      </w:r>
      <w:r w:rsidR="001A5742">
        <w:rPr>
          <w:sz w:val="28"/>
          <w:szCs w:val="28"/>
        </w:rPr>
        <w:t xml:space="preserve">муниципального образования </w:t>
      </w:r>
      <w:proofErr w:type="spellStart"/>
      <w:r w:rsidR="001A5742">
        <w:rPr>
          <w:sz w:val="28"/>
          <w:szCs w:val="28"/>
        </w:rPr>
        <w:t>Небыловское</w:t>
      </w:r>
      <w:proofErr w:type="spellEnd"/>
      <w:r w:rsidR="00B93438">
        <w:rPr>
          <w:sz w:val="28"/>
          <w:szCs w:val="28"/>
        </w:rPr>
        <w:t>,</w:t>
      </w:r>
      <w:r w:rsidR="004F6A9E">
        <w:rPr>
          <w:sz w:val="28"/>
          <w:szCs w:val="28"/>
        </w:rPr>
        <w:t xml:space="preserve"> </w:t>
      </w:r>
      <w:r w:rsidR="006306BC">
        <w:rPr>
          <w:sz w:val="28"/>
        </w:rPr>
        <w:t xml:space="preserve">Совет народных депутатов муниципального образования </w:t>
      </w:r>
      <w:proofErr w:type="spellStart"/>
      <w:r w:rsidR="006306BC">
        <w:rPr>
          <w:sz w:val="28"/>
        </w:rPr>
        <w:t>Небыловское</w:t>
      </w:r>
      <w:proofErr w:type="spellEnd"/>
      <w:r w:rsidR="006306BC">
        <w:rPr>
          <w:sz w:val="28"/>
        </w:rPr>
        <w:t xml:space="preserve"> </w:t>
      </w:r>
      <w:r w:rsidR="006306BC">
        <w:rPr>
          <w:b/>
          <w:bCs/>
          <w:sz w:val="28"/>
        </w:rPr>
        <w:t>РЕШИЛ</w:t>
      </w:r>
      <w:r w:rsidR="006306BC">
        <w:rPr>
          <w:sz w:val="28"/>
          <w:szCs w:val="28"/>
        </w:rPr>
        <w:t>:</w:t>
      </w:r>
    </w:p>
    <w:p w:rsidR="008F751C" w:rsidRDefault="008F751C" w:rsidP="001A5742">
      <w:pPr>
        <w:jc w:val="both"/>
        <w:rPr>
          <w:b/>
          <w:sz w:val="28"/>
          <w:szCs w:val="28"/>
        </w:rPr>
      </w:pPr>
    </w:p>
    <w:p w:rsidR="001A5742" w:rsidRDefault="001A5742" w:rsidP="00991569">
      <w:pPr>
        <w:numPr>
          <w:ilvl w:val="0"/>
          <w:numId w:val="3"/>
        </w:numPr>
        <w:tabs>
          <w:tab w:val="left" w:pos="993"/>
        </w:tabs>
        <w:autoSpaceDE w:val="0"/>
        <w:ind w:left="0" w:firstLine="700"/>
        <w:jc w:val="both"/>
        <w:rPr>
          <w:sz w:val="28"/>
          <w:szCs w:val="28"/>
        </w:rPr>
      </w:pPr>
      <w:r>
        <w:rPr>
          <w:sz w:val="28"/>
          <w:szCs w:val="28"/>
        </w:rPr>
        <w:t xml:space="preserve">Утвердить Правила </w:t>
      </w:r>
      <w:r w:rsidR="00CF55AA">
        <w:rPr>
          <w:sz w:val="28"/>
          <w:szCs w:val="28"/>
        </w:rPr>
        <w:t xml:space="preserve">по обеспечению чистоты, порядка и </w:t>
      </w:r>
      <w:r>
        <w:rPr>
          <w:sz w:val="28"/>
          <w:szCs w:val="28"/>
        </w:rPr>
        <w:t xml:space="preserve">благоустройства </w:t>
      </w:r>
      <w:r w:rsidR="00CF55AA">
        <w:rPr>
          <w:sz w:val="28"/>
          <w:szCs w:val="28"/>
        </w:rPr>
        <w:t xml:space="preserve">на территории </w:t>
      </w:r>
      <w:r w:rsidR="00157863">
        <w:rPr>
          <w:sz w:val="28"/>
          <w:szCs w:val="28"/>
        </w:rPr>
        <w:t xml:space="preserve"> </w:t>
      </w:r>
      <w:r>
        <w:rPr>
          <w:sz w:val="28"/>
          <w:szCs w:val="28"/>
        </w:rPr>
        <w:t>муниципального образования</w:t>
      </w:r>
      <w:r w:rsidR="00157863">
        <w:rPr>
          <w:sz w:val="28"/>
          <w:szCs w:val="28"/>
        </w:rPr>
        <w:t xml:space="preserve"> </w:t>
      </w:r>
      <w:r>
        <w:rPr>
          <w:sz w:val="28"/>
          <w:szCs w:val="28"/>
        </w:rPr>
        <w:t xml:space="preserve"> </w:t>
      </w:r>
      <w:proofErr w:type="spellStart"/>
      <w:r>
        <w:rPr>
          <w:sz w:val="28"/>
          <w:szCs w:val="28"/>
        </w:rPr>
        <w:t>Небыловское</w:t>
      </w:r>
      <w:proofErr w:type="spellEnd"/>
      <w:r>
        <w:rPr>
          <w:sz w:val="28"/>
          <w:szCs w:val="28"/>
        </w:rPr>
        <w:t xml:space="preserve"> </w:t>
      </w:r>
      <w:r w:rsidR="00157863">
        <w:rPr>
          <w:sz w:val="28"/>
          <w:szCs w:val="28"/>
        </w:rPr>
        <w:t xml:space="preserve"> </w:t>
      </w:r>
      <w:proofErr w:type="spellStart"/>
      <w:proofErr w:type="gramStart"/>
      <w:r w:rsidR="00CF55AA">
        <w:rPr>
          <w:sz w:val="28"/>
          <w:szCs w:val="28"/>
        </w:rPr>
        <w:t>Юрьев-Польского</w:t>
      </w:r>
      <w:proofErr w:type="spellEnd"/>
      <w:proofErr w:type="gramEnd"/>
      <w:r w:rsidR="00CF55AA">
        <w:rPr>
          <w:sz w:val="28"/>
          <w:szCs w:val="28"/>
        </w:rPr>
        <w:t xml:space="preserve"> района, надлежащему содержанию расположенных на них объектов</w:t>
      </w:r>
      <w:r w:rsidR="00715D35">
        <w:rPr>
          <w:sz w:val="28"/>
          <w:szCs w:val="28"/>
        </w:rPr>
        <w:t xml:space="preserve"> </w:t>
      </w:r>
      <w:r>
        <w:rPr>
          <w:sz w:val="28"/>
          <w:szCs w:val="28"/>
        </w:rPr>
        <w:t>согласно приложению (прилагается).</w:t>
      </w:r>
    </w:p>
    <w:p w:rsidR="00991569" w:rsidRPr="00991569" w:rsidRDefault="00157863" w:rsidP="00991569">
      <w:pPr>
        <w:numPr>
          <w:ilvl w:val="0"/>
          <w:numId w:val="3"/>
        </w:numPr>
        <w:tabs>
          <w:tab w:val="left" w:pos="993"/>
        </w:tabs>
        <w:autoSpaceDE w:val="0"/>
        <w:ind w:left="0" w:firstLine="700"/>
        <w:jc w:val="both"/>
        <w:rPr>
          <w:sz w:val="28"/>
          <w:szCs w:val="28"/>
        </w:rPr>
      </w:pPr>
      <w:r>
        <w:rPr>
          <w:sz w:val="28"/>
          <w:szCs w:val="28"/>
        </w:rPr>
        <w:t>Настоящее решение</w:t>
      </w:r>
      <w:r w:rsidR="00991569" w:rsidRPr="001A5742">
        <w:rPr>
          <w:sz w:val="28"/>
          <w:szCs w:val="28"/>
        </w:rPr>
        <w:t xml:space="preserve"> вступает в силу со дня его официального опубликования</w:t>
      </w:r>
      <w:r w:rsidR="00991569">
        <w:rPr>
          <w:sz w:val="28"/>
          <w:szCs w:val="28"/>
        </w:rPr>
        <w:t>.</w:t>
      </w:r>
    </w:p>
    <w:p w:rsidR="001A5742" w:rsidRPr="001A5742" w:rsidRDefault="001A5742" w:rsidP="00991569">
      <w:pPr>
        <w:tabs>
          <w:tab w:val="left" w:pos="993"/>
        </w:tabs>
        <w:autoSpaceDE w:val="0"/>
        <w:jc w:val="both"/>
        <w:rPr>
          <w:sz w:val="28"/>
          <w:szCs w:val="28"/>
        </w:rPr>
      </w:pPr>
    </w:p>
    <w:p w:rsidR="000E5235" w:rsidRDefault="000E5235" w:rsidP="001A5742">
      <w:pPr>
        <w:tabs>
          <w:tab w:val="left" w:pos="993"/>
        </w:tabs>
        <w:jc w:val="both"/>
        <w:rPr>
          <w:sz w:val="28"/>
          <w:szCs w:val="28"/>
        </w:rPr>
      </w:pPr>
    </w:p>
    <w:p w:rsidR="007F495E" w:rsidRDefault="007F495E" w:rsidP="001A5742">
      <w:pPr>
        <w:tabs>
          <w:tab w:val="left" w:pos="993"/>
        </w:tabs>
        <w:jc w:val="both"/>
        <w:rPr>
          <w:sz w:val="28"/>
          <w:szCs w:val="28"/>
        </w:rPr>
      </w:pPr>
    </w:p>
    <w:p w:rsidR="000E5235" w:rsidRDefault="000E5235" w:rsidP="00B95D76">
      <w:pPr>
        <w:ind w:left="10"/>
        <w:jc w:val="both"/>
        <w:rPr>
          <w:sz w:val="28"/>
          <w:szCs w:val="28"/>
        </w:rPr>
      </w:pPr>
    </w:p>
    <w:p w:rsidR="006306BC" w:rsidRDefault="00991569" w:rsidP="00B93438">
      <w:pPr>
        <w:jc w:val="both"/>
        <w:rPr>
          <w:sz w:val="28"/>
          <w:szCs w:val="28"/>
        </w:rPr>
      </w:pPr>
      <w:r>
        <w:rPr>
          <w:sz w:val="28"/>
          <w:szCs w:val="28"/>
        </w:rPr>
        <w:t>Г</w:t>
      </w:r>
      <w:r w:rsidR="007F495E">
        <w:rPr>
          <w:sz w:val="28"/>
          <w:szCs w:val="28"/>
        </w:rPr>
        <w:t>лав</w:t>
      </w:r>
      <w:r>
        <w:rPr>
          <w:sz w:val="28"/>
          <w:szCs w:val="28"/>
        </w:rPr>
        <w:t>а  муниципального</w:t>
      </w:r>
      <w:r w:rsidR="006306BC">
        <w:rPr>
          <w:sz w:val="28"/>
          <w:szCs w:val="28"/>
        </w:rPr>
        <w:t xml:space="preserve"> образования</w:t>
      </w:r>
    </w:p>
    <w:p w:rsidR="00486F33" w:rsidRDefault="00991569" w:rsidP="00B93438">
      <w:pPr>
        <w:jc w:val="both"/>
        <w:rPr>
          <w:sz w:val="28"/>
          <w:szCs w:val="28"/>
        </w:rPr>
      </w:pPr>
      <w:r>
        <w:rPr>
          <w:sz w:val="28"/>
          <w:szCs w:val="28"/>
        </w:rPr>
        <w:t xml:space="preserve"> </w:t>
      </w:r>
      <w:proofErr w:type="spellStart"/>
      <w:r>
        <w:rPr>
          <w:sz w:val="28"/>
          <w:szCs w:val="28"/>
        </w:rPr>
        <w:t>Небыловское</w:t>
      </w:r>
      <w:proofErr w:type="spellEnd"/>
      <w:r w:rsidR="007F495E">
        <w:rPr>
          <w:sz w:val="28"/>
          <w:szCs w:val="28"/>
        </w:rPr>
        <w:t xml:space="preserve">        </w:t>
      </w:r>
      <w:r w:rsidR="006306BC">
        <w:rPr>
          <w:sz w:val="28"/>
          <w:szCs w:val="28"/>
        </w:rPr>
        <w:t xml:space="preserve">               </w:t>
      </w:r>
      <w:r w:rsidR="007F495E">
        <w:rPr>
          <w:sz w:val="28"/>
          <w:szCs w:val="28"/>
        </w:rPr>
        <w:t xml:space="preserve">                                         </w:t>
      </w:r>
      <w:r w:rsidR="00141F56">
        <w:rPr>
          <w:sz w:val="28"/>
          <w:szCs w:val="28"/>
        </w:rPr>
        <w:t xml:space="preserve">  </w:t>
      </w:r>
      <w:r w:rsidR="007F495E">
        <w:rPr>
          <w:sz w:val="28"/>
          <w:szCs w:val="28"/>
        </w:rPr>
        <w:t xml:space="preserve">       </w:t>
      </w:r>
      <w:r w:rsidR="00B93438">
        <w:rPr>
          <w:sz w:val="28"/>
          <w:szCs w:val="28"/>
        </w:rPr>
        <w:t xml:space="preserve">  </w:t>
      </w:r>
      <w:r w:rsidR="001A5742">
        <w:rPr>
          <w:sz w:val="28"/>
          <w:szCs w:val="28"/>
        </w:rPr>
        <w:t xml:space="preserve">  </w:t>
      </w:r>
      <w:r w:rsidR="00B93438">
        <w:rPr>
          <w:sz w:val="28"/>
          <w:szCs w:val="28"/>
        </w:rPr>
        <w:t xml:space="preserve">    </w:t>
      </w:r>
      <w:r>
        <w:rPr>
          <w:sz w:val="28"/>
          <w:szCs w:val="28"/>
        </w:rPr>
        <w:t>С.А.Афанасьев</w:t>
      </w:r>
    </w:p>
    <w:p w:rsidR="007E00B5" w:rsidRPr="00F25A7A" w:rsidRDefault="007E00B5" w:rsidP="00F25A7A">
      <w:pPr>
        <w:ind w:left="4820"/>
        <w:jc w:val="center"/>
        <w:rPr>
          <w:sz w:val="24"/>
          <w:szCs w:val="24"/>
        </w:rPr>
      </w:pPr>
      <w:r>
        <w:rPr>
          <w:sz w:val="28"/>
          <w:szCs w:val="28"/>
        </w:rPr>
        <w:br w:type="page"/>
      </w:r>
      <w:r w:rsidRPr="00F25A7A">
        <w:rPr>
          <w:sz w:val="24"/>
          <w:szCs w:val="24"/>
        </w:rPr>
        <w:lastRenderedPageBreak/>
        <w:t>Приложение</w:t>
      </w:r>
    </w:p>
    <w:p w:rsidR="007E00B5" w:rsidRPr="00F25A7A" w:rsidRDefault="00225CFF" w:rsidP="00F25A7A">
      <w:pPr>
        <w:autoSpaceDE w:val="0"/>
        <w:ind w:left="4820"/>
        <w:jc w:val="center"/>
        <w:rPr>
          <w:sz w:val="24"/>
          <w:szCs w:val="24"/>
        </w:rPr>
      </w:pPr>
      <w:r>
        <w:rPr>
          <w:sz w:val="24"/>
          <w:szCs w:val="24"/>
        </w:rPr>
        <w:t xml:space="preserve"> </w:t>
      </w:r>
      <w:r w:rsidR="00991569">
        <w:rPr>
          <w:sz w:val="24"/>
          <w:szCs w:val="24"/>
        </w:rPr>
        <w:t xml:space="preserve">к решению </w:t>
      </w:r>
      <w:r w:rsidR="006306BC">
        <w:rPr>
          <w:sz w:val="24"/>
          <w:szCs w:val="24"/>
        </w:rPr>
        <w:t xml:space="preserve">совета </w:t>
      </w:r>
      <w:r w:rsidR="00991569">
        <w:rPr>
          <w:sz w:val="24"/>
          <w:szCs w:val="24"/>
        </w:rPr>
        <w:t>народных депутатов</w:t>
      </w:r>
    </w:p>
    <w:p w:rsidR="007E00B5" w:rsidRPr="00F25A7A" w:rsidRDefault="007E00B5" w:rsidP="00F25A7A">
      <w:pPr>
        <w:autoSpaceDE w:val="0"/>
        <w:ind w:left="4820"/>
        <w:jc w:val="center"/>
        <w:rPr>
          <w:sz w:val="24"/>
          <w:szCs w:val="24"/>
        </w:rPr>
      </w:pPr>
      <w:r w:rsidRPr="00F25A7A">
        <w:rPr>
          <w:sz w:val="24"/>
          <w:szCs w:val="24"/>
        </w:rPr>
        <w:t xml:space="preserve">муниципального образования </w:t>
      </w:r>
      <w:proofErr w:type="spellStart"/>
      <w:r w:rsidRPr="00F25A7A">
        <w:rPr>
          <w:sz w:val="24"/>
          <w:szCs w:val="24"/>
        </w:rPr>
        <w:t>Небыловское</w:t>
      </w:r>
      <w:proofErr w:type="spellEnd"/>
    </w:p>
    <w:p w:rsidR="007E00B5" w:rsidRPr="00F25A7A" w:rsidRDefault="007E00B5" w:rsidP="00991569">
      <w:pPr>
        <w:autoSpaceDE w:val="0"/>
        <w:ind w:left="4820"/>
        <w:jc w:val="center"/>
        <w:rPr>
          <w:sz w:val="24"/>
          <w:szCs w:val="24"/>
        </w:rPr>
      </w:pPr>
      <w:proofErr w:type="spellStart"/>
      <w:proofErr w:type="gramStart"/>
      <w:r w:rsidRPr="00F25A7A">
        <w:rPr>
          <w:sz w:val="24"/>
          <w:szCs w:val="24"/>
        </w:rPr>
        <w:t>Юрьев-Польского</w:t>
      </w:r>
      <w:proofErr w:type="spellEnd"/>
      <w:proofErr w:type="gramEnd"/>
      <w:r w:rsidRPr="00F25A7A">
        <w:rPr>
          <w:sz w:val="24"/>
          <w:szCs w:val="24"/>
        </w:rPr>
        <w:t xml:space="preserve"> района</w:t>
      </w:r>
      <w:r w:rsidR="00F25A7A" w:rsidRPr="00F25A7A">
        <w:rPr>
          <w:sz w:val="24"/>
          <w:szCs w:val="24"/>
        </w:rPr>
        <w:t xml:space="preserve"> Владимирской области</w:t>
      </w:r>
    </w:p>
    <w:p w:rsidR="00225CFF" w:rsidRDefault="002D4BB2" w:rsidP="007E00B5">
      <w:pPr>
        <w:autoSpaceDE w:val="0"/>
        <w:jc w:val="center"/>
        <w:rPr>
          <w:bCs/>
          <w:sz w:val="24"/>
          <w:szCs w:val="24"/>
        </w:rPr>
      </w:pPr>
      <w:r w:rsidRPr="002D4BB2">
        <w:rPr>
          <w:b/>
          <w:bCs/>
          <w:sz w:val="24"/>
          <w:szCs w:val="24"/>
        </w:rPr>
        <w:t xml:space="preserve">                                                              </w:t>
      </w:r>
      <w:r>
        <w:rPr>
          <w:b/>
          <w:bCs/>
          <w:sz w:val="24"/>
          <w:szCs w:val="24"/>
        </w:rPr>
        <w:t xml:space="preserve">   </w:t>
      </w:r>
      <w:r w:rsidRPr="002D4BB2">
        <w:rPr>
          <w:b/>
          <w:bCs/>
          <w:sz w:val="24"/>
          <w:szCs w:val="24"/>
        </w:rPr>
        <w:t xml:space="preserve"> </w:t>
      </w:r>
      <w:r w:rsidRPr="00225CFF">
        <w:rPr>
          <w:bCs/>
          <w:sz w:val="24"/>
          <w:szCs w:val="24"/>
        </w:rPr>
        <w:t>от 28.03.2018 №7</w:t>
      </w:r>
      <w:r w:rsidR="00225CFF" w:rsidRPr="00225CFF">
        <w:rPr>
          <w:bCs/>
          <w:sz w:val="24"/>
          <w:szCs w:val="24"/>
        </w:rPr>
        <w:t xml:space="preserve"> </w:t>
      </w:r>
    </w:p>
    <w:p w:rsidR="007E00B5" w:rsidRPr="00225CFF" w:rsidRDefault="00225CFF" w:rsidP="005929AF">
      <w:pPr>
        <w:autoSpaceDE w:val="0"/>
        <w:jc w:val="center"/>
        <w:rPr>
          <w:bCs/>
          <w:sz w:val="24"/>
          <w:szCs w:val="24"/>
        </w:rPr>
      </w:pPr>
      <w:r>
        <w:rPr>
          <w:bCs/>
          <w:sz w:val="24"/>
          <w:szCs w:val="24"/>
        </w:rPr>
        <w:t xml:space="preserve">                                                                   </w:t>
      </w:r>
      <w:r w:rsidRPr="00225CFF">
        <w:rPr>
          <w:bCs/>
          <w:sz w:val="24"/>
          <w:szCs w:val="24"/>
        </w:rPr>
        <w:t xml:space="preserve">( в редакции </w:t>
      </w:r>
      <w:r>
        <w:rPr>
          <w:bCs/>
          <w:sz w:val="24"/>
          <w:szCs w:val="24"/>
        </w:rPr>
        <w:t>от 05.06.2019 №14</w:t>
      </w:r>
      <w:r w:rsidR="00F17C10">
        <w:rPr>
          <w:bCs/>
          <w:sz w:val="24"/>
          <w:szCs w:val="24"/>
        </w:rPr>
        <w:t>,  от 04.10.2019г. №25</w:t>
      </w:r>
      <w:r>
        <w:rPr>
          <w:bCs/>
          <w:sz w:val="24"/>
          <w:szCs w:val="24"/>
        </w:rPr>
        <w:t>)</w:t>
      </w:r>
    </w:p>
    <w:p w:rsidR="00225CFF" w:rsidRDefault="00225CFF" w:rsidP="007E00B5">
      <w:pPr>
        <w:autoSpaceDE w:val="0"/>
        <w:jc w:val="center"/>
        <w:rPr>
          <w:bCs/>
          <w:sz w:val="28"/>
          <w:szCs w:val="28"/>
        </w:rPr>
      </w:pPr>
    </w:p>
    <w:p w:rsidR="007E00B5" w:rsidRPr="007E00B5" w:rsidRDefault="007E00B5" w:rsidP="007E00B5">
      <w:pPr>
        <w:autoSpaceDE w:val="0"/>
        <w:jc w:val="center"/>
        <w:rPr>
          <w:bCs/>
          <w:sz w:val="28"/>
          <w:szCs w:val="28"/>
        </w:rPr>
      </w:pPr>
      <w:r w:rsidRPr="007E00B5">
        <w:rPr>
          <w:bCs/>
          <w:sz w:val="28"/>
          <w:szCs w:val="28"/>
        </w:rPr>
        <w:t>ПРАВИЛА</w:t>
      </w:r>
    </w:p>
    <w:p w:rsidR="007E00B5" w:rsidRPr="007E00B5" w:rsidRDefault="00715D35" w:rsidP="007E00B5">
      <w:pPr>
        <w:autoSpaceDE w:val="0"/>
        <w:jc w:val="center"/>
        <w:rPr>
          <w:b/>
          <w:bCs/>
          <w:sz w:val="28"/>
          <w:szCs w:val="28"/>
        </w:rPr>
      </w:pPr>
      <w:r>
        <w:rPr>
          <w:bCs/>
          <w:sz w:val="28"/>
          <w:szCs w:val="28"/>
        </w:rPr>
        <w:t xml:space="preserve">по  обеспечению чистоты, порядка и </w:t>
      </w:r>
      <w:r w:rsidR="007E00B5" w:rsidRPr="007E00B5">
        <w:rPr>
          <w:bCs/>
          <w:sz w:val="28"/>
          <w:szCs w:val="28"/>
        </w:rPr>
        <w:t xml:space="preserve">благоустройства </w:t>
      </w:r>
      <w:r w:rsidR="00480AB1">
        <w:rPr>
          <w:bCs/>
          <w:sz w:val="28"/>
          <w:szCs w:val="28"/>
        </w:rPr>
        <w:t xml:space="preserve">на </w:t>
      </w:r>
      <w:r w:rsidR="007E00B5" w:rsidRPr="007E00B5">
        <w:rPr>
          <w:bCs/>
          <w:sz w:val="28"/>
          <w:szCs w:val="28"/>
        </w:rPr>
        <w:t>территории</w:t>
      </w:r>
      <w:r w:rsidR="00157863">
        <w:rPr>
          <w:bCs/>
          <w:sz w:val="28"/>
          <w:szCs w:val="28"/>
        </w:rPr>
        <w:t xml:space="preserve"> </w:t>
      </w:r>
      <w:r w:rsidR="007E00B5" w:rsidRPr="007E00B5">
        <w:rPr>
          <w:b/>
          <w:bCs/>
          <w:sz w:val="28"/>
          <w:szCs w:val="28"/>
        </w:rPr>
        <w:t xml:space="preserve"> </w:t>
      </w:r>
    </w:p>
    <w:p w:rsidR="007E00B5" w:rsidRDefault="007E00B5" w:rsidP="007E00B5">
      <w:pPr>
        <w:autoSpaceDE w:val="0"/>
        <w:jc w:val="center"/>
        <w:rPr>
          <w:bCs/>
          <w:sz w:val="28"/>
          <w:szCs w:val="28"/>
        </w:rPr>
      </w:pPr>
      <w:r w:rsidRPr="007E00B5">
        <w:rPr>
          <w:bCs/>
          <w:sz w:val="28"/>
          <w:szCs w:val="28"/>
        </w:rPr>
        <w:t xml:space="preserve">муниципального образования </w:t>
      </w:r>
      <w:proofErr w:type="spellStart"/>
      <w:r w:rsidRPr="007E00B5">
        <w:rPr>
          <w:bCs/>
          <w:sz w:val="28"/>
          <w:szCs w:val="28"/>
        </w:rPr>
        <w:t>Небыловское</w:t>
      </w:r>
      <w:proofErr w:type="spellEnd"/>
      <w:r w:rsidR="00480AB1">
        <w:rPr>
          <w:bCs/>
          <w:sz w:val="28"/>
          <w:szCs w:val="28"/>
        </w:rPr>
        <w:t xml:space="preserve"> </w:t>
      </w:r>
      <w:proofErr w:type="spellStart"/>
      <w:proofErr w:type="gramStart"/>
      <w:r w:rsidR="00480AB1">
        <w:rPr>
          <w:bCs/>
          <w:sz w:val="28"/>
          <w:szCs w:val="28"/>
        </w:rPr>
        <w:t>Юрьев-Польского</w:t>
      </w:r>
      <w:proofErr w:type="spellEnd"/>
      <w:proofErr w:type="gramEnd"/>
      <w:r w:rsidR="00480AB1">
        <w:rPr>
          <w:bCs/>
          <w:sz w:val="28"/>
          <w:szCs w:val="28"/>
        </w:rPr>
        <w:t xml:space="preserve"> района,</w:t>
      </w:r>
    </w:p>
    <w:p w:rsidR="00480AB1" w:rsidRPr="007E00B5" w:rsidRDefault="00480AB1" w:rsidP="007E00B5">
      <w:pPr>
        <w:autoSpaceDE w:val="0"/>
        <w:jc w:val="center"/>
        <w:rPr>
          <w:bCs/>
          <w:sz w:val="28"/>
          <w:szCs w:val="28"/>
        </w:rPr>
      </w:pPr>
      <w:r>
        <w:rPr>
          <w:bCs/>
          <w:sz w:val="28"/>
          <w:szCs w:val="28"/>
        </w:rPr>
        <w:t>надлежащему содержанию расположенных на них объектов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1.1.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(далее –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1.2. Правила разработаны для применения при проектировании, </w:t>
      </w:r>
      <w:proofErr w:type="gramStart"/>
      <w:r w:rsidRPr="007E00B5">
        <w:rPr>
          <w:sz w:val="28"/>
          <w:szCs w:val="28"/>
        </w:rPr>
        <w:t>контроле за</w:t>
      </w:r>
      <w:proofErr w:type="gramEnd"/>
      <w:r w:rsidRPr="007E00B5">
        <w:rPr>
          <w:sz w:val="28"/>
          <w:szCs w:val="28"/>
        </w:rPr>
        <w:t xml:space="preserve"> осуществлением мероприятий по благоустройству территории, эксплуатации благоустроенных территорий.</w:t>
      </w:r>
    </w:p>
    <w:p w:rsidR="007E00B5" w:rsidRPr="007E00B5" w:rsidRDefault="007E00B5" w:rsidP="007E00B5">
      <w:pPr>
        <w:autoSpaceDE w:val="0"/>
        <w:ind w:firstLine="540"/>
        <w:jc w:val="both"/>
        <w:rPr>
          <w:sz w:val="28"/>
          <w:szCs w:val="28"/>
        </w:rPr>
      </w:pPr>
      <w:r w:rsidRPr="007E00B5">
        <w:rPr>
          <w:sz w:val="28"/>
          <w:szCs w:val="28"/>
        </w:rPr>
        <w:t xml:space="preserve">1.3.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w:t>
      </w:r>
      <w:proofErr w:type="spellStart"/>
      <w:r w:rsidRPr="007E00B5">
        <w:rPr>
          <w:sz w:val="28"/>
          <w:szCs w:val="28"/>
        </w:rPr>
        <w:t>маломобильных</w:t>
      </w:r>
      <w:proofErr w:type="spellEnd"/>
      <w:r w:rsidRPr="007E00B5">
        <w:rPr>
          <w:sz w:val="28"/>
          <w:szCs w:val="28"/>
        </w:rPr>
        <w:t xml:space="preserve"> групп населения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E00B5" w:rsidRPr="007E00B5" w:rsidRDefault="00480AB1" w:rsidP="00480AB1">
      <w:pPr>
        <w:autoSpaceDE w:val="0"/>
        <w:jc w:val="both"/>
        <w:rPr>
          <w:sz w:val="28"/>
          <w:szCs w:val="28"/>
        </w:rPr>
      </w:pPr>
      <w:r>
        <w:rPr>
          <w:sz w:val="28"/>
          <w:szCs w:val="28"/>
        </w:rPr>
        <w:t xml:space="preserve">       </w:t>
      </w:r>
      <w:r w:rsidR="007E00B5" w:rsidRPr="007E00B5">
        <w:rPr>
          <w:sz w:val="28"/>
          <w:szCs w:val="28"/>
        </w:rPr>
        <w:t>1.4. В настоящих правилах применяются следующие термины с соответствующими определениями:</w:t>
      </w:r>
    </w:p>
    <w:p w:rsidR="007E00B5" w:rsidRPr="007E00B5" w:rsidRDefault="007E00B5" w:rsidP="007E00B5">
      <w:pPr>
        <w:autoSpaceDE w:val="0"/>
        <w:ind w:firstLine="540"/>
        <w:jc w:val="both"/>
        <w:rPr>
          <w:sz w:val="28"/>
          <w:szCs w:val="28"/>
        </w:rPr>
      </w:pPr>
      <w:r w:rsidRPr="007E00B5">
        <w:rPr>
          <w:sz w:val="28"/>
          <w:szCs w:val="28"/>
        </w:rPr>
        <w:t>В настоящих Правилах применяются следующие понятия:</w:t>
      </w:r>
    </w:p>
    <w:p w:rsidR="007E00B5" w:rsidRPr="007E00B5" w:rsidRDefault="007E00B5" w:rsidP="007E00B5">
      <w:pPr>
        <w:autoSpaceDE w:val="0"/>
        <w:ind w:firstLine="540"/>
        <w:jc w:val="both"/>
        <w:rPr>
          <w:sz w:val="28"/>
          <w:szCs w:val="28"/>
        </w:rPr>
      </w:pPr>
      <w:r w:rsidRPr="007E00B5">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E00B5" w:rsidRPr="007E00B5" w:rsidRDefault="007E00B5" w:rsidP="007E00B5">
      <w:pPr>
        <w:autoSpaceDE w:val="0"/>
        <w:ind w:firstLine="540"/>
        <w:jc w:val="both"/>
        <w:rPr>
          <w:sz w:val="28"/>
          <w:szCs w:val="28"/>
        </w:rPr>
      </w:pPr>
      <w:r w:rsidRPr="007E00B5">
        <w:rPr>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предоставляется возможным-</w:t>
      </w:r>
    </w:p>
    <w:p w:rsidR="007E00B5" w:rsidRPr="007E00B5" w:rsidRDefault="007E00B5" w:rsidP="007E00B5">
      <w:pPr>
        <w:autoSpaceDE w:val="0"/>
        <w:jc w:val="both"/>
        <w:rPr>
          <w:sz w:val="28"/>
          <w:szCs w:val="28"/>
        </w:rPr>
      </w:pPr>
      <w:r w:rsidRPr="007E00B5">
        <w:rPr>
          <w:sz w:val="28"/>
          <w:szCs w:val="28"/>
        </w:rPr>
        <w:t>транспортное средство технически неисправное, разукомплектованное, непригодное к эксплуатации, о  которого собственник в установленном законом порядке отказался или не имеющее собственника, находящееся в местах, не предусмотренных для этих целей</w:t>
      </w:r>
    </w:p>
    <w:p w:rsidR="007E00B5" w:rsidRPr="007E00B5" w:rsidRDefault="007E00B5" w:rsidP="007E00B5">
      <w:pPr>
        <w:autoSpaceDE w:val="0"/>
        <w:ind w:firstLine="540"/>
        <w:jc w:val="both"/>
        <w:rPr>
          <w:sz w:val="28"/>
          <w:szCs w:val="28"/>
        </w:rPr>
      </w:pPr>
      <w:r w:rsidRPr="007E00B5">
        <w:rPr>
          <w:sz w:val="28"/>
          <w:szCs w:val="28"/>
        </w:rPr>
        <w:lastRenderedPageBreak/>
        <w:t>Бункер – накопител</w:t>
      </w:r>
      <w:proofErr w:type="gramStart"/>
      <w:r w:rsidRPr="007E00B5">
        <w:rPr>
          <w:sz w:val="28"/>
          <w:szCs w:val="28"/>
        </w:rPr>
        <w:t>ь-</w:t>
      </w:r>
      <w:proofErr w:type="gramEnd"/>
      <w:r w:rsidRPr="007E00B5">
        <w:rPr>
          <w:sz w:val="28"/>
          <w:szCs w:val="28"/>
        </w:rPr>
        <w:t xml:space="preserve"> нестандартная металлическая емкость для сбора отходов</w:t>
      </w:r>
      <w:r w:rsidR="009B7919">
        <w:rPr>
          <w:sz w:val="28"/>
          <w:szCs w:val="28"/>
        </w:rPr>
        <w:t>, в том числе для крупногабаритного мусора,</w:t>
      </w:r>
      <w:r w:rsidRPr="007E00B5">
        <w:rPr>
          <w:sz w:val="28"/>
          <w:szCs w:val="28"/>
        </w:rPr>
        <w:t xml:space="preserve"> в целях их кратковременного хранения, объемом 8 куб.м.</w:t>
      </w:r>
    </w:p>
    <w:p w:rsidR="007E00B5" w:rsidRPr="007E00B5" w:rsidRDefault="007E00B5" w:rsidP="007E00B5">
      <w:pPr>
        <w:autoSpaceDE w:val="0"/>
        <w:ind w:firstLine="540"/>
        <w:jc w:val="both"/>
        <w:rPr>
          <w:sz w:val="28"/>
          <w:szCs w:val="28"/>
        </w:rPr>
      </w:pPr>
      <w:r w:rsidRPr="007E00B5">
        <w:rPr>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E00B5" w:rsidRPr="007E00B5" w:rsidRDefault="007E00B5" w:rsidP="007E00B5">
      <w:pPr>
        <w:autoSpaceDE w:val="0"/>
        <w:ind w:firstLine="540"/>
        <w:jc w:val="both"/>
        <w:rPr>
          <w:sz w:val="28"/>
          <w:szCs w:val="28"/>
        </w:rPr>
      </w:pPr>
      <w:r w:rsidRPr="007E00B5">
        <w:rPr>
          <w:sz w:val="28"/>
          <w:szCs w:val="28"/>
        </w:rPr>
        <w:t>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7E00B5" w:rsidRPr="007E00B5" w:rsidRDefault="007E00B5" w:rsidP="007E00B5">
      <w:pPr>
        <w:autoSpaceDE w:val="0"/>
        <w:ind w:firstLine="540"/>
        <w:jc w:val="both"/>
        <w:rPr>
          <w:sz w:val="28"/>
          <w:szCs w:val="28"/>
        </w:rPr>
      </w:pPr>
      <w:r w:rsidRPr="007E00B5">
        <w:rPr>
          <w:sz w:val="28"/>
          <w:szCs w:val="28"/>
        </w:rPr>
        <w:t>Газон - участок земли с естественным или искусственно созданным растительным, преимущественно травяным покровом.</w:t>
      </w:r>
    </w:p>
    <w:p w:rsidR="007E00B5" w:rsidRPr="007E00B5" w:rsidRDefault="007E00B5" w:rsidP="007E00B5">
      <w:pPr>
        <w:autoSpaceDE w:val="0"/>
        <w:ind w:firstLine="540"/>
        <w:jc w:val="both"/>
        <w:rPr>
          <w:sz w:val="28"/>
          <w:szCs w:val="28"/>
        </w:rPr>
      </w:pPr>
      <w:r w:rsidRPr="007E00B5">
        <w:rPr>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7E00B5" w:rsidRPr="007E00B5" w:rsidRDefault="009B7919" w:rsidP="007E00B5">
      <w:pPr>
        <w:autoSpaceDE w:val="0"/>
        <w:ind w:firstLine="540"/>
        <w:jc w:val="both"/>
        <w:rPr>
          <w:sz w:val="28"/>
          <w:szCs w:val="28"/>
        </w:rPr>
      </w:pPr>
      <w:r>
        <w:rPr>
          <w:sz w:val="28"/>
          <w:szCs w:val="28"/>
        </w:rPr>
        <w:t>Договор на вывоз отходов</w:t>
      </w:r>
      <w:r w:rsidR="007E00B5" w:rsidRPr="007E00B5">
        <w:rPr>
          <w:sz w:val="28"/>
          <w:szCs w:val="28"/>
        </w:rPr>
        <w:t xml:space="preserve"> - письменное соглашение между заказчиком и специализированным хозяйствующим субъектом</w:t>
      </w:r>
      <w:r>
        <w:rPr>
          <w:sz w:val="28"/>
          <w:szCs w:val="28"/>
        </w:rPr>
        <w:t>, закрепляющее периодичность и</w:t>
      </w:r>
      <w:r w:rsidR="007E00B5" w:rsidRPr="007E00B5">
        <w:rPr>
          <w:sz w:val="28"/>
          <w:szCs w:val="28"/>
        </w:rPr>
        <w:t xml:space="preserve"> объем вывоза отходов, адрес точки </w:t>
      </w:r>
      <w:r w:rsidR="001F7CDA">
        <w:rPr>
          <w:sz w:val="28"/>
          <w:szCs w:val="28"/>
        </w:rPr>
        <w:t xml:space="preserve">их складирования с </w:t>
      </w:r>
      <w:r w:rsidR="007E00B5" w:rsidRPr="007E00B5">
        <w:rPr>
          <w:sz w:val="28"/>
          <w:szCs w:val="28"/>
        </w:rPr>
        <w:t>у</w:t>
      </w:r>
      <w:r w:rsidR="001F7CDA">
        <w:rPr>
          <w:sz w:val="28"/>
          <w:szCs w:val="28"/>
        </w:rPr>
        <w:t>казание способа оказания услуги, а также  иные обязательства, предусмотренные гражданским законодательством.</w:t>
      </w:r>
    </w:p>
    <w:p w:rsidR="007E00B5" w:rsidRPr="007E00B5" w:rsidRDefault="007E00B5" w:rsidP="007E00B5">
      <w:pPr>
        <w:autoSpaceDE w:val="0"/>
        <w:ind w:firstLine="540"/>
        <w:jc w:val="both"/>
        <w:rPr>
          <w:sz w:val="28"/>
          <w:szCs w:val="28"/>
        </w:rPr>
      </w:pPr>
      <w:r w:rsidRPr="007E00B5">
        <w:rPr>
          <w:sz w:val="28"/>
          <w:szCs w:val="28"/>
        </w:rPr>
        <w:t>Дрова - пиленные или расколотые деревья, предназначенные для использования в качестве топлива.</w:t>
      </w:r>
    </w:p>
    <w:p w:rsidR="007E00B5" w:rsidRPr="007E00B5" w:rsidRDefault="007E00B5" w:rsidP="007E00B5">
      <w:pPr>
        <w:autoSpaceDE w:val="0"/>
        <w:ind w:firstLine="540"/>
        <w:jc w:val="both"/>
        <w:rPr>
          <w:sz w:val="28"/>
          <w:szCs w:val="28"/>
        </w:rPr>
      </w:pPr>
      <w:r w:rsidRPr="007E00B5">
        <w:rPr>
          <w:sz w:val="28"/>
          <w:szCs w:val="28"/>
        </w:rPr>
        <w:t>Жидкие бытовые отходы (далее - ЖБО) - фекальные отходы нецентрализованной канализации, хозяйственно-бытовые стоки от жилых и общественных зданий, образовавшиеся в процессе производства и потребления.</w:t>
      </w:r>
    </w:p>
    <w:p w:rsidR="007E00B5" w:rsidRPr="00BF3F75" w:rsidRDefault="007E00B5" w:rsidP="007E00B5">
      <w:pPr>
        <w:autoSpaceDE w:val="0"/>
        <w:ind w:firstLine="540"/>
        <w:jc w:val="both"/>
        <w:rPr>
          <w:i/>
          <w:sz w:val="28"/>
          <w:szCs w:val="28"/>
        </w:rPr>
      </w:pPr>
      <w:r w:rsidRPr="007E00B5">
        <w:rPr>
          <w:sz w:val="28"/>
          <w:szCs w:val="28"/>
        </w:rPr>
        <w:t xml:space="preserve">Захоронение отходов - </w:t>
      </w:r>
      <w:r w:rsidR="00BF3F75" w:rsidRPr="002D310E">
        <w:rPr>
          <w:sz w:val="28"/>
          <w:szCs w:val="28"/>
        </w:rPr>
        <w:t>и</w:t>
      </w:r>
      <w:r w:rsidR="00FE6184" w:rsidRPr="002D310E">
        <w:rPr>
          <w:sz w:val="28"/>
          <w:szCs w:val="28"/>
        </w:rPr>
        <w:t>золяция отходов, не подлежащих</w:t>
      </w:r>
      <w:r w:rsidR="00BF3F75" w:rsidRPr="002D310E">
        <w:rPr>
          <w:sz w:val="28"/>
          <w:szCs w:val="28"/>
        </w:rPr>
        <w:t xml:space="preserve"> дальнейшей утилизации, в специальных хранилищах в целях предотвращения попадания вредных веществ в окружающую среду</w:t>
      </w:r>
      <w:r w:rsidR="00BF3F75" w:rsidRPr="002D310E">
        <w:rPr>
          <w:i/>
          <w:sz w:val="28"/>
          <w:szCs w:val="28"/>
        </w:rPr>
        <w:t>.</w:t>
      </w:r>
    </w:p>
    <w:p w:rsidR="007E00B5" w:rsidRPr="007E00B5" w:rsidRDefault="007E00B5" w:rsidP="007E00B5">
      <w:pPr>
        <w:autoSpaceDE w:val="0"/>
        <w:ind w:firstLine="540"/>
        <w:jc w:val="both"/>
        <w:rPr>
          <w:sz w:val="28"/>
          <w:szCs w:val="28"/>
        </w:rPr>
      </w:pPr>
      <w:r w:rsidRPr="007E00B5">
        <w:rPr>
          <w:sz w:val="28"/>
          <w:szCs w:val="28"/>
        </w:rPr>
        <w:t>Зеленые насаждения - совокупность древесных, кустарниковых и травянистых растений на определенной территории.</w:t>
      </w:r>
    </w:p>
    <w:p w:rsidR="007E00B5" w:rsidRPr="007E00B5" w:rsidRDefault="007E00B5" w:rsidP="007E00B5">
      <w:pPr>
        <w:autoSpaceDE w:val="0"/>
        <w:ind w:firstLine="540"/>
        <w:jc w:val="both"/>
        <w:rPr>
          <w:sz w:val="28"/>
          <w:szCs w:val="28"/>
        </w:rPr>
      </w:pPr>
      <w:r w:rsidRPr="007E00B5">
        <w:rPr>
          <w:sz w:val="28"/>
          <w:szCs w:val="28"/>
        </w:rPr>
        <w:t xml:space="preserve">Использование отходов - деятельность, связанная с утилизацией отходов, в том числе и отходов, появляющихся на последней стадии жизненного цикла любого объекта, направленная на производство вторичной товарной продукции, выполнение работ (услуг) или получение энергии с учетом </w:t>
      </w:r>
      <w:proofErr w:type="spellStart"/>
      <w:r w:rsidRPr="007E00B5">
        <w:rPr>
          <w:sz w:val="28"/>
          <w:szCs w:val="28"/>
        </w:rPr>
        <w:t>материало</w:t>
      </w:r>
      <w:proofErr w:type="spellEnd"/>
      <w:r w:rsidRPr="007E00B5">
        <w:rPr>
          <w:sz w:val="28"/>
          <w:szCs w:val="28"/>
        </w:rPr>
        <w:t>- и энергосбережения, требований экологии и безопасности.</w:t>
      </w:r>
    </w:p>
    <w:p w:rsidR="007E00B5" w:rsidRPr="00D80D7E" w:rsidRDefault="007E00B5" w:rsidP="00D80D7E">
      <w:pPr>
        <w:autoSpaceDE w:val="0"/>
        <w:autoSpaceDN w:val="0"/>
        <w:adjustRightInd w:val="0"/>
        <w:ind w:firstLine="540"/>
        <w:jc w:val="both"/>
        <w:rPr>
          <w:i/>
          <w:sz w:val="28"/>
          <w:szCs w:val="28"/>
        </w:rPr>
      </w:pPr>
      <w:r w:rsidRPr="007E00B5">
        <w:rPr>
          <w:sz w:val="28"/>
          <w:szCs w:val="28"/>
        </w:rPr>
        <w:t xml:space="preserve">Контейнер </w:t>
      </w:r>
      <w:r w:rsidR="001F7CDA">
        <w:rPr>
          <w:sz w:val="28"/>
          <w:szCs w:val="28"/>
        </w:rPr>
        <w:t>–</w:t>
      </w:r>
      <w:r w:rsidRPr="007E00B5">
        <w:rPr>
          <w:sz w:val="28"/>
          <w:szCs w:val="28"/>
        </w:rPr>
        <w:t xml:space="preserve"> </w:t>
      </w:r>
      <w:r w:rsidR="001F7CDA">
        <w:rPr>
          <w:sz w:val="28"/>
          <w:szCs w:val="28"/>
        </w:rPr>
        <w:t>мусоросборник, предназначенный для складирования твердых коммунальных отходов, за исключением крупногабаритных отходов.</w:t>
      </w:r>
      <w:r w:rsidR="00D80D7E" w:rsidRPr="00D80D7E">
        <w:rPr>
          <w:i/>
          <w:sz w:val="28"/>
          <w:szCs w:val="28"/>
        </w:rPr>
        <w:t xml:space="preserve"> </w:t>
      </w:r>
    </w:p>
    <w:p w:rsidR="007E00B5" w:rsidRPr="00D80D7E" w:rsidRDefault="007E00B5" w:rsidP="007E00B5">
      <w:pPr>
        <w:autoSpaceDE w:val="0"/>
        <w:ind w:firstLine="540"/>
        <w:jc w:val="both"/>
        <w:rPr>
          <w:i/>
          <w:sz w:val="28"/>
          <w:szCs w:val="28"/>
        </w:rPr>
      </w:pPr>
      <w:r w:rsidRPr="007E00B5">
        <w:rPr>
          <w:sz w:val="28"/>
          <w:szCs w:val="28"/>
        </w:rPr>
        <w:t>Контейнерная площадка - оборудованная специальным образом площадка для установки контейнер</w:t>
      </w:r>
      <w:proofErr w:type="gramStart"/>
      <w:r w:rsidRPr="007E00B5">
        <w:rPr>
          <w:sz w:val="28"/>
          <w:szCs w:val="28"/>
        </w:rPr>
        <w:t>а(</w:t>
      </w:r>
      <w:proofErr w:type="spellStart"/>
      <w:proofErr w:type="gramEnd"/>
      <w:r w:rsidRPr="007E00B5">
        <w:rPr>
          <w:sz w:val="28"/>
          <w:szCs w:val="28"/>
        </w:rPr>
        <w:t>ов</w:t>
      </w:r>
      <w:proofErr w:type="spellEnd"/>
      <w:r w:rsidRPr="007E00B5">
        <w:rPr>
          <w:sz w:val="28"/>
          <w:szCs w:val="28"/>
        </w:rPr>
        <w:t>).</w:t>
      </w:r>
      <w:r w:rsidR="00D80D7E" w:rsidRPr="00D80D7E">
        <w:rPr>
          <w:sz w:val="24"/>
          <w:szCs w:val="24"/>
        </w:rPr>
        <w:t xml:space="preserve"> </w:t>
      </w:r>
    </w:p>
    <w:p w:rsidR="007E00B5" w:rsidRPr="007E00B5" w:rsidRDefault="00D80D7E" w:rsidP="00D80D7E">
      <w:pPr>
        <w:autoSpaceDE w:val="0"/>
        <w:jc w:val="both"/>
        <w:rPr>
          <w:sz w:val="28"/>
          <w:szCs w:val="28"/>
        </w:rPr>
      </w:pPr>
      <w:r>
        <w:rPr>
          <w:sz w:val="28"/>
          <w:szCs w:val="28"/>
        </w:rPr>
        <w:t xml:space="preserve">       </w:t>
      </w:r>
      <w:proofErr w:type="gramStart"/>
      <w:r w:rsidR="007E00B5" w:rsidRPr="007E00B5">
        <w:rPr>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7E00B5" w:rsidRPr="007E00B5" w:rsidRDefault="007E00B5" w:rsidP="007E00B5">
      <w:pPr>
        <w:autoSpaceDE w:val="0"/>
        <w:ind w:firstLine="540"/>
        <w:jc w:val="both"/>
        <w:rPr>
          <w:sz w:val="28"/>
          <w:szCs w:val="28"/>
        </w:rPr>
      </w:pPr>
      <w:proofErr w:type="gramStart"/>
      <w:r w:rsidRPr="007E00B5">
        <w:rPr>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улицы, набережные).</w:t>
      </w:r>
      <w:proofErr w:type="gramEnd"/>
    </w:p>
    <w:p w:rsidR="007E00B5" w:rsidRPr="007E00B5" w:rsidRDefault="007E00B5" w:rsidP="007E00B5">
      <w:pPr>
        <w:autoSpaceDE w:val="0"/>
        <w:ind w:firstLine="540"/>
        <w:jc w:val="both"/>
        <w:rPr>
          <w:sz w:val="28"/>
          <w:szCs w:val="28"/>
        </w:rPr>
      </w:pPr>
      <w:r w:rsidRPr="007E00B5">
        <w:rPr>
          <w:sz w:val="28"/>
          <w:szCs w:val="28"/>
        </w:rPr>
        <w:lastRenderedPageBreak/>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города без проведения подготовительных работ капитального характера.</w:t>
      </w:r>
    </w:p>
    <w:p w:rsidR="007E00B5" w:rsidRPr="007E00B5" w:rsidRDefault="007E00B5" w:rsidP="007E00B5">
      <w:pPr>
        <w:autoSpaceDE w:val="0"/>
        <w:ind w:firstLine="540"/>
        <w:jc w:val="both"/>
        <w:rPr>
          <w:sz w:val="28"/>
          <w:szCs w:val="28"/>
        </w:rPr>
      </w:pPr>
      <w:proofErr w:type="gramStart"/>
      <w:r w:rsidRPr="007E00B5">
        <w:rPr>
          <w:sz w:val="28"/>
          <w:szCs w:val="28"/>
        </w:rPr>
        <w:t>Микрорайон (квартал) - структурный элемент жилой застройки,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являются магистральные или жилые улицы, проезды, пешеходные пути, естественные рубежи.</w:t>
      </w:r>
      <w:proofErr w:type="gramEnd"/>
    </w:p>
    <w:p w:rsidR="007E00B5" w:rsidRPr="007E00B5" w:rsidRDefault="007E00B5" w:rsidP="007E00B5">
      <w:pPr>
        <w:autoSpaceDE w:val="0"/>
        <w:ind w:firstLine="540"/>
        <w:jc w:val="both"/>
        <w:rPr>
          <w:sz w:val="28"/>
          <w:szCs w:val="28"/>
        </w:rPr>
      </w:pPr>
      <w:r w:rsidRPr="007E00B5">
        <w:rPr>
          <w:sz w:val="28"/>
          <w:szCs w:val="28"/>
        </w:rPr>
        <w:t>Мусор - мелкие неоднородные сухие или влажные отходы.</w:t>
      </w:r>
    </w:p>
    <w:p w:rsidR="007E00B5" w:rsidRPr="007E00B5" w:rsidRDefault="007E00B5" w:rsidP="007E00B5">
      <w:pPr>
        <w:autoSpaceDE w:val="0"/>
        <w:ind w:firstLine="540"/>
        <w:jc w:val="both"/>
        <w:rPr>
          <w:sz w:val="28"/>
          <w:szCs w:val="28"/>
        </w:rPr>
      </w:pPr>
      <w:r w:rsidRPr="007E00B5">
        <w:rPr>
          <w:sz w:val="28"/>
          <w:szCs w:val="28"/>
        </w:rPr>
        <w:t>Навоз - органическое удобрение, состоящее из экскрементов животных, жидких отходов ферм и подстилочного материала (солома, торф и др.).</w:t>
      </w:r>
    </w:p>
    <w:p w:rsidR="007E00B5" w:rsidRPr="007E00B5" w:rsidRDefault="007E00B5" w:rsidP="007E00B5">
      <w:pPr>
        <w:autoSpaceDE w:val="0"/>
        <w:ind w:firstLine="540"/>
        <w:jc w:val="both"/>
        <w:rPr>
          <w:sz w:val="28"/>
          <w:szCs w:val="28"/>
        </w:rPr>
      </w:pPr>
      <w:r w:rsidRPr="007E00B5">
        <w:rPr>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7E00B5" w:rsidRPr="007E00B5" w:rsidRDefault="007E00B5" w:rsidP="007E00B5">
      <w:pPr>
        <w:autoSpaceDE w:val="0"/>
        <w:ind w:firstLine="540"/>
        <w:jc w:val="both"/>
        <w:rPr>
          <w:sz w:val="28"/>
          <w:szCs w:val="28"/>
        </w:rPr>
      </w:pPr>
      <w:r w:rsidRPr="007E00B5">
        <w:rPr>
          <w:sz w:val="28"/>
          <w:szCs w:val="28"/>
        </w:rPr>
        <w:t>Несанкционированная свалка отходов - территория, используемая, но не предназначенная для размещения на ней отходов.</w:t>
      </w:r>
    </w:p>
    <w:p w:rsidR="007E00B5" w:rsidRPr="007E00B5" w:rsidRDefault="007E00B5" w:rsidP="007E00B5">
      <w:pPr>
        <w:autoSpaceDE w:val="0"/>
        <w:ind w:firstLine="540"/>
        <w:jc w:val="both"/>
        <w:rPr>
          <w:sz w:val="28"/>
          <w:szCs w:val="28"/>
        </w:rPr>
      </w:pPr>
      <w:r w:rsidRPr="007E00B5">
        <w:rPr>
          <w:sz w:val="28"/>
          <w:szCs w:val="28"/>
        </w:rPr>
        <w:t>Объекты благоустройства - к объектам благоустройства относятся:</w:t>
      </w:r>
    </w:p>
    <w:p w:rsidR="007E00B5" w:rsidRPr="007E00B5" w:rsidRDefault="007E00B5" w:rsidP="007E00B5">
      <w:pPr>
        <w:autoSpaceDE w:val="0"/>
        <w:ind w:firstLine="540"/>
        <w:jc w:val="both"/>
        <w:rPr>
          <w:sz w:val="28"/>
          <w:szCs w:val="28"/>
        </w:rPr>
      </w:pPr>
      <w:r w:rsidRPr="007E00B5">
        <w:rPr>
          <w:sz w:val="28"/>
          <w:szCs w:val="28"/>
        </w:rPr>
        <w:t>- дороги, тротуары, пешеходные и велосипедные дорожки, водоотводные сооружения, дорожные ограждающие устройства;</w:t>
      </w:r>
    </w:p>
    <w:p w:rsidR="007E00B5" w:rsidRPr="007E00B5" w:rsidRDefault="007E00B5" w:rsidP="007E00B5">
      <w:pPr>
        <w:autoSpaceDE w:val="0"/>
        <w:ind w:firstLine="540"/>
        <w:jc w:val="both"/>
        <w:rPr>
          <w:sz w:val="28"/>
          <w:szCs w:val="28"/>
        </w:rPr>
      </w:pPr>
      <w:r w:rsidRPr="007E00B5">
        <w:rPr>
          <w:sz w:val="28"/>
          <w:szCs w:val="28"/>
        </w:rPr>
        <w:t>- мосты, путепроводы, виадуки, трубы, транспортные и пешеходные тоннели;</w:t>
      </w:r>
    </w:p>
    <w:p w:rsidR="007E00B5" w:rsidRPr="007E00B5" w:rsidRDefault="007E00B5" w:rsidP="007E00B5">
      <w:pPr>
        <w:autoSpaceDE w:val="0"/>
        <w:ind w:firstLine="540"/>
        <w:jc w:val="both"/>
        <w:rPr>
          <w:sz w:val="28"/>
          <w:szCs w:val="28"/>
        </w:rPr>
      </w:pPr>
      <w:r w:rsidRPr="007E00B5">
        <w:rPr>
          <w:sz w:val="28"/>
          <w:szCs w:val="28"/>
        </w:rPr>
        <w:t xml:space="preserve">- объекты инженерной защиты городов: береговые сооружения и укрепления, защитные дамбы, противооползневые и противообвальные сооружения, дренажные устройства, закрытые водостоки и </w:t>
      </w:r>
      <w:proofErr w:type="spellStart"/>
      <w:r w:rsidRPr="007E00B5">
        <w:rPr>
          <w:sz w:val="28"/>
          <w:szCs w:val="28"/>
        </w:rPr>
        <w:t>водовыпуски</w:t>
      </w:r>
      <w:proofErr w:type="spellEnd"/>
      <w:r w:rsidRPr="007E00B5">
        <w:rPr>
          <w:sz w:val="28"/>
          <w:szCs w:val="28"/>
        </w:rPr>
        <w:t>, насосные станции;</w:t>
      </w:r>
    </w:p>
    <w:p w:rsidR="007E00B5" w:rsidRPr="007E00B5" w:rsidRDefault="007E00B5" w:rsidP="007E00B5">
      <w:pPr>
        <w:autoSpaceDE w:val="0"/>
        <w:ind w:firstLine="540"/>
        <w:jc w:val="both"/>
        <w:rPr>
          <w:sz w:val="28"/>
          <w:szCs w:val="28"/>
        </w:rPr>
      </w:pPr>
      <w:r w:rsidRPr="007E00B5">
        <w:rPr>
          <w:sz w:val="28"/>
          <w:szCs w:val="28"/>
        </w:rPr>
        <w:t>-  зеленые насаждения: парки, скверы, сады общего пользования, зеленые насаждения на улицах;</w:t>
      </w:r>
    </w:p>
    <w:p w:rsidR="007E00B5" w:rsidRPr="007E00B5" w:rsidRDefault="007E00B5" w:rsidP="007E00B5">
      <w:pPr>
        <w:autoSpaceDE w:val="0"/>
        <w:ind w:firstLine="540"/>
        <w:jc w:val="both"/>
        <w:rPr>
          <w:sz w:val="28"/>
          <w:szCs w:val="28"/>
        </w:rPr>
      </w:pPr>
      <w:r w:rsidRPr="007E00B5">
        <w:rPr>
          <w:sz w:val="28"/>
          <w:szCs w:val="28"/>
        </w:rPr>
        <w:t>- малые архитектурные формы (МАФ);</w:t>
      </w:r>
    </w:p>
    <w:p w:rsidR="007E00B5" w:rsidRPr="007E00B5" w:rsidRDefault="007E00B5" w:rsidP="007E00B5">
      <w:pPr>
        <w:autoSpaceDE w:val="0"/>
        <w:ind w:firstLine="540"/>
        <w:jc w:val="both"/>
        <w:rPr>
          <w:sz w:val="28"/>
          <w:szCs w:val="28"/>
        </w:rPr>
      </w:pPr>
      <w:r w:rsidRPr="007E00B5">
        <w:rPr>
          <w:sz w:val="28"/>
          <w:szCs w:val="28"/>
        </w:rPr>
        <w:t>- некапитальные сооружения;</w:t>
      </w:r>
    </w:p>
    <w:p w:rsidR="007E00B5" w:rsidRPr="007E00B5" w:rsidRDefault="007E00B5" w:rsidP="007E00B5">
      <w:pPr>
        <w:autoSpaceDE w:val="0"/>
        <w:ind w:firstLine="540"/>
        <w:jc w:val="both"/>
        <w:rPr>
          <w:sz w:val="28"/>
          <w:szCs w:val="28"/>
        </w:rPr>
      </w:pPr>
      <w:r w:rsidRPr="007E00B5">
        <w:rPr>
          <w:sz w:val="28"/>
          <w:szCs w:val="28"/>
        </w:rPr>
        <w:t>- элементы праздничного оформления, наружная реклама и информация;</w:t>
      </w:r>
    </w:p>
    <w:p w:rsidR="007E00B5" w:rsidRPr="007E00B5" w:rsidRDefault="007E00B5" w:rsidP="007E00B5">
      <w:pPr>
        <w:autoSpaceDE w:val="0"/>
        <w:ind w:firstLine="540"/>
        <w:jc w:val="both"/>
        <w:rPr>
          <w:sz w:val="28"/>
          <w:szCs w:val="28"/>
        </w:rPr>
      </w:pPr>
      <w:r w:rsidRPr="007E00B5">
        <w:rPr>
          <w:sz w:val="28"/>
          <w:szCs w:val="28"/>
        </w:rPr>
        <w:t>- уличное освещение;</w:t>
      </w:r>
    </w:p>
    <w:p w:rsidR="007E00B5" w:rsidRPr="007E00B5" w:rsidRDefault="007E00B5" w:rsidP="007E00B5">
      <w:pPr>
        <w:autoSpaceDE w:val="0"/>
        <w:ind w:firstLine="540"/>
        <w:jc w:val="both"/>
        <w:rPr>
          <w:sz w:val="28"/>
          <w:szCs w:val="28"/>
        </w:rPr>
      </w:pPr>
      <w:r w:rsidRPr="007E00B5">
        <w:rPr>
          <w:sz w:val="28"/>
          <w:szCs w:val="28"/>
        </w:rPr>
        <w:t>- сооружения санитарной уборки городов: полигоны для захоронения бытовых и других отходов (свалки);</w:t>
      </w:r>
    </w:p>
    <w:p w:rsidR="007E00B5" w:rsidRPr="007E00B5" w:rsidRDefault="007E00B5" w:rsidP="007E00B5">
      <w:pPr>
        <w:autoSpaceDE w:val="0"/>
        <w:ind w:firstLine="540"/>
        <w:jc w:val="both"/>
        <w:rPr>
          <w:sz w:val="28"/>
          <w:szCs w:val="28"/>
        </w:rPr>
      </w:pPr>
      <w:r w:rsidRPr="007E00B5">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7E00B5" w:rsidRPr="007E00B5" w:rsidRDefault="007E00B5" w:rsidP="007E00B5">
      <w:pPr>
        <w:autoSpaceDE w:val="0"/>
        <w:ind w:firstLine="540"/>
        <w:jc w:val="both"/>
        <w:rPr>
          <w:sz w:val="28"/>
          <w:szCs w:val="28"/>
        </w:rPr>
      </w:pPr>
      <w:r w:rsidRPr="007E00B5">
        <w:rPr>
          <w:sz w:val="28"/>
          <w:szCs w:val="28"/>
        </w:rPr>
        <w:t>- кладбища.</w:t>
      </w:r>
    </w:p>
    <w:p w:rsidR="007E00B5" w:rsidRPr="007E00B5" w:rsidRDefault="007E00B5" w:rsidP="007E00B5">
      <w:pPr>
        <w:autoSpaceDE w:val="0"/>
        <w:ind w:firstLine="540"/>
        <w:jc w:val="both"/>
        <w:rPr>
          <w:sz w:val="28"/>
          <w:szCs w:val="28"/>
        </w:rPr>
      </w:pPr>
      <w:r w:rsidRPr="007E00B5">
        <w:rPr>
          <w:sz w:val="28"/>
          <w:szCs w:val="28"/>
        </w:rPr>
        <w:t xml:space="preserve">Объект размещения отходов - полигоны, </w:t>
      </w:r>
      <w:proofErr w:type="spellStart"/>
      <w:r w:rsidRPr="007E00B5">
        <w:rPr>
          <w:sz w:val="28"/>
          <w:szCs w:val="28"/>
        </w:rPr>
        <w:t>шламохранилища</w:t>
      </w:r>
      <w:proofErr w:type="spellEnd"/>
      <w:r w:rsidRPr="007E00B5">
        <w:rPr>
          <w:sz w:val="28"/>
          <w:szCs w:val="28"/>
        </w:rPr>
        <w:t xml:space="preserve">, </w:t>
      </w:r>
      <w:proofErr w:type="spellStart"/>
      <w:r w:rsidRPr="007E00B5">
        <w:rPr>
          <w:sz w:val="28"/>
          <w:szCs w:val="28"/>
        </w:rPr>
        <w:t>хвостохранилища</w:t>
      </w:r>
      <w:proofErr w:type="spellEnd"/>
      <w:r w:rsidRPr="007E00B5">
        <w:rPr>
          <w:sz w:val="28"/>
          <w:szCs w:val="28"/>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7E00B5" w:rsidRPr="007E00B5" w:rsidRDefault="007E00B5" w:rsidP="007E00B5">
      <w:pPr>
        <w:autoSpaceDE w:val="0"/>
        <w:ind w:firstLine="540"/>
        <w:jc w:val="both"/>
        <w:rPr>
          <w:sz w:val="28"/>
          <w:szCs w:val="28"/>
        </w:rPr>
      </w:pPr>
      <w:r w:rsidRPr="007E00B5">
        <w:rPr>
          <w:sz w:val="28"/>
          <w:szCs w:val="28"/>
        </w:rPr>
        <w:t>Отстойник - бассейн или резервуар, предназначенный для очистки жидкостей при постепенном отделении примесей, выпадающих в остаток.</w:t>
      </w:r>
    </w:p>
    <w:p w:rsidR="007E00B5" w:rsidRPr="007E00B5" w:rsidRDefault="007E00B5" w:rsidP="007E00B5">
      <w:pPr>
        <w:autoSpaceDE w:val="0"/>
        <w:ind w:firstLine="540"/>
        <w:jc w:val="both"/>
        <w:rPr>
          <w:sz w:val="28"/>
          <w:szCs w:val="28"/>
        </w:rPr>
      </w:pPr>
      <w:r w:rsidRPr="007E00B5">
        <w:rPr>
          <w:sz w:val="28"/>
          <w:szCs w:val="28"/>
        </w:rPr>
        <w:lastRenderedPageBreak/>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E00B5" w:rsidRPr="007E00B5" w:rsidRDefault="007E00B5" w:rsidP="007E00B5">
      <w:pPr>
        <w:autoSpaceDE w:val="0"/>
        <w:ind w:firstLine="540"/>
        <w:jc w:val="both"/>
        <w:rPr>
          <w:sz w:val="28"/>
          <w:szCs w:val="28"/>
        </w:rPr>
      </w:pPr>
      <w:r w:rsidRPr="007E00B5">
        <w:rPr>
          <w:sz w:val="28"/>
          <w:szCs w:val="28"/>
        </w:rPr>
        <w:t>Парк - зеленые массивы, предназначенные для отдыха населения.</w:t>
      </w:r>
    </w:p>
    <w:p w:rsidR="007E00B5" w:rsidRPr="007E00B5" w:rsidRDefault="007E00B5" w:rsidP="007E00B5">
      <w:pPr>
        <w:autoSpaceDE w:val="0"/>
        <w:ind w:firstLine="540"/>
        <w:jc w:val="both"/>
        <w:rPr>
          <w:sz w:val="28"/>
          <w:szCs w:val="28"/>
        </w:rPr>
      </w:pPr>
      <w:r w:rsidRPr="007E00B5">
        <w:rPr>
          <w:sz w:val="28"/>
          <w:szCs w:val="28"/>
        </w:rPr>
        <w:t>Подвальный этаж, подвал - этаж при отметке пола помещений ниже планировочной отметки земли более чем на половину высоты помещения.</w:t>
      </w:r>
    </w:p>
    <w:p w:rsidR="007E00B5" w:rsidRPr="007E00B5" w:rsidRDefault="007E00B5" w:rsidP="007E00B5">
      <w:pPr>
        <w:autoSpaceDE w:val="0"/>
        <w:ind w:firstLine="540"/>
        <w:jc w:val="both"/>
        <w:rPr>
          <w:sz w:val="28"/>
          <w:szCs w:val="28"/>
        </w:rPr>
      </w:pPr>
      <w:r w:rsidRPr="007E00B5">
        <w:rPr>
          <w:sz w:val="28"/>
          <w:szCs w:val="28"/>
        </w:rPr>
        <w:t>Подтопление - подъем уровня грунтовых вод, вызванный повышением горизонтов воды в реках.</w:t>
      </w:r>
    </w:p>
    <w:p w:rsidR="007E00B5" w:rsidRPr="007E00B5" w:rsidRDefault="007E00B5" w:rsidP="007E00B5">
      <w:pPr>
        <w:autoSpaceDE w:val="0"/>
        <w:ind w:firstLine="540"/>
        <w:jc w:val="both"/>
        <w:rPr>
          <w:sz w:val="28"/>
          <w:szCs w:val="28"/>
        </w:rPr>
      </w:pPr>
      <w:r w:rsidRPr="007E00B5">
        <w:rPr>
          <w:sz w:val="28"/>
          <w:szCs w:val="28"/>
        </w:rP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rsidRPr="007E00B5">
        <w:rPr>
          <w:sz w:val="28"/>
          <w:szCs w:val="28"/>
        </w:rPr>
        <w:t>общедолевой</w:t>
      </w:r>
      <w:proofErr w:type="spellEnd"/>
      <w:r w:rsidRPr="007E00B5">
        <w:rPr>
          <w:sz w:val="28"/>
          <w:szCs w:val="28"/>
        </w:rPr>
        <w:t xml:space="preserve"> собственности собственников многоквартирного жилого дома.</w:t>
      </w:r>
    </w:p>
    <w:p w:rsidR="007E00B5" w:rsidRPr="007E00B5" w:rsidRDefault="007E00B5" w:rsidP="007E00B5">
      <w:pPr>
        <w:autoSpaceDE w:val="0"/>
        <w:ind w:firstLine="540"/>
        <w:jc w:val="both"/>
        <w:rPr>
          <w:sz w:val="28"/>
          <w:szCs w:val="28"/>
        </w:rPr>
      </w:pPr>
      <w:r w:rsidRPr="007E00B5">
        <w:rPr>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7E00B5" w:rsidRPr="007E00B5" w:rsidRDefault="007E00B5" w:rsidP="007E00B5">
      <w:pPr>
        <w:autoSpaceDE w:val="0"/>
        <w:ind w:firstLine="540"/>
        <w:jc w:val="both"/>
        <w:rPr>
          <w:sz w:val="28"/>
          <w:szCs w:val="28"/>
        </w:rPr>
      </w:pPr>
      <w:proofErr w:type="gramStart"/>
      <w:r w:rsidRPr="007E00B5">
        <w:rPr>
          <w:sz w:val="28"/>
          <w:szCs w:val="28"/>
        </w:rPr>
        <w:t>Порубочные отходы (остатки) - отходы древесины, образующиеся при распилки, раскалывании деревьев, а также при очистке стволов от сучьев (ветки, кора, щепки, опилки и т.д.).</w:t>
      </w:r>
      <w:proofErr w:type="gramEnd"/>
    </w:p>
    <w:p w:rsidR="007E00B5" w:rsidRDefault="007E00B5" w:rsidP="007E00B5">
      <w:pPr>
        <w:autoSpaceDE w:val="0"/>
        <w:ind w:firstLine="540"/>
        <w:jc w:val="both"/>
        <w:rPr>
          <w:sz w:val="28"/>
          <w:szCs w:val="28"/>
        </w:rPr>
      </w:pPr>
      <w:r w:rsidRPr="007E00B5">
        <w:rPr>
          <w:sz w:val="28"/>
          <w:szCs w:val="28"/>
        </w:rPr>
        <w:t>Придомовая территория - это земельный участок, на котором расположен многоквартирный дом, и границы которого определены в установленном законодательством порядке, с элементами озеленения и благоустройства.</w:t>
      </w:r>
    </w:p>
    <w:p w:rsidR="00193366" w:rsidRDefault="00B62387" w:rsidP="007E00B5">
      <w:pPr>
        <w:autoSpaceDE w:val="0"/>
        <w:ind w:firstLine="540"/>
        <w:jc w:val="both"/>
        <w:rPr>
          <w:sz w:val="28"/>
          <w:szCs w:val="28"/>
        </w:rPr>
      </w:pPr>
      <w:r w:rsidRPr="005F6B38">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w:t>
      </w:r>
      <w:r w:rsidR="009C67A8">
        <w:rPr>
          <w:sz w:val="28"/>
          <w:szCs w:val="28"/>
        </w:rPr>
        <w:t>й земельный участок образован</w:t>
      </w:r>
    </w:p>
    <w:p w:rsidR="007E00B5" w:rsidRPr="007E00B5" w:rsidRDefault="007E00B5" w:rsidP="007E00B5">
      <w:pPr>
        <w:autoSpaceDE w:val="0"/>
        <w:ind w:firstLine="540"/>
        <w:jc w:val="both"/>
        <w:rPr>
          <w:sz w:val="28"/>
          <w:szCs w:val="28"/>
        </w:rPr>
      </w:pPr>
      <w:r w:rsidRPr="007E00B5">
        <w:rPr>
          <w:sz w:val="28"/>
          <w:szCs w:val="28"/>
        </w:rPr>
        <w:t>Размещение отходов - деятельность, связанная с завершением комплекса операций по осуществлению хранения и/или захоронения отходов.</w:t>
      </w:r>
    </w:p>
    <w:p w:rsidR="007E00B5" w:rsidRPr="007E00B5" w:rsidRDefault="007E00B5" w:rsidP="007E00B5">
      <w:pPr>
        <w:autoSpaceDE w:val="0"/>
        <w:ind w:firstLine="540"/>
        <w:jc w:val="both"/>
        <w:rPr>
          <w:sz w:val="28"/>
          <w:szCs w:val="28"/>
        </w:rPr>
      </w:pPr>
      <w:r w:rsidRPr="007E00B5">
        <w:rPr>
          <w:sz w:val="28"/>
          <w:szCs w:val="28"/>
        </w:rPr>
        <w:t>Санитарная очистка территории - комплекс организационных и технических мероприятий по сбору, транспортировке и утилизации отходов производства и потребления, образующихся на территории населенных мест.</w:t>
      </w:r>
    </w:p>
    <w:p w:rsidR="007E00B5" w:rsidRPr="007E00B5" w:rsidRDefault="007E00B5" w:rsidP="007E00B5">
      <w:pPr>
        <w:autoSpaceDE w:val="0"/>
        <w:ind w:firstLine="540"/>
        <w:jc w:val="both"/>
        <w:rPr>
          <w:sz w:val="28"/>
          <w:szCs w:val="28"/>
        </w:rPr>
      </w:pPr>
      <w:r w:rsidRPr="007E00B5">
        <w:rPr>
          <w:sz w:val="28"/>
          <w:szCs w:val="28"/>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7E00B5" w:rsidRPr="007E00B5" w:rsidRDefault="007E00B5" w:rsidP="007E00B5">
      <w:pPr>
        <w:autoSpaceDE w:val="0"/>
        <w:ind w:firstLine="540"/>
        <w:jc w:val="both"/>
        <w:rPr>
          <w:sz w:val="28"/>
          <w:szCs w:val="28"/>
        </w:rPr>
      </w:pPr>
      <w:proofErr w:type="gramStart"/>
      <w:r w:rsidRPr="007E00B5">
        <w:rPr>
          <w:sz w:val="28"/>
          <w:szCs w:val="28"/>
        </w:rPr>
        <w:t xml:space="preserve">Сбор отходов - </w:t>
      </w:r>
      <w:r w:rsidR="00FE6184" w:rsidRPr="002D310E">
        <w:rPr>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E00B5" w:rsidRPr="007E00B5" w:rsidRDefault="007E00B5" w:rsidP="007E00B5">
      <w:pPr>
        <w:autoSpaceDE w:val="0"/>
        <w:ind w:firstLine="540"/>
        <w:jc w:val="both"/>
        <w:rPr>
          <w:sz w:val="28"/>
          <w:szCs w:val="28"/>
        </w:rPr>
      </w:pPr>
      <w:r w:rsidRPr="007E00B5">
        <w:rPr>
          <w:sz w:val="28"/>
          <w:szCs w:val="28"/>
        </w:rPr>
        <w:t>Свалка - местонахождение отходов, использование которых в течение обозримого срока не предполагается.</w:t>
      </w:r>
    </w:p>
    <w:p w:rsidR="007E00B5" w:rsidRPr="007E00B5" w:rsidRDefault="007E00B5" w:rsidP="007E00B5">
      <w:pPr>
        <w:autoSpaceDE w:val="0"/>
        <w:ind w:firstLine="540"/>
        <w:jc w:val="both"/>
        <w:rPr>
          <w:sz w:val="28"/>
          <w:szCs w:val="28"/>
        </w:rPr>
      </w:pPr>
      <w:r w:rsidRPr="007E00B5">
        <w:rPr>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E00B5" w:rsidRPr="007E00B5" w:rsidRDefault="007E00B5" w:rsidP="007E00B5">
      <w:pPr>
        <w:autoSpaceDE w:val="0"/>
        <w:ind w:firstLine="540"/>
        <w:jc w:val="both"/>
        <w:rPr>
          <w:sz w:val="28"/>
          <w:szCs w:val="28"/>
        </w:rPr>
      </w:pPr>
      <w:r w:rsidRPr="007E00B5">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E00B5" w:rsidRPr="007E00B5" w:rsidRDefault="007E00B5" w:rsidP="007E00B5">
      <w:pPr>
        <w:autoSpaceDE w:val="0"/>
        <w:ind w:firstLine="540"/>
        <w:jc w:val="both"/>
        <w:rPr>
          <w:sz w:val="28"/>
          <w:szCs w:val="28"/>
        </w:rPr>
      </w:pPr>
      <w:r w:rsidRPr="007E00B5">
        <w:rPr>
          <w:sz w:val="28"/>
          <w:szCs w:val="28"/>
        </w:rPr>
        <w:lastRenderedPageBreak/>
        <w:t>Сосульки - обледеневшая жидкость в виде удлиненного конуса, образовавшаяся при стоке с крыш, козырьков, балконов, водосточных труб и т.д.</w:t>
      </w:r>
    </w:p>
    <w:p w:rsidR="007E00B5" w:rsidRPr="007E00B5" w:rsidRDefault="007E00B5" w:rsidP="007E00B5">
      <w:pPr>
        <w:autoSpaceDE w:val="0"/>
        <w:ind w:firstLine="540"/>
        <w:jc w:val="both"/>
        <w:rPr>
          <w:sz w:val="28"/>
          <w:szCs w:val="28"/>
        </w:rPr>
      </w:pPr>
      <w:r w:rsidRPr="007E00B5">
        <w:rPr>
          <w:sz w:val="28"/>
          <w:szCs w:val="28"/>
        </w:rPr>
        <w:t>Смет - грунтовые наносы, пыль, опавшие листья и прочий мусор, находящийся на проезжей части дорог.</w:t>
      </w:r>
    </w:p>
    <w:p w:rsidR="007E00B5" w:rsidRPr="007E00B5" w:rsidRDefault="007E00B5" w:rsidP="007E00B5">
      <w:pPr>
        <w:autoSpaceDE w:val="0"/>
        <w:ind w:firstLine="540"/>
        <w:jc w:val="both"/>
        <w:rPr>
          <w:sz w:val="28"/>
          <w:szCs w:val="28"/>
        </w:rPr>
      </w:pPr>
      <w:proofErr w:type="gramStart"/>
      <w:r w:rsidRPr="007E00B5">
        <w:rPr>
          <w:sz w:val="28"/>
          <w:szCs w:val="28"/>
        </w:rPr>
        <w:t xml:space="preserve">Строительные отходы - отходы, образующиеся при строительстве, ремонте, реконструкции зданий, строений, сооружений (отходы бетона, железобетона, асфальта, древесины, рубероида, линолеума, досок, битый кирпич, старые оконные и дверные коробки, обрывки обоев, куски штукатурки, </w:t>
      </w:r>
      <w:proofErr w:type="spellStart"/>
      <w:r w:rsidRPr="007E00B5">
        <w:rPr>
          <w:sz w:val="28"/>
          <w:szCs w:val="28"/>
        </w:rPr>
        <w:t>гипсокартона</w:t>
      </w:r>
      <w:proofErr w:type="spellEnd"/>
      <w:r w:rsidRPr="007E00B5">
        <w:rPr>
          <w:sz w:val="28"/>
          <w:szCs w:val="28"/>
        </w:rPr>
        <w:t>, тара бумажная (загрязненная), тара металлическая (использованная), отходы лакокрасочные разные и др.)</w:t>
      </w:r>
      <w:proofErr w:type="gramEnd"/>
    </w:p>
    <w:p w:rsidR="007E00B5" w:rsidRPr="007E00B5" w:rsidRDefault="007E00B5" w:rsidP="007E00B5">
      <w:pPr>
        <w:autoSpaceDE w:val="0"/>
        <w:ind w:firstLine="540"/>
        <w:jc w:val="both"/>
        <w:rPr>
          <w:sz w:val="28"/>
          <w:szCs w:val="28"/>
        </w:rPr>
      </w:pPr>
      <w:r w:rsidRPr="007E00B5">
        <w:rPr>
          <w:sz w:val="28"/>
          <w:szCs w:val="28"/>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0B5" w:rsidRPr="002D310E" w:rsidRDefault="007E00B5" w:rsidP="007E00B5">
      <w:pPr>
        <w:autoSpaceDE w:val="0"/>
        <w:ind w:firstLine="540"/>
        <w:jc w:val="both"/>
        <w:rPr>
          <w:sz w:val="28"/>
          <w:szCs w:val="28"/>
        </w:rPr>
      </w:pPr>
      <w:r w:rsidRPr="007E00B5">
        <w:rPr>
          <w:sz w:val="28"/>
          <w:szCs w:val="28"/>
        </w:rPr>
        <w:t xml:space="preserve">Транспортирование отходов - </w:t>
      </w:r>
      <w:r w:rsidR="00FE6184" w:rsidRPr="002D310E">
        <w:rPr>
          <w:sz w:val="28"/>
          <w:szCs w:val="28"/>
        </w:rPr>
        <w:t>перемещение отходов с помощью транспортных средств вне границ земельного участка, находящегося в собственности юридического или индивидуального предпринимателя либо представленного им на иных правах.</w:t>
      </w:r>
    </w:p>
    <w:p w:rsidR="007E00B5" w:rsidRPr="007E00B5" w:rsidRDefault="007E00B5" w:rsidP="007E00B5">
      <w:pPr>
        <w:autoSpaceDE w:val="0"/>
        <w:ind w:firstLine="540"/>
        <w:jc w:val="both"/>
        <w:rPr>
          <w:sz w:val="28"/>
          <w:szCs w:val="28"/>
        </w:rPr>
      </w:pPr>
      <w:r w:rsidRPr="007E00B5">
        <w:rPr>
          <w:sz w:val="28"/>
          <w:szCs w:val="28"/>
        </w:rPr>
        <w:t>Уборка территорий - комплекс мероприятий, связанных с регулярной очисткой территорий, находящихся в собственности, владении или пользовании, от грязи, листвы, мусора, строительных, бытовых и иных отходов, деревянных решёток и лотков, снега и льда, сбором и вывозом отходов производства и потребления в специально отведенные для этих целей места.</w:t>
      </w:r>
    </w:p>
    <w:p w:rsidR="00E43BA9" w:rsidRDefault="007E00B5" w:rsidP="007E00B5">
      <w:pPr>
        <w:autoSpaceDE w:val="0"/>
        <w:ind w:firstLine="540"/>
        <w:jc w:val="both"/>
        <w:rPr>
          <w:sz w:val="28"/>
          <w:szCs w:val="28"/>
        </w:rPr>
      </w:pPr>
      <w:r w:rsidRPr="007E00B5">
        <w:rPr>
          <w:sz w:val="28"/>
          <w:szCs w:val="28"/>
        </w:rPr>
        <w:t xml:space="preserve">Утилизация отходов </w:t>
      </w:r>
      <w:r w:rsidR="00DB47EE">
        <w:rPr>
          <w:sz w:val="28"/>
          <w:szCs w:val="28"/>
        </w:rPr>
        <w:t>–</w:t>
      </w:r>
      <w:r w:rsidRPr="007E00B5">
        <w:rPr>
          <w:sz w:val="28"/>
          <w:szCs w:val="28"/>
        </w:rPr>
        <w:t xml:space="preserve"> </w:t>
      </w:r>
      <w:r w:rsidR="00DB47EE">
        <w:rPr>
          <w:sz w:val="28"/>
          <w:szCs w:val="28"/>
        </w:rPr>
        <w:t>использование отходов для производства товаров (продукции), выполнения работ, оказания услуг, включая повторное применение</w:t>
      </w:r>
      <w:r w:rsidR="0054422D">
        <w:rPr>
          <w:sz w:val="28"/>
          <w:szCs w:val="28"/>
        </w:rPr>
        <w:t xml:space="preserve"> отходов, в том числе повторное применение </w:t>
      </w:r>
      <w:r w:rsidR="00E43BA9">
        <w:rPr>
          <w:sz w:val="28"/>
          <w:szCs w:val="28"/>
        </w:rPr>
        <w:t>отходов по прямому назначению (</w:t>
      </w:r>
      <w:proofErr w:type="spellStart"/>
      <w:r w:rsidR="00E43BA9">
        <w:rPr>
          <w:sz w:val="28"/>
          <w:szCs w:val="28"/>
        </w:rPr>
        <w:t>рециклинг</w:t>
      </w:r>
      <w:proofErr w:type="spellEnd"/>
      <w:r w:rsidR="00E43BA9">
        <w:rPr>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E00B5" w:rsidRPr="007E00B5" w:rsidRDefault="00E43BA9" w:rsidP="007E00B5">
      <w:pPr>
        <w:autoSpaceDE w:val="0"/>
        <w:ind w:firstLine="540"/>
        <w:jc w:val="both"/>
        <w:rPr>
          <w:sz w:val="28"/>
          <w:szCs w:val="28"/>
        </w:rPr>
      </w:pPr>
      <w:r w:rsidRPr="007E00B5">
        <w:rPr>
          <w:sz w:val="28"/>
          <w:szCs w:val="28"/>
        </w:rPr>
        <w:t xml:space="preserve"> </w:t>
      </w:r>
      <w:r w:rsidR="007E00B5" w:rsidRPr="007E00B5">
        <w:rPr>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и т.д.).</w:t>
      </w:r>
    </w:p>
    <w:p w:rsidR="007E00B5" w:rsidRPr="007E00B5" w:rsidRDefault="007E00B5" w:rsidP="007E00B5">
      <w:pPr>
        <w:autoSpaceDE w:val="0"/>
        <w:ind w:firstLine="540"/>
        <w:jc w:val="both"/>
        <w:rPr>
          <w:sz w:val="28"/>
          <w:szCs w:val="28"/>
        </w:rPr>
      </w:pPr>
      <w:r w:rsidRPr="007E00B5">
        <w:rPr>
          <w:sz w:val="28"/>
          <w:szCs w:val="28"/>
        </w:rPr>
        <w:t xml:space="preserve">Фасад здания - наружная сторона здания или сооружения. Различают главный фасад, уличный фасад, </w:t>
      </w:r>
      <w:proofErr w:type="gramStart"/>
      <w:r w:rsidRPr="007E00B5">
        <w:rPr>
          <w:sz w:val="28"/>
          <w:szCs w:val="28"/>
        </w:rPr>
        <w:t>дворовой</w:t>
      </w:r>
      <w:proofErr w:type="gramEnd"/>
      <w:r w:rsidRPr="007E00B5">
        <w:rPr>
          <w:sz w:val="28"/>
          <w:szCs w:val="28"/>
        </w:rPr>
        <w:t xml:space="preserve"> фасад, боковой фасад.</w:t>
      </w:r>
    </w:p>
    <w:p w:rsidR="007E00B5" w:rsidRPr="007E00B5" w:rsidRDefault="007E00B5" w:rsidP="007E00B5">
      <w:pPr>
        <w:autoSpaceDE w:val="0"/>
        <w:ind w:firstLine="540"/>
        <w:jc w:val="both"/>
        <w:rPr>
          <w:sz w:val="28"/>
          <w:szCs w:val="28"/>
        </w:rPr>
      </w:pPr>
      <w:r w:rsidRPr="007E00B5">
        <w:rPr>
          <w:sz w:val="28"/>
          <w:szCs w:val="28"/>
        </w:rPr>
        <w:t>Хранение отходов - режим (вид) существования отходов, заключающийся в их нахождении в определенном месте, в определенных заданных или известных условиях, в течение определенного интервала времени, с целью последующей обработки, транспортирования, использования, уничтожения или захоронения.</w:t>
      </w:r>
    </w:p>
    <w:p w:rsidR="007E00B5" w:rsidRPr="007E00B5" w:rsidRDefault="007E00B5" w:rsidP="007E00B5">
      <w:pPr>
        <w:autoSpaceDE w:val="0"/>
        <w:ind w:firstLine="540"/>
        <w:jc w:val="both"/>
        <w:rPr>
          <w:sz w:val="28"/>
          <w:szCs w:val="28"/>
        </w:rPr>
      </w:pPr>
      <w:r w:rsidRPr="007E00B5">
        <w:rPr>
          <w:sz w:val="28"/>
          <w:szCs w:val="28"/>
        </w:rPr>
        <w:t xml:space="preserve">Частное домовладение - совокупность принадлежащих гражданину на праве частной собственности жилого дома (коттеджа, дачи, садового дома и др.), </w:t>
      </w:r>
      <w:r w:rsidRPr="007E00B5">
        <w:rPr>
          <w:sz w:val="28"/>
          <w:szCs w:val="28"/>
        </w:rPr>
        <w:lastRenderedPageBreak/>
        <w:t>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E00B5" w:rsidRPr="007E00B5" w:rsidRDefault="007E00B5" w:rsidP="007E00B5">
      <w:pPr>
        <w:autoSpaceDE w:val="0"/>
        <w:ind w:firstLine="540"/>
        <w:jc w:val="both"/>
        <w:rPr>
          <w:sz w:val="28"/>
          <w:szCs w:val="28"/>
        </w:rPr>
      </w:pPr>
      <w:r w:rsidRPr="007E00B5">
        <w:rPr>
          <w:sz w:val="28"/>
          <w:szCs w:val="28"/>
        </w:rPr>
        <w:t xml:space="preserve">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w:t>
      </w:r>
      <w:proofErr w:type="gramStart"/>
      <w:r w:rsidRPr="007E00B5">
        <w:rPr>
          <w:sz w:val="28"/>
          <w:szCs w:val="28"/>
        </w:rPr>
        <w:t>оформление</w:t>
      </w:r>
      <w:proofErr w:type="gramEnd"/>
      <w:r w:rsidRPr="007E00B5">
        <w:rPr>
          <w:sz w:val="28"/>
          <w:szCs w:val="28"/>
        </w:rPr>
        <w:t xml:space="preserve"> используемое как составные части благоустройства.</w:t>
      </w:r>
    </w:p>
    <w:p w:rsidR="007E00B5" w:rsidRDefault="007E00B5" w:rsidP="007E00B5">
      <w:pPr>
        <w:autoSpaceDE w:val="0"/>
        <w:ind w:firstLine="540"/>
        <w:jc w:val="both"/>
        <w:rPr>
          <w:sz w:val="28"/>
          <w:szCs w:val="28"/>
        </w:rPr>
      </w:pPr>
      <w:r w:rsidRPr="007E00B5">
        <w:rPr>
          <w:sz w:val="28"/>
          <w:szCs w:val="28"/>
        </w:rPr>
        <w:t>Организация, занимающаяся определенным видом деятельности (далее - Организация) - юридическое лицо независимо от организационно-правовой формы или индивидуальный предприниматель, сведения о котором внесены в единый государственный реестр юридических лиц (ЕГРЮЛ) и осуществляющий определенный вид деятельности, на занятие которой не требуется лицензии в соответствии с законодательством Российской Федерации.</w:t>
      </w:r>
    </w:p>
    <w:p w:rsidR="001B27E5" w:rsidRDefault="001B27E5" w:rsidP="007E00B5">
      <w:pPr>
        <w:autoSpaceDE w:val="0"/>
        <w:ind w:firstLine="540"/>
        <w:jc w:val="both"/>
        <w:rPr>
          <w:sz w:val="28"/>
          <w:szCs w:val="28"/>
        </w:rPr>
      </w:pPr>
      <w:r>
        <w:rPr>
          <w:sz w:val="28"/>
          <w:szCs w:val="28"/>
        </w:rPr>
        <w:t>Визуальная информация – информация в виде надписей, рисунков, фотографий</w:t>
      </w:r>
      <w:proofErr w:type="gramStart"/>
      <w:r>
        <w:rPr>
          <w:sz w:val="28"/>
          <w:szCs w:val="28"/>
        </w:rPr>
        <w:t xml:space="preserve"> ,</w:t>
      </w:r>
      <w:proofErr w:type="gramEnd"/>
      <w:r>
        <w:rPr>
          <w:sz w:val="28"/>
          <w:szCs w:val="28"/>
        </w:rPr>
        <w:t xml:space="preserve"> плакатов, объявлений, афиш, листовок, напечатанных на бумаге или изготовленных ( выполненных) с использованием синтетических материалов, каркасов, видео и т.п.</w:t>
      </w:r>
    </w:p>
    <w:p w:rsidR="009B7919" w:rsidRPr="001E60EB" w:rsidRDefault="009B7919" w:rsidP="009B7919">
      <w:pPr>
        <w:tabs>
          <w:tab w:val="left" w:pos="993"/>
        </w:tabs>
        <w:jc w:val="both"/>
        <w:rPr>
          <w:sz w:val="28"/>
          <w:szCs w:val="28"/>
        </w:rPr>
      </w:pPr>
      <w:r>
        <w:rPr>
          <w:sz w:val="28"/>
          <w:szCs w:val="28"/>
        </w:rPr>
        <w:t xml:space="preserve">        </w:t>
      </w:r>
      <w:r w:rsidRPr="001E60EB">
        <w:rPr>
          <w:sz w:val="28"/>
          <w:szCs w:val="28"/>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w:t>
      </w:r>
      <w:proofErr w:type="gramStart"/>
      <w:r w:rsidRPr="001E60EB">
        <w:rPr>
          <w:sz w:val="28"/>
          <w:szCs w:val="28"/>
        </w:rPr>
        <w:t>.»</w:t>
      </w:r>
      <w:proofErr w:type="gramEnd"/>
    </w:p>
    <w:p w:rsidR="009B7919" w:rsidRPr="001E60EB" w:rsidRDefault="009B7919" w:rsidP="009B7919">
      <w:pPr>
        <w:tabs>
          <w:tab w:val="left" w:pos="993"/>
        </w:tabs>
        <w:jc w:val="both"/>
        <w:rPr>
          <w:sz w:val="28"/>
          <w:szCs w:val="28"/>
        </w:rPr>
      </w:pPr>
      <w:r>
        <w:rPr>
          <w:sz w:val="28"/>
          <w:szCs w:val="28"/>
        </w:rPr>
        <w:t xml:space="preserve">        </w:t>
      </w:r>
      <w:r w:rsidRPr="001E60EB">
        <w:rPr>
          <w:sz w:val="28"/>
          <w:szCs w:val="28"/>
        </w:rPr>
        <w:t>Внутренняя часть границы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roofErr w:type="gramStart"/>
      <w:r w:rsidRPr="001E60EB">
        <w:rPr>
          <w:sz w:val="28"/>
          <w:szCs w:val="28"/>
        </w:rPr>
        <w:t>.»</w:t>
      </w:r>
      <w:proofErr w:type="gramEnd"/>
    </w:p>
    <w:p w:rsidR="009B7919" w:rsidRDefault="009B7919" w:rsidP="009B7919">
      <w:pPr>
        <w:tabs>
          <w:tab w:val="left" w:pos="993"/>
        </w:tabs>
        <w:jc w:val="both"/>
        <w:rPr>
          <w:sz w:val="28"/>
          <w:szCs w:val="28"/>
        </w:rPr>
      </w:pPr>
      <w:r>
        <w:rPr>
          <w:sz w:val="28"/>
          <w:szCs w:val="28"/>
        </w:rPr>
        <w:t xml:space="preserve">        </w:t>
      </w:r>
      <w:r w:rsidRPr="001E60EB">
        <w:rPr>
          <w:sz w:val="28"/>
          <w:szCs w:val="28"/>
        </w:rPr>
        <w:t>Внешняя часть границы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roofErr w:type="gramStart"/>
      <w:r w:rsidRPr="001E60EB">
        <w:rPr>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Бункер - мусоросборник, предназначенный для складирования крупногабаритных отходов</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Вешала - специальные стойки, перекладины, которые служат для развешивания на них чего-либо (ковры, белье и т.п.)</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proofErr w:type="gramStart"/>
      <w:r w:rsidRPr="009B7919">
        <w:rPr>
          <w:rFonts w:ascii="Times New Roman" w:hAnsi="Times New Roman" w:cs="Times New Roman"/>
          <w:color w:val="000000"/>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w:t>
      </w:r>
      <w:r w:rsidRPr="009B7919">
        <w:rPr>
          <w:rFonts w:ascii="Times New Roman" w:hAnsi="Times New Roman" w:cs="Times New Roman"/>
          <w:color w:val="000000"/>
          <w:sz w:val="28"/>
          <w:szCs w:val="28"/>
        </w:rPr>
        <w:lastRenderedPageBreak/>
        <w:t>обезвреживанию, захоронению твердых коммунальных отходов</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9B7919">
        <w:rPr>
          <w:rFonts w:ascii="Times New Roman" w:hAnsi="Times New Roman" w:cs="Times New Roman"/>
          <w:color w:val="000000"/>
          <w:sz w:val="28"/>
          <w:szCs w:val="28"/>
        </w:rPr>
        <w:t>места</w:t>
      </w:r>
      <w:proofErr w:type="gramEnd"/>
      <w:r w:rsidRPr="009B7919">
        <w:rPr>
          <w:rFonts w:ascii="Times New Roman" w:hAnsi="Times New Roman" w:cs="Times New Roman"/>
          <w:color w:val="000000"/>
          <w:sz w:val="28"/>
          <w:szCs w:val="28"/>
        </w:rPr>
        <w:t xml:space="preserve"> накопления которых находятся в зоне деятельности регионального оператора.»</w:t>
      </w:r>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roofErr w:type="gramStart"/>
      <w:r w:rsidRPr="009B7919">
        <w:rPr>
          <w:rFonts w:ascii="Times New Roman" w:hAnsi="Times New Roman" w:cs="Times New Roman"/>
          <w:color w:val="000000"/>
          <w:sz w:val="28"/>
          <w:szCs w:val="28"/>
        </w:rPr>
        <w:t>.»</w:t>
      </w:r>
      <w:proofErr w:type="gramEnd"/>
    </w:p>
    <w:p w:rsidR="007E00B5" w:rsidRPr="007E00B5" w:rsidRDefault="009B7919" w:rsidP="009B7919">
      <w:pPr>
        <w:autoSpaceDE w:val="0"/>
        <w:jc w:val="both"/>
        <w:rPr>
          <w:sz w:val="28"/>
          <w:szCs w:val="28"/>
        </w:rPr>
      </w:pPr>
      <w:r>
        <w:rPr>
          <w:sz w:val="28"/>
          <w:szCs w:val="28"/>
        </w:rPr>
        <w:t xml:space="preserve">       </w:t>
      </w:r>
      <w:r w:rsidR="007E00B5" w:rsidRPr="007E00B5">
        <w:rPr>
          <w:sz w:val="28"/>
          <w:szCs w:val="28"/>
        </w:rPr>
        <w:t xml:space="preserve">1.5   Правила действуют на всей территории муниципального образования </w:t>
      </w:r>
      <w:proofErr w:type="spellStart"/>
      <w:r w:rsidR="007E00B5" w:rsidRPr="007E00B5">
        <w:rPr>
          <w:sz w:val="28"/>
          <w:szCs w:val="28"/>
        </w:rPr>
        <w:t>Небыловское</w:t>
      </w:r>
      <w:proofErr w:type="spellEnd"/>
      <w:r w:rsidR="007E00B5" w:rsidRPr="007E00B5">
        <w:rPr>
          <w:sz w:val="28"/>
          <w:szCs w:val="28"/>
        </w:rPr>
        <w:t xml:space="preserve"> </w:t>
      </w:r>
      <w:proofErr w:type="spellStart"/>
      <w:proofErr w:type="gramStart"/>
      <w:r w:rsidR="007E00B5" w:rsidRPr="007E00B5">
        <w:rPr>
          <w:sz w:val="28"/>
          <w:szCs w:val="28"/>
        </w:rPr>
        <w:t>Юрьев-Польского</w:t>
      </w:r>
      <w:proofErr w:type="spellEnd"/>
      <w:proofErr w:type="gramEnd"/>
      <w:r w:rsidR="007E00B5" w:rsidRPr="007E00B5">
        <w:rPr>
          <w:sz w:val="28"/>
          <w:szCs w:val="28"/>
        </w:rPr>
        <w:t xml:space="preserve"> района и обязательны для выполнения всеми физическими лицами и юридическими лицами независимо от организационно-правовой формы и формы собственности</w:t>
      </w:r>
    </w:p>
    <w:p w:rsidR="007E00B5" w:rsidRPr="007E00B5" w:rsidRDefault="007E00B5" w:rsidP="007E00B5">
      <w:pPr>
        <w:autoSpaceDE w:val="0"/>
        <w:jc w:val="both"/>
        <w:rPr>
          <w:sz w:val="28"/>
          <w:szCs w:val="28"/>
        </w:rPr>
      </w:pPr>
      <w:r w:rsidRPr="007E00B5">
        <w:rPr>
          <w:sz w:val="28"/>
          <w:szCs w:val="28"/>
        </w:rPr>
        <w:t xml:space="preserve">       1.6. Координация работ по благоустройству и содержанию территорий, по поддержанию чистоты и порядка возлагается на администрацию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spellStart"/>
      <w:proofErr w:type="gramStart"/>
      <w:r w:rsidRPr="007E00B5">
        <w:rPr>
          <w:sz w:val="28"/>
          <w:szCs w:val="28"/>
        </w:rPr>
        <w:t>Юрьев-Польского</w:t>
      </w:r>
      <w:proofErr w:type="spellEnd"/>
      <w:proofErr w:type="gramEnd"/>
      <w:r w:rsidRPr="007E00B5">
        <w:rPr>
          <w:sz w:val="28"/>
          <w:szCs w:val="28"/>
        </w:rPr>
        <w:t xml:space="preserve"> района.</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2. ЭЛЕМЕНТЫ БЛАГОУСТРОЙСТВА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 Элементы инженерной подготовки и защиты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E00B5" w:rsidRPr="007E00B5" w:rsidRDefault="007E00B5" w:rsidP="007E00B5">
      <w:pPr>
        <w:autoSpaceDE w:val="0"/>
        <w:ind w:firstLine="540"/>
        <w:jc w:val="both"/>
        <w:rPr>
          <w:sz w:val="28"/>
          <w:szCs w:val="28"/>
        </w:rPr>
      </w:pPr>
      <w:r w:rsidRPr="007E00B5">
        <w:rPr>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E00B5" w:rsidRPr="007E00B5" w:rsidRDefault="007E00B5" w:rsidP="007E00B5">
      <w:pPr>
        <w:autoSpaceDE w:val="0"/>
        <w:ind w:firstLine="540"/>
        <w:jc w:val="both"/>
        <w:rPr>
          <w:sz w:val="28"/>
          <w:szCs w:val="28"/>
        </w:rPr>
      </w:pPr>
      <w:r w:rsidRPr="007E00B5">
        <w:rPr>
          <w:sz w:val="28"/>
          <w:szCs w:val="28"/>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E00B5" w:rsidRPr="007E00B5" w:rsidRDefault="007E00B5" w:rsidP="007E00B5">
      <w:pPr>
        <w:autoSpaceDE w:val="0"/>
        <w:ind w:firstLine="540"/>
        <w:jc w:val="both"/>
        <w:rPr>
          <w:sz w:val="28"/>
          <w:szCs w:val="28"/>
        </w:rPr>
      </w:pPr>
      <w:r w:rsidRPr="007E00B5">
        <w:rPr>
          <w:sz w:val="28"/>
          <w:szCs w:val="28"/>
        </w:rPr>
        <w:lastRenderedPageBreak/>
        <w:t>2.1.4. На территориях зон особо охраняемых природных территорий для укрепления откосов открытых русел водоемов могут использоваться материалы и приемы, сохраняющие естественный вид берегов.</w:t>
      </w:r>
    </w:p>
    <w:p w:rsidR="007E00B5" w:rsidRPr="007E00B5" w:rsidRDefault="007E00B5" w:rsidP="007E00B5">
      <w:pPr>
        <w:autoSpaceDE w:val="0"/>
        <w:ind w:firstLine="540"/>
        <w:jc w:val="both"/>
        <w:rPr>
          <w:sz w:val="28"/>
          <w:szCs w:val="28"/>
        </w:rPr>
      </w:pPr>
      <w:r w:rsidRPr="007E00B5">
        <w:rPr>
          <w:sz w:val="28"/>
          <w:szCs w:val="28"/>
        </w:rPr>
        <w:t>2.1.5. Запрещается сброс неочищенных вод промышленных предприятий в водоемы, а также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2.2.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2.2.2. </w:t>
      </w:r>
      <w:proofErr w:type="gramStart"/>
      <w:r w:rsidRPr="007E00B5">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E00B5" w:rsidRPr="007E00B5" w:rsidRDefault="007E00B5" w:rsidP="007E00B5">
      <w:pPr>
        <w:autoSpaceDE w:val="0"/>
        <w:ind w:firstLine="540"/>
        <w:jc w:val="both"/>
        <w:rPr>
          <w:sz w:val="28"/>
          <w:szCs w:val="28"/>
        </w:rPr>
      </w:pPr>
      <w:r w:rsidRPr="007E00B5">
        <w:rPr>
          <w:sz w:val="28"/>
          <w:szCs w:val="28"/>
        </w:rPr>
        <w:t>2.2.3.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E00B5">
        <w:rPr>
          <w:sz w:val="28"/>
          <w:szCs w:val="28"/>
        </w:rPr>
        <w:t>крышное</w:t>
      </w:r>
      <w:proofErr w:type="spellEnd"/>
      <w:r w:rsidRPr="007E00B5">
        <w:rPr>
          <w:sz w:val="28"/>
          <w:szCs w:val="28"/>
        </w:rPr>
        <w:t xml:space="preserve"> озеленение), фасадах (вертикальное озеленение) зданий и сооружений.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proofErr w:type="spellStart"/>
      <w:r w:rsidRPr="007E00B5">
        <w:rPr>
          <w:sz w:val="28"/>
          <w:szCs w:val="28"/>
        </w:rPr>
        <w:t>Крышное</w:t>
      </w:r>
      <w:proofErr w:type="spellEnd"/>
      <w:r w:rsidRPr="007E00B5">
        <w:rPr>
          <w:sz w:val="28"/>
          <w:szCs w:val="28"/>
        </w:rPr>
        <w:t xml:space="preserve"> и вертикальное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2.2.4. Стационарное </w:t>
      </w:r>
      <w:proofErr w:type="spellStart"/>
      <w:r w:rsidRPr="007E00B5">
        <w:rPr>
          <w:sz w:val="28"/>
          <w:szCs w:val="28"/>
        </w:rPr>
        <w:t>крышное</w:t>
      </w:r>
      <w:proofErr w:type="spellEnd"/>
      <w:r w:rsidRPr="007E00B5">
        <w:rPr>
          <w:sz w:val="28"/>
          <w:szCs w:val="28"/>
        </w:rPr>
        <w:t xml:space="preserve">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отдается зданиям и сооружениям с горизонтальной или </w:t>
      </w:r>
      <w:proofErr w:type="spellStart"/>
      <w:r w:rsidRPr="007E00B5">
        <w:rPr>
          <w:sz w:val="28"/>
          <w:szCs w:val="28"/>
        </w:rPr>
        <w:t>малоуклонной</w:t>
      </w:r>
      <w:proofErr w:type="spellEnd"/>
      <w:r w:rsidRPr="007E00B5">
        <w:rPr>
          <w:sz w:val="28"/>
          <w:szCs w:val="28"/>
        </w:rPr>
        <w:t xml:space="preserve"> (уклон не более 3%) крышей.</w:t>
      </w:r>
    </w:p>
    <w:p w:rsidR="007E00B5" w:rsidRPr="007E00B5" w:rsidRDefault="007E00B5" w:rsidP="007E00B5">
      <w:pPr>
        <w:autoSpaceDE w:val="0"/>
        <w:ind w:firstLine="540"/>
        <w:jc w:val="both"/>
        <w:rPr>
          <w:sz w:val="28"/>
          <w:szCs w:val="28"/>
        </w:rPr>
      </w:pPr>
      <w:r w:rsidRPr="007E00B5">
        <w:rPr>
          <w:sz w:val="28"/>
          <w:szCs w:val="28"/>
        </w:rPr>
        <w:t xml:space="preserve">Мобильное или смешанное (стационарное и мобильное) </w:t>
      </w:r>
      <w:proofErr w:type="spellStart"/>
      <w:r w:rsidRPr="007E00B5">
        <w:rPr>
          <w:sz w:val="28"/>
          <w:szCs w:val="28"/>
        </w:rPr>
        <w:t>крышное</w:t>
      </w:r>
      <w:proofErr w:type="spellEnd"/>
      <w:r w:rsidRPr="007E00B5">
        <w:rPr>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E00B5" w:rsidRPr="007E00B5" w:rsidRDefault="007E00B5" w:rsidP="007E00B5">
      <w:pPr>
        <w:autoSpaceDE w:val="0"/>
        <w:ind w:firstLine="540"/>
        <w:jc w:val="both"/>
        <w:rPr>
          <w:sz w:val="28"/>
          <w:szCs w:val="28"/>
        </w:rPr>
      </w:pPr>
      <w:r w:rsidRPr="007E00B5">
        <w:rPr>
          <w:sz w:val="28"/>
          <w:szCs w:val="28"/>
        </w:rPr>
        <w:t xml:space="preserve">2.2.5. При реконструкции и капитальном ремонте зданий и сооружений возможность устройства </w:t>
      </w:r>
      <w:proofErr w:type="spellStart"/>
      <w:r w:rsidRPr="007E00B5">
        <w:rPr>
          <w:sz w:val="28"/>
          <w:szCs w:val="28"/>
        </w:rPr>
        <w:t>крышного</w:t>
      </w:r>
      <w:proofErr w:type="spellEnd"/>
      <w:r w:rsidRPr="007E00B5">
        <w:rPr>
          <w:sz w:val="28"/>
          <w:szCs w:val="28"/>
        </w:rPr>
        <w:t xml:space="preserve"> озеленения определяется расчетом прочности, устойчивости и </w:t>
      </w:r>
      <w:proofErr w:type="spellStart"/>
      <w:r w:rsidRPr="007E00B5">
        <w:rPr>
          <w:sz w:val="28"/>
          <w:szCs w:val="28"/>
        </w:rPr>
        <w:t>деформативности</w:t>
      </w:r>
      <w:proofErr w:type="spellEnd"/>
      <w:r w:rsidRPr="007E00B5">
        <w:rPr>
          <w:sz w:val="28"/>
          <w:szCs w:val="28"/>
        </w:rPr>
        <w:t xml:space="preserve"> существующих несущих конструкций.</w:t>
      </w:r>
    </w:p>
    <w:p w:rsidR="007E00B5" w:rsidRPr="007E00B5" w:rsidRDefault="007E00B5" w:rsidP="007E00B5">
      <w:pPr>
        <w:autoSpaceDE w:val="0"/>
        <w:ind w:firstLine="540"/>
        <w:jc w:val="both"/>
        <w:rPr>
          <w:sz w:val="28"/>
          <w:szCs w:val="28"/>
        </w:rPr>
      </w:pPr>
      <w:r w:rsidRPr="007E00B5">
        <w:rPr>
          <w:sz w:val="28"/>
          <w:szCs w:val="28"/>
        </w:rPr>
        <w:t xml:space="preserve">2.2.6. Расчетную нагрузку от системы озеленения определяется с учетом веса растений, почвенного субстрата, дренажа, </w:t>
      </w:r>
      <w:proofErr w:type="spellStart"/>
      <w:r w:rsidRPr="007E00B5">
        <w:rPr>
          <w:sz w:val="28"/>
          <w:szCs w:val="28"/>
        </w:rPr>
        <w:t>противокорневой</w:t>
      </w:r>
      <w:proofErr w:type="spellEnd"/>
      <w:r w:rsidRPr="007E00B5">
        <w:rPr>
          <w:sz w:val="28"/>
          <w:szCs w:val="28"/>
        </w:rPr>
        <w:t xml:space="preserve"> защиты кровли, впитавшейся в грунт дождевой или поливочной воды и других элементов покрытия.</w:t>
      </w:r>
    </w:p>
    <w:p w:rsidR="007E00B5" w:rsidRPr="007E00B5" w:rsidRDefault="007E00B5" w:rsidP="007E00B5">
      <w:pPr>
        <w:autoSpaceDE w:val="0"/>
        <w:ind w:firstLine="540"/>
        <w:jc w:val="both"/>
        <w:rPr>
          <w:sz w:val="28"/>
          <w:szCs w:val="28"/>
        </w:rPr>
      </w:pPr>
      <w:r w:rsidRPr="007E00B5">
        <w:rPr>
          <w:sz w:val="28"/>
          <w:szCs w:val="28"/>
        </w:rPr>
        <w:t xml:space="preserve">2.2.7. Стационарное, мобильное и смешанное вертикальное озеленение предусматривается при разработке проектов строительства, реконструкции и </w:t>
      </w:r>
      <w:r w:rsidRPr="007E00B5">
        <w:rPr>
          <w:sz w:val="28"/>
          <w:szCs w:val="28"/>
        </w:rPr>
        <w:lastRenderedPageBreak/>
        <w:t xml:space="preserve">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7E00B5" w:rsidRPr="007E00B5" w:rsidRDefault="007E00B5" w:rsidP="007E00B5">
      <w:pPr>
        <w:autoSpaceDE w:val="0"/>
        <w:ind w:firstLine="540"/>
        <w:jc w:val="both"/>
        <w:rPr>
          <w:sz w:val="28"/>
          <w:szCs w:val="28"/>
        </w:rPr>
      </w:pPr>
      <w:r w:rsidRPr="007E00B5">
        <w:rPr>
          <w:sz w:val="28"/>
          <w:szCs w:val="28"/>
        </w:rPr>
        <w:t xml:space="preserve">2.2.8. При проектировании </w:t>
      </w:r>
      <w:proofErr w:type="spellStart"/>
      <w:r w:rsidRPr="007E00B5">
        <w:rPr>
          <w:sz w:val="28"/>
          <w:szCs w:val="28"/>
        </w:rPr>
        <w:t>крышного</w:t>
      </w:r>
      <w:proofErr w:type="spellEnd"/>
      <w:r w:rsidRPr="007E00B5">
        <w:rPr>
          <w:sz w:val="28"/>
          <w:szCs w:val="28"/>
        </w:rPr>
        <w:t xml:space="preserve"> и вертикального озеленения предусматривается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7E00B5">
        <w:rPr>
          <w:sz w:val="28"/>
          <w:szCs w:val="28"/>
        </w:rPr>
        <w:t>гидр</w:t>
      </w:r>
      <w:proofErr w:type="gramStart"/>
      <w:r w:rsidRPr="007E00B5">
        <w:rPr>
          <w:sz w:val="28"/>
          <w:szCs w:val="28"/>
        </w:rPr>
        <w:t>о</w:t>
      </w:r>
      <w:proofErr w:type="spellEnd"/>
      <w:r w:rsidRPr="007E00B5">
        <w:rPr>
          <w:sz w:val="28"/>
          <w:szCs w:val="28"/>
        </w:rPr>
        <w:t>-</w:t>
      </w:r>
      <w:proofErr w:type="gramEnd"/>
      <w:r w:rsidRPr="007E00B5">
        <w:rPr>
          <w:sz w:val="28"/>
          <w:szCs w:val="28"/>
        </w:rPr>
        <w:t xml:space="preserve"> и </w:t>
      </w:r>
      <w:proofErr w:type="spellStart"/>
      <w:r w:rsidRPr="007E00B5">
        <w:rPr>
          <w:sz w:val="28"/>
          <w:szCs w:val="28"/>
        </w:rPr>
        <w:t>пароизоляция</w:t>
      </w:r>
      <w:proofErr w:type="spellEnd"/>
      <w:r w:rsidRPr="007E00B5">
        <w:rPr>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E00B5" w:rsidRPr="007E00B5" w:rsidRDefault="007E00B5" w:rsidP="007E00B5">
      <w:pPr>
        <w:autoSpaceDE w:val="0"/>
        <w:ind w:firstLine="540"/>
        <w:jc w:val="both"/>
        <w:rPr>
          <w:sz w:val="28"/>
          <w:szCs w:val="28"/>
        </w:rPr>
      </w:pPr>
      <w:r w:rsidRPr="007E00B5">
        <w:rPr>
          <w:sz w:val="28"/>
          <w:szCs w:val="28"/>
        </w:rPr>
        <w:t>2.2.9. В целях предотвращения повреждения растениями отделки фасадов зданий и сооружений при их вертикальном озеленении на фасадных поверхностях надежно закрепляются конструкции в виде решеток, систем вертикальных стержней или тросов, точечных консолей-опор для кашпо и т.п.</w:t>
      </w:r>
    </w:p>
    <w:p w:rsidR="007E00B5" w:rsidRPr="007E00B5" w:rsidRDefault="007E00B5" w:rsidP="007E00B5">
      <w:pPr>
        <w:autoSpaceDE w:val="0"/>
        <w:ind w:firstLine="540"/>
        <w:jc w:val="both"/>
        <w:rPr>
          <w:sz w:val="28"/>
          <w:szCs w:val="28"/>
        </w:rPr>
      </w:pPr>
      <w:r w:rsidRPr="007E00B5">
        <w:rPr>
          <w:sz w:val="28"/>
          <w:szCs w:val="28"/>
        </w:rPr>
        <w:t>При размещении таких конструкций учитывается обеспечение наличия воздушного зазора между растениями и фасадом.</w:t>
      </w:r>
    </w:p>
    <w:p w:rsidR="007E00B5" w:rsidRPr="007E00B5" w:rsidRDefault="007E00B5" w:rsidP="007E00B5">
      <w:pPr>
        <w:autoSpaceDE w:val="0"/>
        <w:ind w:firstLine="540"/>
        <w:jc w:val="both"/>
        <w:rPr>
          <w:sz w:val="28"/>
          <w:szCs w:val="28"/>
        </w:rPr>
      </w:pPr>
      <w:r w:rsidRPr="007E00B5">
        <w:rPr>
          <w:sz w:val="28"/>
          <w:szCs w:val="28"/>
        </w:rPr>
        <w:t xml:space="preserve">2.2.10. Устройство </w:t>
      </w:r>
      <w:proofErr w:type="spellStart"/>
      <w:r w:rsidRPr="007E00B5">
        <w:rPr>
          <w:sz w:val="28"/>
          <w:szCs w:val="28"/>
        </w:rPr>
        <w:t>крышного</w:t>
      </w:r>
      <w:proofErr w:type="spellEnd"/>
      <w:r w:rsidRPr="007E00B5">
        <w:rPr>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7E00B5" w:rsidRPr="007E00B5" w:rsidRDefault="007E00B5" w:rsidP="007E00B5">
      <w:pPr>
        <w:autoSpaceDE w:val="0"/>
        <w:ind w:firstLine="540"/>
        <w:jc w:val="both"/>
        <w:rPr>
          <w:sz w:val="28"/>
          <w:szCs w:val="28"/>
        </w:rPr>
      </w:pPr>
      <w:r w:rsidRPr="007E00B5">
        <w:rPr>
          <w:sz w:val="28"/>
          <w:szCs w:val="28"/>
        </w:rPr>
        <w:t xml:space="preserve">2.2.11.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7E00B5">
        <w:rPr>
          <w:sz w:val="28"/>
          <w:szCs w:val="28"/>
        </w:rPr>
        <w:t>крышными</w:t>
      </w:r>
      <w:proofErr w:type="spellEnd"/>
      <w:r w:rsidRPr="007E00B5">
        <w:rPr>
          <w:sz w:val="28"/>
          <w:szCs w:val="28"/>
        </w:rPr>
        <w:t xml:space="preserve"> котельными не допускается.</w:t>
      </w:r>
    </w:p>
    <w:p w:rsidR="007E00B5" w:rsidRPr="007E00B5" w:rsidRDefault="007E00B5" w:rsidP="007E00B5">
      <w:pPr>
        <w:autoSpaceDE w:val="0"/>
        <w:ind w:firstLine="540"/>
        <w:jc w:val="both"/>
        <w:rPr>
          <w:sz w:val="28"/>
          <w:szCs w:val="28"/>
        </w:rPr>
      </w:pPr>
      <w:r w:rsidRPr="007E00B5">
        <w:rPr>
          <w:sz w:val="28"/>
          <w:szCs w:val="28"/>
        </w:rPr>
        <w:t>2.2.12. Конструкции, применяемые для вертикального озеленения, выполняются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обеспечивается сохранность наружных ограждений озеленяемого объекта.</w:t>
      </w:r>
    </w:p>
    <w:p w:rsidR="007E00B5" w:rsidRPr="007E00B5" w:rsidRDefault="007E00B5" w:rsidP="007E00B5">
      <w:pPr>
        <w:autoSpaceDE w:val="0"/>
        <w:ind w:firstLine="540"/>
        <w:jc w:val="both"/>
        <w:rPr>
          <w:sz w:val="28"/>
          <w:szCs w:val="28"/>
        </w:rPr>
      </w:pPr>
      <w:r w:rsidRPr="007E00B5">
        <w:rPr>
          <w:sz w:val="28"/>
          <w:szCs w:val="28"/>
        </w:rPr>
        <w:t>2.2.13.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2.3. Виды покрытий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существуют следующие виды покрытий:</w:t>
      </w:r>
    </w:p>
    <w:p w:rsidR="007E00B5" w:rsidRPr="007E00B5" w:rsidRDefault="007E00B5" w:rsidP="007E00B5">
      <w:pPr>
        <w:autoSpaceDE w:val="0"/>
        <w:ind w:firstLine="540"/>
        <w:jc w:val="both"/>
        <w:rPr>
          <w:sz w:val="28"/>
          <w:szCs w:val="28"/>
        </w:rPr>
      </w:pPr>
      <w:r w:rsidRPr="007E00B5">
        <w:rPr>
          <w:sz w:val="28"/>
          <w:szCs w:val="28"/>
        </w:rPr>
        <w:t xml:space="preserve">- твердые (капитальные) - монолитные или сборные, выполняемые из асфальтобетона, </w:t>
      </w:r>
      <w:proofErr w:type="spellStart"/>
      <w:r w:rsidRPr="007E00B5">
        <w:rPr>
          <w:sz w:val="28"/>
          <w:szCs w:val="28"/>
        </w:rPr>
        <w:t>цементобетона</w:t>
      </w:r>
      <w:proofErr w:type="spellEnd"/>
      <w:r w:rsidRPr="007E00B5">
        <w:rPr>
          <w:sz w:val="28"/>
          <w:szCs w:val="28"/>
        </w:rPr>
        <w:t>, природного камня и т.п. материалов;</w:t>
      </w:r>
    </w:p>
    <w:p w:rsidR="007E00B5" w:rsidRPr="007E00B5" w:rsidRDefault="007E00B5" w:rsidP="007E00B5">
      <w:pPr>
        <w:autoSpaceDE w:val="0"/>
        <w:ind w:firstLine="540"/>
        <w:jc w:val="both"/>
        <w:rPr>
          <w:sz w:val="28"/>
          <w:szCs w:val="28"/>
        </w:rPr>
      </w:pPr>
      <w:r w:rsidRPr="007E00B5">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E00B5" w:rsidRPr="007E00B5" w:rsidRDefault="007E00B5" w:rsidP="007E00B5">
      <w:pPr>
        <w:autoSpaceDE w:val="0"/>
        <w:ind w:firstLine="540"/>
        <w:jc w:val="both"/>
        <w:rPr>
          <w:sz w:val="28"/>
          <w:szCs w:val="28"/>
        </w:rPr>
      </w:pPr>
      <w:r w:rsidRPr="007E00B5">
        <w:rPr>
          <w:sz w:val="28"/>
          <w:szCs w:val="28"/>
        </w:rPr>
        <w:t>- газонные, выполняемые по специальным технологиям подготовки и посадки травяного покрова;</w:t>
      </w:r>
    </w:p>
    <w:p w:rsidR="007E00B5" w:rsidRPr="007E00B5" w:rsidRDefault="007E00B5" w:rsidP="007E00B5">
      <w:pPr>
        <w:autoSpaceDE w:val="0"/>
        <w:ind w:firstLine="540"/>
        <w:jc w:val="both"/>
        <w:rPr>
          <w:sz w:val="28"/>
          <w:szCs w:val="28"/>
        </w:rPr>
      </w:pPr>
      <w:r w:rsidRPr="007E00B5">
        <w:rPr>
          <w:sz w:val="28"/>
          <w:szCs w:val="28"/>
        </w:rPr>
        <w:lastRenderedPageBreak/>
        <w:t>- комбинированные, представляющие сочетания покрытий, указанных выше (например, плитка, утопленная в газон и т.п.).</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2.4. Сопряжения поверхностей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2.4.1. К элементам сопряжения поверхностей относятся различные виды бортовых камней, пандусы, ступени, лестницы.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Бортовые камни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2.4.2.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7E00B5" w:rsidRPr="007E00B5" w:rsidRDefault="007E00B5" w:rsidP="007E00B5">
      <w:pPr>
        <w:autoSpaceDE w:val="0"/>
        <w:ind w:firstLine="540"/>
        <w:jc w:val="both"/>
        <w:rPr>
          <w:sz w:val="28"/>
          <w:szCs w:val="28"/>
        </w:rPr>
      </w:pPr>
      <w:r w:rsidRPr="007E00B5">
        <w:rPr>
          <w:sz w:val="28"/>
          <w:szCs w:val="28"/>
        </w:rPr>
        <w:t>2.4.3.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7E00B5" w:rsidRPr="007E00B5" w:rsidRDefault="007E00B5" w:rsidP="007E00B5">
      <w:pPr>
        <w:autoSpaceDE w:val="0"/>
        <w:jc w:val="center"/>
        <w:rPr>
          <w:sz w:val="28"/>
          <w:szCs w:val="28"/>
        </w:rPr>
      </w:pPr>
      <w:r w:rsidRPr="007E00B5">
        <w:rPr>
          <w:sz w:val="28"/>
          <w:szCs w:val="28"/>
        </w:rPr>
        <w:t>Ступени, лестницы, пандусы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2.4.4. При уклонах пешеходных коммуникаций бол</w:t>
      </w:r>
      <w:r w:rsidR="00763D98">
        <w:rPr>
          <w:sz w:val="28"/>
          <w:szCs w:val="28"/>
        </w:rPr>
        <w:t xml:space="preserve">ее 60 промилле </w:t>
      </w:r>
      <w:r w:rsidRPr="007E00B5">
        <w:rPr>
          <w:sz w:val="28"/>
          <w:szCs w:val="28"/>
        </w:rPr>
        <w:t xml:space="preserve"> </w:t>
      </w:r>
      <w:r w:rsidR="003C7D94" w:rsidRPr="00763D98">
        <w:rPr>
          <w:sz w:val="28"/>
          <w:szCs w:val="28"/>
        </w:rPr>
        <w:t>должно быть</w:t>
      </w:r>
      <w:r w:rsidRPr="007E00B5">
        <w:rPr>
          <w:sz w:val="28"/>
          <w:szCs w:val="28"/>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w:t>
      </w:r>
      <w:r w:rsidR="003C7D94">
        <w:rPr>
          <w:sz w:val="28"/>
          <w:szCs w:val="28"/>
        </w:rPr>
        <w:t>,</w:t>
      </w:r>
      <w:r w:rsidRPr="007E00B5">
        <w:rPr>
          <w:sz w:val="28"/>
          <w:szCs w:val="28"/>
        </w:rPr>
        <w:t xml:space="preserve"> ступ</w:t>
      </w:r>
      <w:r w:rsidR="00763D98">
        <w:rPr>
          <w:sz w:val="28"/>
          <w:szCs w:val="28"/>
        </w:rPr>
        <w:t xml:space="preserve">ени и лестницы </w:t>
      </w:r>
      <w:r w:rsidR="003C7D94">
        <w:rPr>
          <w:sz w:val="28"/>
          <w:szCs w:val="28"/>
        </w:rPr>
        <w:t xml:space="preserve"> </w:t>
      </w:r>
      <w:r w:rsidR="003C7D94" w:rsidRPr="00763D98">
        <w:rPr>
          <w:sz w:val="28"/>
          <w:szCs w:val="28"/>
        </w:rPr>
        <w:t>должны быть</w:t>
      </w:r>
      <w:r w:rsidRPr="007E00B5">
        <w:rPr>
          <w:sz w:val="28"/>
          <w:szCs w:val="28"/>
        </w:rPr>
        <w:t xml:space="preserve">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w:t>
      </w:r>
      <w:r w:rsidR="00763D98">
        <w:rPr>
          <w:sz w:val="28"/>
          <w:szCs w:val="28"/>
        </w:rPr>
        <w:t>роектирование,</w:t>
      </w:r>
      <w:r w:rsidRPr="007E00B5">
        <w:rPr>
          <w:sz w:val="28"/>
          <w:szCs w:val="28"/>
        </w:rPr>
        <w:t xml:space="preserve"> </w:t>
      </w:r>
      <w:r w:rsidR="003C7D94" w:rsidRPr="00763D98">
        <w:rPr>
          <w:sz w:val="28"/>
          <w:szCs w:val="28"/>
        </w:rPr>
        <w:t>должен быть</w:t>
      </w:r>
      <w:r w:rsidR="003C7D94">
        <w:rPr>
          <w:sz w:val="28"/>
          <w:szCs w:val="28"/>
        </w:rPr>
        <w:t xml:space="preserve"> </w:t>
      </w:r>
      <w:r w:rsidRPr="007E00B5">
        <w:rPr>
          <w:sz w:val="28"/>
          <w:szCs w:val="28"/>
        </w:rPr>
        <w:t>бордюрный пандус для обеспечения спуска с покрытия тротуара на уровень дорожного покрытия.</w:t>
      </w:r>
    </w:p>
    <w:p w:rsidR="007E00B5" w:rsidRPr="007E00B5" w:rsidRDefault="007E00B5" w:rsidP="007E00B5">
      <w:pPr>
        <w:autoSpaceDE w:val="0"/>
        <w:ind w:firstLine="540"/>
        <w:jc w:val="both"/>
        <w:rPr>
          <w:sz w:val="28"/>
          <w:szCs w:val="28"/>
        </w:rPr>
      </w:pPr>
      <w:r w:rsidRPr="007E00B5">
        <w:rPr>
          <w:sz w:val="28"/>
          <w:szCs w:val="28"/>
        </w:rPr>
        <w:t>2.4.5. При проектировании открытых лестниц на перепадах рельефа высота ступеней назначается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w:t>
      </w:r>
    </w:p>
    <w:p w:rsidR="007E00B5" w:rsidRPr="007E00B5" w:rsidRDefault="007E00B5" w:rsidP="007E00B5">
      <w:pPr>
        <w:autoSpaceDE w:val="0"/>
        <w:ind w:firstLine="540"/>
        <w:jc w:val="both"/>
        <w:rPr>
          <w:sz w:val="28"/>
          <w:szCs w:val="28"/>
        </w:rPr>
      </w:pPr>
      <w:r w:rsidRPr="007E00B5">
        <w:rPr>
          <w:sz w:val="28"/>
          <w:szCs w:val="28"/>
        </w:rPr>
        <w:t>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должен предусматривать</w:t>
      </w:r>
      <w:r w:rsidRPr="007E00B5">
        <w:rPr>
          <w:b/>
          <w:sz w:val="28"/>
          <w:szCs w:val="28"/>
        </w:rPr>
        <w:t xml:space="preserve"> </w:t>
      </w:r>
      <w:r w:rsidRPr="007E00B5">
        <w:rPr>
          <w:sz w:val="28"/>
          <w:szCs w:val="28"/>
        </w:rPr>
        <w:t>ограждающий бортик высотой не менее 75 мм и поручни. Зависимость уклона пандуса от высоты подъема указана в  Приложении N 1 к настоящим Правилам. Уклон бордюрного пандуса принимается 1:12.</w:t>
      </w:r>
    </w:p>
    <w:p w:rsidR="007E00B5" w:rsidRPr="007E00B5" w:rsidRDefault="007E00B5" w:rsidP="007E00B5">
      <w:pPr>
        <w:autoSpaceDE w:val="0"/>
        <w:ind w:firstLine="540"/>
        <w:jc w:val="both"/>
        <w:rPr>
          <w:sz w:val="28"/>
          <w:szCs w:val="28"/>
        </w:rPr>
      </w:pPr>
      <w:r w:rsidRPr="007E00B5">
        <w:rPr>
          <w:sz w:val="28"/>
          <w:szCs w:val="28"/>
        </w:rPr>
        <w:t xml:space="preserve">2.4.7.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7E00B5">
        <w:rPr>
          <w:sz w:val="28"/>
          <w:szCs w:val="28"/>
        </w:rPr>
        <w:t>x</w:t>
      </w:r>
      <w:proofErr w:type="spellEnd"/>
      <w:r w:rsidRPr="007E00B5">
        <w:rPr>
          <w:sz w:val="28"/>
          <w:szCs w:val="28"/>
        </w:rPr>
        <w:t xml:space="preserve"> 1,5 м. На горизонтальных площадках по окончании спуска проектируются </w:t>
      </w:r>
      <w:r w:rsidRPr="007E00B5">
        <w:rPr>
          <w:sz w:val="28"/>
          <w:szCs w:val="28"/>
        </w:rPr>
        <w:lastRenderedPageBreak/>
        <w:t xml:space="preserve">дренажные устройства. Горизонтальные участки пути в начале и конце пандуса выполнять </w:t>
      </w:r>
      <w:proofErr w:type="gramStart"/>
      <w:r w:rsidRPr="007E00B5">
        <w:rPr>
          <w:sz w:val="28"/>
          <w:szCs w:val="28"/>
        </w:rPr>
        <w:t>отличающимися</w:t>
      </w:r>
      <w:proofErr w:type="gramEnd"/>
      <w:r w:rsidRPr="007E00B5">
        <w:rPr>
          <w:sz w:val="28"/>
          <w:szCs w:val="28"/>
        </w:rPr>
        <w:t xml:space="preserve"> от окружающих поверхностей текстурой и цветом.</w:t>
      </w:r>
    </w:p>
    <w:p w:rsidR="007E00B5" w:rsidRPr="007E00B5" w:rsidRDefault="007E00B5" w:rsidP="007E00B5">
      <w:pPr>
        <w:autoSpaceDE w:val="0"/>
        <w:ind w:firstLine="540"/>
        <w:jc w:val="both"/>
        <w:rPr>
          <w:sz w:val="28"/>
          <w:szCs w:val="28"/>
        </w:rPr>
      </w:pPr>
      <w:r w:rsidRPr="007E00B5">
        <w:rPr>
          <w:sz w:val="28"/>
          <w:szCs w:val="28"/>
        </w:rPr>
        <w:t>2.4.8.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2.5. Ограждения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2.5.1. </w:t>
      </w:r>
      <w:proofErr w:type="gramStart"/>
      <w:r w:rsidRPr="007E00B5">
        <w:rPr>
          <w:sz w:val="28"/>
          <w:szCs w:val="28"/>
        </w:rPr>
        <w:t>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E00B5" w:rsidRPr="007E00B5" w:rsidRDefault="007E00B5" w:rsidP="007E00B5">
      <w:pPr>
        <w:autoSpaceDE w:val="0"/>
        <w:ind w:firstLine="540"/>
        <w:jc w:val="both"/>
        <w:rPr>
          <w:sz w:val="28"/>
          <w:szCs w:val="28"/>
        </w:rPr>
      </w:pPr>
      <w:r w:rsidRPr="007E00B5">
        <w:rPr>
          <w:sz w:val="28"/>
          <w:szCs w:val="28"/>
        </w:rPr>
        <w:t xml:space="preserve">2.5.2. Проектирование ограждений производится в зависимости от их местоположения и назначения согласно </w:t>
      </w:r>
      <w:proofErr w:type="spellStart"/>
      <w:r w:rsidRPr="007E00B5">
        <w:rPr>
          <w:sz w:val="28"/>
          <w:szCs w:val="28"/>
        </w:rPr>
        <w:t>ГОСТам</w:t>
      </w:r>
      <w:proofErr w:type="spellEnd"/>
      <w:r w:rsidRPr="007E00B5">
        <w:rPr>
          <w:sz w:val="28"/>
          <w:szCs w:val="28"/>
        </w:rPr>
        <w:t>, каталогам сертифицированных изделий, проектам индивидуального проектирования.</w:t>
      </w:r>
    </w:p>
    <w:p w:rsidR="007E00B5" w:rsidRPr="007E00B5" w:rsidRDefault="007E00B5" w:rsidP="007E00B5">
      <w:pPr>
        <w:autoSpaceDE w:val="0"/>
        <w:ind w:firstLine="540"/>
        <w:jc w:val="both"/>
        <w:rPr>
          <w:sz w:val="28"/>
          <w:szCs w:val="28"/>
        </w:rPr>
      </w:pPr>
      <w:r w:rsidRPr="007E00B5">
        <w:rPr>
          <w:sz w:val="28"/>
          <w:szCs w:val="28"/>
        </w:rPr>
        <w:t>2.5.3.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E00B5" w:rsidRPr="007E00B5" w:rsidRDefault="007E00B5" w:rsidP="007E00B5">
      <w:pPr>
        <w:autoSpaceDE w:val="0"/>
        <w:ind w:firstLine="540"/>
        <w:jc w:val="both"/>
        <w:rPr>
          <w:sz w:val="28"/>
          <w:szCs w:val="28"/>
        </w:rPr>
      </w:pPr>
      <w:r w:rsidRPr="007E00B5">
        <w:rPr>
          <w:sz w:val="28"/>
          <w:szCs w:val="28"/>
        </w:rPr>
        <w:t>2.5.4.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E00B5" w:rsidRPr="007E00B5" w:rsidRDefault="007E00B5" w:rsidP="007E00B5">
      <w:pPr>
        <w:autoSpaceDE w:val="0"/>
        <w:jc w:val="center"/>
        <w:rPr>
          <w:sz w:val="28"/>
          <w:szCs w:val="28"/>
        </w:rPr>
      </w:pPr>
      <w:r w:rsidRPr="007E00B5">
        <w:rPr>
          <w:sz w:val="28"/>
          <w:szCs w:val="28"/>
        </w:rPr>
        <w:t>2.6. Малые архитектурные формы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муниципального образования. При проектировании и выборе малых архитектурных форм пользуются каталогами сертифицированных изделий.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Устройства для оформления озеленения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2.6.2. Для оформления мобильного и вертикального озеленения применяются следующие виды устройств: трельяжи, шпалеры, </w:t>
      </w:r>
      <w:proofErr w:type="spellStart"/>
      <w:r w:rsidRPr="007E00B5">
        <w:rPr>
          <w:sz w:val="28"/>
          <w:szCs w:val="28"/>
        </w:rPr>
        <w:t>перголы</w:t>
      </w:r>
      <w:proofErr w:type="spellEnd"/>
      <w:r w:rsidRPr="007E00B5">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E00B5">
        <w:rPr>
          <w:sz w:val="28"/>
          <w:szCs w:val="28"/>
        </w:rPr>
        <w:t>Пергола</w:t>
      </w:r>
      <w:proofErr w:type="spellEnd"/>
      <w:r w:rsidRPr="007E00B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7E00B5">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Водные 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7E00B5" w:rsidRPr="007E00B5" w:rsidRDefault="007E00B5" w:rsidP="007E00B5">
      <w:pPr>
        <w:autoSpaceDE w:val="0"/>
        <w:ind w:firstLine="540"/>
        <w:jc w:val="both"/>
        <w:rPr>
          <w:sz w:val="28"/>
          <w:szCs w:val="28"/>
        </w:rPr>
      </w:pPr>
      <w:r w:rsidRPr="007E00B5">
        <w:rPr>
          <w:sz w:val="28"/>
          <w:szCs w:val="28"/>
        </w:rPr>
        <w:t>2.6.3.1. Фонтаны проектируют на основании индивидуальных проектных разработок.</w:t>
      </w:r>
    </w:p>
    <w:p w:rsidR="007E00B5" w:rsidRPr="007E00B5" w:rsidRDefault="007E00B5" w:rsidP="007E00B5">
      <w:pPr>
        <w:autoSpaceDE w:val="0"/>
        <w:ind w:firstLine="540"/>
        <w:jc w:val="both"/>
        <w:rPr>
          <w:sz w:val="28"/>
          <w:szCs w:val="28"/>
        </w:rPr>
      </w:pPr>
      <w:r w:rsidRPr="007E00B5">
        <w:rPr>
          <w:sz w:val="28"/>
          <w:szCs w:val="28"/>
        </w:rPr>
        <w:t>2.6.3.2.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w:t>
      </w:r>
    </w:p>
    <w:p w:rsidR="007E00B5" w:rsidRPr="007E00B5" w:rsidRDefault="007E00B5" w:rsidP="007E00B5">
      <w:pPr>
        <w:autoSpaceDE w:val="0"/>
        <w:ind w:firstLine="540"/>
        <w:jc w:val="both"/>
        <w:rPr>
          <w:sz w:val="28"/>
          <w:szCs w:val="28"/>
        </w:rPr>
      </w:pPr>
      <w:r w:rsidRPr="007E00B5">
        <w:rPr>
          <w:sz w:val="28"/>
          <w:szCs w:val="28"/>
        </w:rPr>
        <w:t xml:space="preserve">2.6.3.3. Родники на территории муниципального образования должны соответствовать качеству воды согласно требованиям </w:t>
      </w:r>
      <w:proofErr w:type="spellStart"/>
      <w:r w:rsidRPr="007E00B5">
        <w:rPr>
          <w:sz w:val="28"/>
          <w:szCs w:val="28"/>
        </w:rPr>
        <w:t>СанПиНов</w:t>
      </w:r>
      <w:proofErr w:type="spellEnd"/>
      <w:r w:rsidRPr="007E00B5">
        <w:rPr>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E00B5" w:rsidRPr="007E00B5" w:rsidRDefault="007E00B5" w:rsidP="007E00B5">
      <w:pPr>
        <w:autoSpaceDE w:val="0"/>
        <w:ind w:firstLine="540"/>
        <w:jc w:val="both"/>
        <w:rPr>
          <w:sz w:val="28"/>
          <w:szCs w:val="28"/>
        </w:rPr>
      </w:pPr>
      <w:r w:rsidRPr="007E00B5">
        <w:rPr>
          <w:sz w:val="28"/>
          <w:szCs w:val="28"/>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Мебель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E00B5" w:rsidRPr="007E00B5" w:rsidRDefault="007E00B5" w:rsidP="007E00B5">
      <w:pPr>
        <w:autoSpaceDE w:val="0"/>
        <w:ind w:firstLine="540"/>
        <w:jc w:val="both"/>
        <w:rPr>
          <w:sz w:val="28"/>
          <w:szCs w:val="28"/>
        </w:rPr>
      </w:pPr>
      <w:r w:rsidRPr="007E00B5">
        <w:rPr>
          <w:sz w:val="28"/>
          <w:szCs w:val="28"/>
        </w:rPr>
        <w:t xml:space="preserve">2.6.5. Установку скамей предусматривают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 не </w:t>
      </w:r>
      <w:proofErr w:type="gramStart"/>
      <w:r w:rsidRPr="007E00B5">
        <w:rPr>
          <w:sz w:val="28"/>
          <w:szCs w:val="28"/>
        </w:rPr>
        <w:t>выступающими</w:t>
      </w:r>
      <w:proofErr w:type="gramEnd"/>
      <w:r w:rsidRPr="007E00B5">
        <w:rPr>
          <w:sz w:val="28"/>
          <w:szCs w:val="28"/>
        </w:rPr>
        <w:t xml:space="preserve"> над поверхностью земли. Высоту скамьи для отдыха взрослого человека от уровня покрытия до плоскости сидения принимают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7E00B5" w:rsidRPr="007E00B5" w:rsidRDefault="007E00B5" w:rsidP="007E00B5">
      <w:pPr>
        <w:autoSpaceDE w:val="0"/>
        <w:ind w:firstLine="540"/>
        <w:jc w:val="both"/>
        <w:rPr>
          <w:sz w:val="28"/>
          <w:szCs w:val="28"/>
        </w:rPr>
      </w:pPr>
      <w:r w:rsidRPr="007E00B5">
        <w:rPr>
          <w:sz w:val="28"/>
          <w:szCs w:val="28"/>
        </w:rPr>
        <w:t>2.6.6.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7E00B5" w:rsidRPr="007E00B5" w:rsidRDefault="007E00B5" w:rsidP="007E00B5">
      <w:pPr>
        <w:autoSpaceDE w:val="0"/>
        <w:ind w:firstLine="540"/>
        <w:jc w:val="both"/>
        <w:rPr>
          <w:sz w:val="28"/>
          <w:szCs w:val="28"/>
        </w:rPr>
      </w:pPr>
      <w:r w:rsidRPr="007E00B5">
        <w:rPr>
          <w:sz w:val="28"/>
          <w:szCs w:val="28"/>
        </w:rPr>
        <w:t>2.6.7.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коммунально-бытовое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E00B5">
        <w:rPr>
          <w:sz w:val="28"/>
          <w:szCs w:val="28"/>
        </w:rPr>
        <w:t>экологичность</w:t>
      </w:r>
      <w:proofErr w:type="spellEnd"/>
      <w:r w:rsidRPr="007E00B5">
        <w:rPr>
          <w:sz w:val="28"/>
          <w:szCs w:val="28"/>
        </w:rPr>
        <w:t>, безопасность (отсутствие острых углов), удобство в пользовании, легкость очистки, привлекательный внешний вид.</w:t>
      </w:r>
    </w:p>
    <w:p w:rsidR="007E00B5" w:rsidRPr="007E00B5" w:rsidRDefault="007E00B5" w:rsidP="007E00B5">
      <w:pPr>
        <w:autoSpaceDE w:val="0"/>
        <w:ind w:firstLine="540"/>
        <w:jc w:val="both"/>
        <w:rPr>
          <w:sz w:val="28"/>
          <w:szCs w:val="28"/>
        </w:rPr>
      </w:pPr>
      <w:r w:rsidRPr="007E00B5">
        <w:rPr>
          <w:sz w:val="28"/>
          <w:szCs w:val="28"/>
        </w:rPr>
        <w:t>2.7.2.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расстановку, не мешающую передвижению пешеходов, проезду инвалидных и детских колясок.</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техническое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2.7.3.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E00B5">
        <w:rPr>
          <w:sz w:val="28"/>
          <w:szCs w:val="28"/>
        </w:rPr>
        <w:t>дождеприемных</w:t>
      </w:r>
      <w:proofErr w:type="spellEnd"/>
      <w:r w:rsidRPr="007E00B5">
        <w:rPr>
          <w:sz w:val="28"/>
          <w:szCs w:val="28"/>
        </w:rPr>
        <w:t xml:space="preserve"> колодцев, вентиляционные шахты подземных коммуникаций, шкафы телефонной связи и т.п.).</w:t>
      </w:r>
    </w:p>
    <w:p w:rsidR="007E00B5" w:rsidRPr="007E00B5" w:rsidRDefault="007E00B5" w:rsidP="007E00B5">
      <w:pPr>
        <w:autoSpaceDE w:val="0"/>
        <w:ind w:firstLine="540"/>
        <w:jc w:val="both"/>
        <w:rPr>
          <w:sz w:val="28"/>
          <w:szCs w:val="28"/>
        </w:rPr>
      </w:pPr>
      <w:r w:rsidRPr="007E00B5">
        <w:rPr>
          <w:sz w:val="28"/>
          <w:szCs w:val="28"/>
        </w:rPr>
        <w:t xml:space="preserve">2.7.4. Установка уличного технического оборудования должна обеспечивать удобный подход к оборудованию и соответствовать </w:t>
      </w:r>
      <w:hyperlink r:id="rId6" w:history="1">
        <w:r w:rsidRPr="007E00B5">
          <w:rPr>
            <w:u w:val="single"/>
          </w:rPr>
          <w:t>разделу 3</w:t>
        </w:r>
      </w:hyperlink>
      <w:r w:rsidRPr="007E00B5">
        <w:rPr>
          <w:sz w:val="28"/>
          <w:szCs w:val="28"/>
        </w:rPr>
        <w:t xml:space="preserve"> </w:t>
      </w:r>
      <w:proofErr w:type="spellStart"/>
      <w:r w:rsidRPr="007E00B5">
        <w:rPr>
          <w:sz w:val="28"/>
          <w:szCs w:val="28"/>
        </w:rPr>
        <w:t>СНиП</w:t>
      </w:r>
      <w:proofErr w:type="spellEnd"/>
      <w:r w:rsidRPr="007E00B5">
        <w:rPr>
          <w:sz w:val="28"/>
          <w:szCs w:val="28"/>
        </w:rPr>
        <w:t xml:space="preserve"> 35-01.</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Игровое и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2.7.5.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(приложение N 2 к настоящим Правилам).</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Игровое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2.7.6.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E00B5" w:rsidRPr="007E00B5" w:rsidRDefault="007E00B5" w:rsidP="007E00B5">
      <w:pPr>
        <w:autoSpaceDE w:val="0"/>
        <w:ind w:firstLine="540"/>
        <w:jc w:val="both"/>
        <w:rPr>
          <w:sz w:val="28"/>
          <w:szCs w:val="28"/>
        </w:rPr>
      </w:pPr>
      <w:r w:rsidRPr="007E00B5">
        <w:rPr>
          <w:sz w:val="28"/>
          <w:szCs w:val="28"/>
        </w:rPr>
        <w:t>2.7.7. К материалу игрового оборудования и условиям его обработки предусматриваются следующие требования:</w:t>
      </w:r>
    </w:p>
    <w:p w:rsidR="007E00B5" w:rsidRPr="007E00B5" w:rsidRDefault="007E00B5" w:rsidP="007E00B5">
      <w:pPr>
        <w:autoSpaceDE w:val="0"/>
        <w:ind w:firstLine="540"/>
        <w:jc w:val="both"/>
        <w:rPr>
          <w:sz w:val="28"/>
          <w:szCs w:val="28"/>
        </w:rPr>
      </w:pPr>
      <w:r w:rsidRPr="007E00B5">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E00B5" w:rsidRPr="007E00B5" w:rsidRDefault="007E00B5" w:rsidP="007E00B5">
      <w:pPr>
        <w:autoSpaceDE w:val="0"/>
        <w:ind w:firstLine="540"/>
        <w:jc w:val="both"/>
        <w:rPr>
          <w:sz w:val="28"/>
          <w:szCs w:val="28"/>
        </w:rPr>
      </w:pPr>
      <w:r w:rsidRPr="007E00B5">
        <w:rPr>
          <w:sz w:val="28"/>
          <w:szCs w:val="28"/>
        </w:rPr>
        <w:t>-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7E00B5" w:rsidRPr="007E00B5" w:rsidRDefault="007E00B5" w:rsidP="007E00B5">
      <w:pPr>
        <w:autoSpaceDE w:val="0"/>
        <w:ind w:firstLine="540"/>
        <w:jc w:val="both"/>
        <w:rPr>
          <w:sz w:val="28"/>
          <w:szCs w:val="28"/>
        </w:rPr>
      </w:pPr>
      <w:r w:rsidRPr="007E00B5">
        <w:rPr>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E00B5" w:rsidRPr="007E00B5" w:rsidRDefault="007E00B5" w:rsidP="007E00B5">
      <w:pPr>
        <w:autoSpaceDE w:val="0"/>
        <w:ind w:firstLine="540"/>
        <w:jc w:val="both"/>
        <w:rPr>
          <w:sz w:val="28"/>
          <w:szCs w:val="28"/>
        </w:rPr>
      </w:pPr>
      <w:r w:rsidRPr="007E00B5">
        <w:rPr>
          <w:sz w:val="28"/>
          <w:szCs w:val="28"/>
        </w:rPr>
        <w:t>- оборудование из пластика и полимеров должны быть выполнены с гладкой поверхностью и яркой, чистой цветовой гаммой окраски, не выцветающей от воздействия климатических факторов.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2.8.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Освещение и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2.8.2. В различных градостроительных условиях должно быть предусмотрено функциональное, архитектурное и информационное освещение.</w:t>
      </w:r>
    </w:p>
    <w:p w:rsidR="007E00B5" w:rsidRPr="007E00B5" w:rsidRDefault="007E00B5" w:rsidP="007E00B5">
      <w:pPr>
        <w:autoSpaceDE w:val="0"/>
        <w:ind w:firstLine="540"/>
        <w:jc w:val="both"/>
        <w:rPr>
          <w:sz w:val="28"/>
          <w:szCs w:val="28"/>
        </w:rPr>
      </w:pPr>
      <w:r w:rsidRPr="007E00B5">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E00B5" w:rsidRPr="007E00B5" w:rsidRDefault="007E00B5" w:rsidP="007E00B5">
      <w:pPr>
        <w:autoSpaceDE w:val="0"/>
        <w:ind w:firstLine="540"/>
        <w:jc w:val="both"/>
        <w:rPr>
          <w:sz w:val="28"/>
          <w:szCs w:val="28"/>
        </w:rPr>
      </w:pPr>
      <w:r w:rsidRPr="007E00B5">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 w:history="1">
        <w:r w:rsidRPr="007E00B5">
          <w:rPr>
            <w:u w:val="single"/>
          </w:rPr>
          <w:t>(</w:t>
        </w:r>
        <w:proofErr w:type="spellStart"/>
        <w:r w:rsidRPr="007E00B5">
          <w:rPr>
            <w:u w:val="single"/>
          </w:rPr>
          <w:t>СНиП</w:t>
        </w:r>
        <w:proofErr w:type="spellEnd"/>
        <w:r w:rsidRPr="007E00B5">
          <w:rPr>
            <w:u w:val="single"/>
          </w:rPr>
          <w:t xml:space="preserve"> 23-05)</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E00B5" w:rsidRPr="007E00B5" w:rsidRDefault="007E00B5" w:rsidP="007E00B5">
      <w:pPr>
        <w:autoSpaceDE w:val="0"/>
        <w:ind w:firstLine="540"/>
        <w:jc w:val="both"/>
        <w:rPr>
          <w:sz w:val="28"/>
          <w:szCs w:val="28"/>
        </w:rPr>
      </w:pPr>
      <w:r w:rsidRPr="007E00B5">
        <w:rPr>
          <w:sz w:val="28"/>
          <w:szCs w:val="28"/>
        </w:rPr>
        <w:t xml:space="preserve">- экономичность и </w:t>
      </w:r>
      <w:proofErr w:type="spellStart"/>
      <w:r w:rsidRPr="007E00B5">
        <w:rPr>
          <w:sz w:val="28"/>
          <w:szCs w:val="28"/>
        </w:rPr>
        <w:t>энергоэффективность</w:t>
      </w:r>
      <w:proofErr w:type="spellEnd"/>
      <w:r w:rsidRPr="007E00B5">
        <w:rPr>
          <w:sz w:val="28"/>
          <w:szCs w:val="28"/>
        </w:rPr>
        <w:t xml:space="preserve"> применяемых установок, рациональное распределение и использование электроэнергии;</w:t>
      </w:r>
    </w:p>
    <w:p w:rsidR="007E00B5" w:rsidRPr="007E00B5" w:rsidRDefault="007E00B5" w:rsidP="007E00B5">
      <w:pPr>
        <w:autoSpaceDE w:val="0"/>
        <w:ind w:firstLine="540"/>
        <w:jc w:val="both"/>
        <w:rPr>
          <w:sz w:val="28"/>
          <w:szCs w:val="28"/>
        </w:rPr>
      </w:pPr>
      <w:r w:rsidRPr="007E00B5">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E00B5" w:rsidRPr="007E00B5" w:rsidRDefault="007E00B5" w:rsidP="007E00B5">
      <w:pPr>
        <w:autoSpaceDE w:val="0"/>
        <w:ind w:firstLine="540"/>
        <w:jc w:val="both"/>
        <w:rPr>
          <w:sz w:val="28"/>
          <w:szCs w:val="28"/>
        </w:rPr>
      </w:pPr>
      <w:r w:rsidRPr="007E00B5">
        <w:rPr>
          <w:sz w:val="28"/>
          <w:szCs w:val="28"/>
        </w:rPr>
        <w:t>- удобство обслуживания и управления при разных режимах работы установок.</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Функциональное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2.8.3. Функциональное освещение (ФО) осуществляется стационарными установками освещения дорожных покрытий и простран</w:t>
      </w:r>
      <w:proofErr w:type="gramStart"/>
      <w:r w:rsidRPr="007E00B5">
        <w:rPr>
          <w:sz w:val="28"/>
          <w:szCs w:val="28"/>
        </w:rPr>
        <w:t>ств в тр</w:t>
      </w:r>
      <w:proofErr w:type="gramEnd"/>
      <w:r w:rsidRPr="007E00B5">
        <w:rPr>
          <w:sz w:val="28"/>
          <w:szCs w:val="28"/>
        </w:rPr>
        <w:t xml:space="preserve">анспортных и пешеходных зонах. Установки ФО, как правило, подразделяют </w:t>
      </w:r>
      <w:proofErr w:type="gramStart"/>
      <w:r w:rsidRPr="007E00B5">
        <w:rPr>
          <w:sz w:val="28"/>
          <w:szCs w:val="28"/>
        </w:rPr>
        <w:t>на</w:t>
      </w:r>
      <w:proofErr w:type="gramEnd"/>
      <w:r w:rsidRPr="007E00B5">
        <w:rPr>
          <w:sz w:val="28"/>
          <w:szCs w:val="28"/>
        </w:rPr>
        <w:t xml:space="preserve"> обычные, </w:t>
      </w:r>
      <w:proofErr w:type="spellStart"/>
      <w:r w:rsidRPr="007E00B5">
        <w:rPr>
          <w:sz w:val="28"/>
          <w:szCs w:val="28"/>
        </w:rPr>
        <w:t>высокомачтовые</w:t>
      </w:r>
      <w:proofErr w:type="spellEnd"/>
      <w:r w:rsidRPr="007E00B5">
        <w:rPr>
          <w:sz w:val="28"/>
          <w:szCs w:val="28"/>
        </w:rPr>
        <w:t>, парапетные, газонные и встроенные.</w:t>
      </w:r>
    </w:p>
    <w:p w:rsidR="007E00B5" w:rsidRPr="007E00B5" w:rsidRDefault="007E00B5" w:rsidP="007E00B5">
      <w:pPr>
        <w:autoSpaceDE w:val="0"/>
        <w:ind w:firstLine="540"/>
        <w:jc w:val="both"/>
        <w:rPr>
          <w:sz w:val="28"/>
          <w:szCs w:val="28"/>
        </w:rPr>
      </w:pPr>
      <w:r w:rsidRPr="007E00B5">
        <w:rPr>
          <w:sz w:val="28"/>
          <w:szCs w:val="28"/>
        </w:rPr>
        <w:t xml:space="preserve">2.8.3.1. В обычных установках светильники располагаются на опорах (венчающие, консольные), подвесах или фасадах (бра, плафоны) на высоте от 3 до </w:t>
      </w:r>
      <w:r w:rsidRPr="007E00B5">
        <w:rPr>
          <w:sz w:val="28"/>
          <w:szCs w:val="28"/>
        </w:rPr>
        <w:lastRenderedPageBreak/>
        <w:t>15 м. Они применяются в транспортных и пешеходных зонах как наиболее традиционные.</w:t>
      </w:r>
    </w:p>
    <w:p w:rsidR="007E00B5" w:rsidRPr="007E00B5" w:rsidRDefault="007E00B5" w:rsidP="007E00B5">
      <w:pPr>
        <w:autoSpaceDE w:val="0"/>
        <w:ind w:firstLine="540"/>
        <w:jc w:val="both"/>
        <w:rPr>
          <w:sz w:val="28"/>
          <w:szCs w:val="28"/>
        </w:rPr>
      </w:pPr>
      <w:r w:rsidRPr="007E00B5">
        <w:rPr>
          <w:sz w:val="28"/>
          <w:szCs w:val="28"/>
        </w:rPr>
        <w:t xml:space="preserve">2.8.3.2. В </w:t>
      </w:r>
      <w:proofErr w:type="spellStart"/>
      <w:r w:rsidRPr="007E00B5">
        <w:rPr>
          <w:sz w:val="28"/>
          <w:szCs w:val="28"/>
        </w:rPr>
        <w:t>высокомачтовых</w:t>
      </w:r>
      <w:proofErr w:type="spellEnd"/>
      <w:r w:rsidRPr="007E00B5">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7E00B5" w:rsidRPr="007E00B5" w:rsidRDefault="007E00B5" w:rsidP="007E00B5">
      <w:pPr>
        <w:autoSpaceDE w:val="0"/>
        <w:ind w:firstLine="540"/>
        <w:jc w:val="both"/>
        <w:rPr>
          <w:sz w:val="28"/>
          <w:szCs w:val="28"/>
        </w:rPr>
      </w:pPr>
      <w:r w:rsidRPr="007E00B5">
        <w:rPr>
          <w:sz w:val="28"/>
          <w:szCs w:val="28"/>
        </w:rPr>
        <w:t>2.8.3.3.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обоснуется технико-экономическими и (или) художественными аргументами.</w:t>
      </w:r>
    </w:p>
    <w:p w:rsidR="007E00B5" w:rsidRPr="007E00B5" w:rsidRDefault="007E00B5" w:rsidP="007E00B5">
      <w:pPr>
        <w:autoSpaceDE w:val="0"/>
        <w:ind w:firstLine="540"/>
        <w:jc w:val="both"/>
        <w:rPr>
          <w:sz w:val="28"/>
          <w:szCs w:val="28"/>
        </w:rPr>
      </w:pPr>
      <w:r w:rsidRPr="007E00B5">
        <w:rPr>
          <w:sz w:val="28"/>
          <w:szCs w:val="28"/>
        </w:rP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Архитектурное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2.8.4. Архитектурное освещение (АО)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E00B5" w:rsidRPr="007E00B5" w:rsidRDefault="007E00B5" w:rsidP="007E00B5">
      <w:pPr>
        <w:autoSpaceDE w:val="0"/>
        <w:ind w:firstLine="540"/>
        <w:jc w:val="both"/>
        <w:rPr>
          <w:sz w:val="28"/>
          <w:szCs w:val="28"/>
        </w:rPr>
      </w:pPr>
      <w:r w:rsidRPr="007E00B5">
        <w:rPr>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7E00B5">
        <w:rPr>
          <w:sz w:val="28"/>
          <w:szCs w:val="28"/>
        </w:rPr>
        <w:t>светографические</w:t>
      </w:r>
      <w:proofErr w:type="spellEnd"/>
      <w:r w:rsidRPr="007E00B5">
        <w:rPr>
          <w:sz w:val="28"/>
          <w:szCs w:val="28"/>
        </w:rPr>
        <w:t xml:space="preserve"> элементы, панно и объемные композиции из ламп накаливания, разрядных, светодиодов, </w:t>
      </w:r>
      <w:proofErr w:type="spellStart"/>
      <w:r w:rsidRPr="007E00B5">
        <w:rPr>
          <w:sz w:val="28"/>
          <w:szCs w:val="28"/>
        </w:rPr>
        <w:t>световодов</w:t>
      </w:r>
      <w:proofErr w:type="spellEnd"/>
      <w:r w:rsidRPr="007E00B5">
        <w:rPr>
          <w:sz w:val="28"/>
          <w:szCs w:val="28"/>
        </w:rPr>
        <w:t>, световые проекции, лазерные рисунки и т.п.</w:t>
      </w:r>
    </w:p>
    <w:p w:rsidR="007E00B5" w:rsidRPr="007E00B5" w:rsidRDefault="007E00B5" w:rsidP="007E00B5">
      <w:pPr>
        <w:autoSpaceDE w:val="0"/>
        <w:ind w:firstLine="540"/>
        <w:jc w:val="both"/>
        <w:rPr>
          <w:sz w:val="28"/>
          <w:szCs w:val="28"/>
        </w:rPr>
      </w:pPr>
      <w:r w:rsidRPr="007E00B5">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Световая информация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7E00B5">
        <w:rPr>
          <w:sz w:val="28"/>
          <w:szCs w:val="28"/>
        </w:rPr>
        <w:t>светокомпозиционных</w:t>
      </w:r>
      <w:proofErr w:type="spellEnd"/>
      <w:r w:rsidRPr="007E00B5">
        <w:rPr>
          <w:sz w:val="28"/>
          <w:szCs w:val="28"/>
        </w:rPr>
        <w:t xml:space="preserve"> задач.</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Источники света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2.8.7. В стационарных установках ФО и АО применяются </w:t>
      </w:r>
      <w:proofErr w:type="spellStart"/>
      <w:r w:rsidRPr="007E00B5">
        <w:rPr>
          <w:sz w:val="28"/>
          <w:szCs w:val="28"/>
        </w:rPr>
        <w:t>энергоэффективные</w:t>
      </w:r>
      <w:proofErr w:type="spellEnd"/>
      <w:r w:rsidRPr="007E00B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w:t>
      </w:r>
      <w:r w:rsidRPr="007E00B5">
        <w:rPr>
          <w:sz w:val="28"/>
          <w:szCs w:val="28"/>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00B5" w:rsidRPr="007E00B5" w:rsidRDefault="007E00B5" w:rsidP="007E00B5">
      <w:pPr>
        <w:autoSpaceDE w:val="0"/>
        <w:ind w:firstLine="540"/>
        <w:jc w:val="both"/>
        <w:rPr>
          <w:sz w:val="28"/>
          <w:szCs w:val="28"/>
        </w:rPr>
      </w:pPr>
      <w:r w:rsidRPr="007E00B5">
        <w:rPr>
          <w:sz w:val="28"/>
          <w:szCs w:val="28"/>
        </w:rPr>
        <w:t xml:space="preserve">2.8.8. Источники света в установках ФО должны быть </w:t>
      </w:r>
      <w:proofErr w:type="spellStart"/>
      <w:r w:rsidRPr="007E00B5">
        <w:rPr>
          <w:sz w:val="28"/>
          <w:szCs w:val="28"/>
        </w:rPr>
        <w:t>выбраныс</w:t>
      </w:r>
      <w:proofErr w:type="spellEnd"/>
      <w:r w:rsidRPr="007E00B5">
        <w:rPr>
          <w:sz w:val="28"/>
          <w:szCs w:val="28"/>
        </w:rPr>
        <w:t xml:space="preserve"> учетом требований, улучшения ориентации, формирования благоприятных зрительных условий.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Освещение транспортных и пешеходных зон</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2.8.9.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E00B5" w:rsidRPr="007E00B5" w:rsidRDefault="007E00B5" w:rsidP="007E00B5">
      <w:pPr>
        <w:autoSpaceDE w:val="0"/>
        <w:ind w:firstLine="540"/>
        <w:jc w:val="both"/>
        <w:rPr>
          <w:sz w:val="28"/>
          <w:szCs w:val="28"/>
        </w:rPr>
      </w:pPr>
      <w:r w:rsidRPr="007E00B5">
        <w:rPr>
          <w:sz w:val="28"/>
          <w:szCs w:val="28"/>
        </w:rPr>
        <w:t xml:space="preserve">2.8.10. Для освещения проезжей части улиц и сопутствующих им тротуаров в зонах интенсивного пешеходного движения применяются </w:t>
      </w:r>
      <w:proofErr w:type="spellStart"/>
      <w:r w:rsidRPr="007E00B5">
        <w:rPr>
          <w:sz w:val="28"/>
          <w:szCs w:val="28"/>
        </w:rPr>
        <w:t>двухконсольные</w:t>
      </w:r>
      <w:proofErr w:type="spellEnd"/>
      <w:r w:rsidRPr="007E00B5">
        <w:rPr>
          <w:sz w:val="28"/>
          <w:szCs w:val="28"/>
        </w:rPr>
        <w:t xml:space="preserve"> опоры со светильниками на разной высоте, снабженными </w:t>
      </w:r>
      <w:proofErr w:type="spellStart"/>
      <w:r w:rsidRPr="007E00B5">
        <w:rPr>
          <w:sz w:val="28"/>
          <w:szCs w:val="28"/>
        </w:rPr>
        <w:t>разноспектральными</w:t>
      </w:r>
      <w:proofErr w:type="spellEnd"/>
      <w:r w:rsidRPr="007E00B5">
        <w:rPr>
          <w:sz w:val="28"/>
          <w:szCs w:val="28"/>
        </w:rPr>
        <w:t xml:space="preserve"> источниками света.</w:t>
      </w:r>
    </w:p>
    <w:p w:rsidR="007E00B5" w:rsidRPr="007E00B5" w:rsidRDefault="007E00B5" w:rsidP="007E00B5">
      <w:pPr>
        <w:autoSpaceDE w:val="0"/>
        <w:ind w:firstLine="540"/>
        <w:jc w:val="both"/>
        <w:rPr>
          <w:sz w:val="28"/>
          <w:szCs w:val="28"/>
        </w:rPr>
      </w:pPr>
      <w:r w:rsidRPr="007E00B5">
        <w:rPr>
          <w:sz w:val="28"/>
          <w:szCs w:val="28"/>
        </w:rPr>
        <w:t xml:space="preserve">2.8.11.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E00B5">
        <w:rPr>
          <w:sz w:val="28"/>
          <w:szCs w:val="28"/>
        </w:rPr>
        <w:t>светопространств</w:t>
      </w:r>
      <w:proofErr w:type="spellEnd"/>
      <w:r w:rsidRPr="007E00B5">
        <w:rPr>
          <w:sz w:val="28"/>
          <w:szCs w:val="28"/>
        </w:rPr>
        <w:t xml:space="preserve">. Над проезжей частью улиц, дорог и площадей светильники на опорах устанавливаются на высоте не менее 8 м.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Режимы работы осветительных установок</w:t>
      </w:r>
    </w:p>
    <w:p w:rsidR="007E00B5" w:rsidRPr="007E00B5" w:rsidRDefault="007E00B5" w:rsidP="007E00B5">
      <w:pPr>
        <w:autoSpaceDE w:val="0"/>
        <w:jc w:val="center"/>
        <w:rPr>
          <w:sz w:val="28"/>
          <w:szCs w:val="28"/>
        </w:rPr>
      </w:pPr>
    </w:p>
    <w:p w:rsidR="007E00B5" w:rsidRPr="00E4266B" w:rsidRDefault="007E00B5" w:rsidP="007E00B5">
      <w:pPr>
        <w:autoSpaceDE w:val="0"/>
        <w:ind w:firstLine="540"/>
        <w:jc w:val="both"/>
        <w:rPr>
          <w:sz w:val="28"/>
          <w:szCs w:val="28"/>
        </w:rPr>
      </w:pPr>
      <w:r w:rsidRPr="007E00B5">
        <w:rPr>
          <w:sz w:val="28"/>
          <w:szCs w:val="28"/>
        </w:rPr>
        <w:t xml:space="preserve">2.8.12.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2.9. Средства наружной рекламы и информации</w:t>
      </w:r>
    </w:p>
    <w:p w:rsidR="007E00B5" w:rsidRPr="007E00B5" w:rsidRDefault="007E00B5" w:rsidP="007E00B5">
      <w:pPr>
        <w:autoSpaceDE w:val="0"/>
        <w:jc w:val="center"/>
        <w:rPr>
          <w:sz w:val="28"/>
          <w:szCs w:val="28"/>
        </w:rPr>
      </w:pPr>
    </w:p>
    <w:p w:rsidR="007E00B5" w:rsidRDefault="007E00B5" w:rsidP="007E00B5">
      <w:pPr>
        <w:autoSpaceDE w:val="0"/>
        <w:ind w:firstLine="540"/>
        <w:jc w:val="both"/>
        <w:rPr>
          <w:sz w:val="28"/>
          <w:szCs w:val="28"/>
        </w:rPr>
      </w:pPr>
      <w:r w:rsidRPr="007E00B5">
        <w:rPr>
          <w:sz w:val="28"/>
          <w:szCs w:val="28"/>
        </w:rPr>
        <w:t xml:space="preserve">2.9.1. Размещение средств наружной рекламы и информации на территории муниципального образования производится согласно </w:t>
      </w:r>
      <w:hyperlink r:id="rId8" w:history="1">
        <w:r w:rsidRPr="007E00B5">
          <w:rPr>
            <w:u w:val="single"/>
          </w:rPr>
          <w:t xml:space="preserve">ГОСТ </w:t>
        </w:r>
        <w:proofErr w:type="gramStart"/>
        <w:r w:rsidRPr="007E00B5">
          <w:rPr>
            <w:u w:val="single"/>
          </w:rPr>
          <w:t>Р</w:t>
        </w:r>
        <w:proofErr w:type="gramEnd"/>
        <w:r w:rsidRPr="007E00B5">
          <w:rPr>
            <w:u w:val="single"/>
          </w:rPr>
          <w:t xml:space="preserve"> 52044</w:t>
        </w:r>
      </w:hyperlink>
      <w:r w:rsidRPr="007E00B5">
        <w:rPr>
          <w:sz w:val="28"/>
          <w:szCs w:val="28"/>
        </w:rPr>
        <w:t>.</w:t>
      </w:r>
    </w:p>
    <w:p w:rsidR="001B27E5" w:rsidRDefault="001B27E5" w:rsidP="001B27E5">
      <w:pPr>
        <w:tabs>
          <w:tab w:val="left" w:pos="993"/>
        </w:tabs>
        <w:jc w:val="both"/>
        <w:rPr>
          <w:sz w:val="28"/>
          <w:szCs w:val="28"/>
        </w:rPr>
      </w:pPr>
      <w:r>
        <w:rPr>
          <w:sz w:val="28"/>
          <w:szCs w:val="28"/>
        </w:rPr>
        <w:t xml:space="preserve">       </w:t>
      </w:r>
      <w:r w:rsidRPr="00965554">
        <w:rPr>
          <w:sz w:val="28"/>
          <w:szCs w:val="28"/>
        </w:rPr>
        <w:t xml:space="preserve">2.9.2. Размещение </w:t>
      </w:r>
      <w:proofErr w:type="spellStart"/>
      <w:r w:rsidRPr="00965554">
        <w:rPr>
          <w:sz w:val="28"/>
          <w:szCs w:val="28"/>
        </w:rPr>
        <w:t>штендеров</w:t>
      </w:r>
      <w:proofErr w:type="spellEnd"/>
      <w:r w:rsidRPr="00965554">
        <w:rPr>
          <w:sz w:val="28"/>
          <w:szCs w:val="28"/>
        </w:rPr>
        <w:t xml:space="preserve">, вывесок, информационных плакатов, </w:t>
      </w:r>
      <w:r>
        <w:rPr>
          <w:sz w:val="28"/>
          <w:szCs w:val="28"/>
        </w:rPr>
        <w:t>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B27E5" w:rsidRDefault="001B27E5" w:rsidP="001B27E5">
      <w:pPr>
        <w:tabs>
          <w:tab w:val="left" w:pos="993"/>
        </w:tabs>
        <w:jc w:val="both"/>
        <w:rPr>
          <w:sz w:val="28"/>
          <w:szCs w:val="28"/>
        </w:rPr>
      </w:pPr>
      <w:r>
        <w:rPr>
          <w:sz w:val="28"/>
          <w:szCs w:val="28"/>
        </w:rPr>
        <w:t xml:space="preserve">       2.9.3.Средства наружной рекламы, визуальной информации, </w:t>
      </w:r>
      <w:proofErr w:type="spellStart"/>
      <w:r>
        <w:rPr>
          <w:sz w:val="28"/>
          <w:szCs w:val="28"/>
        </w:rPr>
        <w:t>штендеры</w:t>
      </w:r>
      <w:proofErr w:type="spellEnd"/>
      <w:r>
        <w:rPr>
          <w:sz w:val="28"/>
          <w:szCs w:val="28"/>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B27E5" w:rsidRDefault="001B27E5" w:rsidP="001B27E5">
      <w:pPr>
        <w:tabs>
          <w:tab w:val="left" w:pos="993"/>
        </w:tabs>
        <w:jc w:val="both"/>
        <w:rPr>
          <w:sz w:val="28"/>
          <w:szCs w:val="28"/>
        </w:rPr>
      </w:pPr>
      <w:r>
        <w:rPr>
          <w:sz w:val="28"/>
          <w:szCs w:val="28"/>
        </w:rPr>
        <w:t xml:space="preserve">        2.9.4. Самовольное установление наружной рекламы, визуальной информации, </w:t>
      </w:r>
      <w:proofErr w:type="spellStart"/>
      <w:r>
        <w:rPr>
          <w:sz w:val="28"/>
          <w:szCs w:val="28"/>
        </w:rPr>
        <w:t>штендеров</w:t>
      </w:r>
      <w:proofErr w:type="spellEnd"/>
      <w:r>
        <w:rPr>
          <w:sz w:val="28"/>
          <w:szCs w:val="28"/>
        </w:rPr>
        <w:t xml:space="preserve"> запрещается.</w:t>
      </w:r>
    </w:p>
    <w:p w:rsidR="001B27E5" w:rsidRDefault="001B27E5" w:rsidP="001B27E5">
      <w:pPr>
        <w:tabs>
          <w:tab w:val="left" w:pos="993"/>
        </w:tabs>
        <w:jc w:val="both"/>
        <w:rPr>
          <w:sz w:val="28"/>
          <w:szCs w:val="28"/>
        </w:rPr>
      </w:pPr>
      <w:r>
        <w:rPr>
          <w:sz w:val="28"/>
          <w:szCs w:val="28"/>
        </w:rPr>
        <w:t xml:space="preserve">       2.9.5. Запрещается размещать на зданиях вывески и рекламу, перекрывающие архитектурные элементы зданий </w:t>
      </w:r>
      <w:proofErr w:type="gramStart"/>
      <w:r>
        <w:rPr>
          <w:sz w:val="28"/>
          <w:szCs w:val="28"/>
        </w:rPr>
        <w:t xml:space="preserve">( </w:t>
      </w:r>
      <w:proofErr w:type="gramEnd"/>
      <w:r>
        <w:rPr>
          <w:sz w:val="28"/>
          <w:szCs w:val="28"/>
        </w:rPr>
        <w:t xml:space="preserve">например: оконные проемы, колонны, орнамент и прочее).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w:t>
      </w:r>
      <w:proofErr w:type="gramStart"/>
      <w:r>
        <w:rPr>
          <w:sz w:val="28"/>
          <w:szCs w:val="28"/>
        </w:rPr>
        <w:t xml:space="preserve">( </w:t>
      </w:r>
      <w:proofErr w:type="gramEnd"/>
      <w:r>
        <w:rPr>
          <w:sz w:val="28"/>
          <w:szCs w:val="28"/>
        </w:rPr>
        <w:t>брандмауэрах) в количестве не более 4-х.</w:t>
      </w:r>
    </w:p>
    <w:p w:rsidR="001B27E5" w:rsidRDefault="001B27E5" w:rsidP="001B27E5">
      <w:pPr>
        <w:tabs>
          <w:tab w:val="left" w:pos="993"/>
        </w:tabs>
        <w:jc w:val="both"/>
        <w:rPr>
          <w:sz w:val="28"/>
          <w:szCs w:val="28"/>
        </w:rPr>
      </w:pPr>
      <w:r>
        <w:rPr>
          <w:sz w:val="28"/>
          <w:szCs w:val="28"/>
        </w:rPr>
        <w:lastRenderedPageBreak/>
        <w:t xml:space="preserve">       2.9.6. Разрешается размещать вывески между первым и вторым этажами, выровненные по средней линии букв размером </w:t>
      </w:r>
      <w:proofErr w:type="gramStart"/>
      <w:r>
        <w:rPr>
          <w:sz w:val="28"/>
          <w:szCs w:val="28"/>
        </w:rPr>
        <w:t xml:space="preserve">( </w:t>
      </w:r>
      <w:proofErr w:type="gramEnd"/>
      <w:r>
        <w:rPr>
          <w:sz w:val="28"/>
          <w:szCs w:val="28"/>
        </w:rPr>
        <w:t>без учета элементов букв) высотой не более 60 см.</w:t>
      </w:r>
    </w:p>
    <w:p w:rsidR="001B27E5" w:rsidRDefault="001B27E5" w:rsidP="001B27E5">
      <w:pPr>
        <w:tabs>
          <w:tab w:val="left" w:pos="993"/>
        </w:tabs>
        <w:jc w:val="both"/>
        <w:rPr>
          <w:sz w:val="28"/>
          <w:szCs w:val="28"/>
        </w:rPr>
      </w:pPr>
      <w:r>
        <w:rPr>
          <w:sz w:val="28"/>
          <w:szCs w:val="28"/>
        </w:rPr>
        <w:t xml:space="preserve">       2.9.7. Расклейку газет, афиш, плакатов, различного рода объявлений и реклам разрешается на специально установленных стендах.</w:t>
      </w:r>
    </w:p>
    <w:p w:rsidR="001B27E5" w:rsidRDefault="001B27E5" w:rsidP="001B27E5">
      <w:pPr>
        <w:tabs>
          <w:tab w:val="left" w:pos="993"/>
        </w:tabs>
        <w:jc w:val="both"/>
        <w:rPr>
          <w:sz w:val="28"/>
          <w:szCs w:val="28"/>
        </w:rPr>
      </w:pPr>
      <w:r>
        <w:rPr>
          <w:sz w:val="28"/>
          <w:szCs w:val="28"/>
        </w:rPr>
        <w:t xml:space="preserve">       2.9.8.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B27E5" w:rsidRDefault="001B27E5" w:rsidP="001B27E5">
      <w:pPr>
        <w:tabs>
          <w:tab w:val="left" w:pos="993"/>
        </w:tabs>
        <w:jc w:val="both"/>
        <w:rPr>
          <w:sz w:val="28"/>
          <w:szCs w:val="28"/>
        </w:rPr>
      </w:pPr>
      <w:r>
        <w:rPr>
          <w:sz w:val="28"/>
          <w:szCs w:val="28"/>
        </w:rPr>
        <w:t xml:space="preserve">      2.9.9. Крупноформатные рекламные конструкции </w:t>
      </w:r>
      <w:proofErr w:type="gramStart"/>
      <w:r>
        <w:rPr>
          <w:sz w:val="28"/>
          <w:szCs w:val="28"/>
        </w:rPr>
        <w:t xml:space="preserve">( </w:t>
      </w:r>
      <w:proofErr w:type="spellStart"/>
      <w:proofErr w:type="gramEnd"/>
      <w:r>
        <w:rPr>
          <w:sz w:val="28"/>
          <w:szCs w:val="28"/>
        </w:rPr>
        <w:t>билборды</w:t>
      </w:r>
      <w:proofErr w:type="spellEnd"/>
      <w:r>
        <w:rPr>
          <w:sz w:val="28"/>
          <w:szCs w:val="28"/>
        </w:rPr>
        <w:t xml:space="preserve">, </w:t>
      </w:r>
      <w:proofErr w:type="spellStart"/>
      <w:r>
        <w:rPr>
          <w:sz w:val="28"/>
          <w:szCs w:val="28"/>
        </w:rPr>
        <w:t>суперсайты</w:t>
      </w:r>
      <w:proofErr w:type="spellEnd"/>
      <w:r>
        <w:rPr>
          <w:sz w:val="28"/>
          <w:szCs w:val="28"/>
        </w:rPr>
        <w:t xml:space="preserve"> и прочие) запрещается располагать ближе 100 метров от жилых, общественных и офисных зданий.</w:t>
      </w:r>
    </w:p>
    <w:p w:rsidR="001B27E5" w:rsidRPr="007E00B5" w:rsidRDefault="001B27E5" w:rsidP="007E00B5">
      <w:pPr>
        <w:autoSpaceDE w:val="0"/>
        <w:ind w:firstLine="540"/>
        <w:jc w:val="both"/>
        <w:rPr>
          <w:sz w:val="28"/>
          <w:szCs w:val="28"/>
        </w:rPr>
      </w:pP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2.10.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и освещения, характеру сложившейся среды муниципального образования и условиям долговременной эксплуатации. При остеклении витрин должны применяться безосколочные, </w:t>
      </w:r>
      <w:proofErr w:type="spellStart"/>
      <w:r w:rsidRPr="007E00B5">
        <w:rPr>
          <w:sz w:val="28"/>
          <w:szCs w:val="28"/>
        </w:rPr>
        <w:t>ударостойкие</w:t>
      </w:r>
      <w:proofErr w:type="spellEnd"/>
      <w:r w:rsidRPr="007E00B5">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7E00B5">
        <w:rPr>
          <w:sz w:val="28"/>
          <w:szCs w:val="28"/>
        </w:rPr>
        <w:t>мини-маркетов</w:t>
      </w:r>
      <w:proofErr w:type="spellEnd"/>
      <w:r w:rsidRPr="007E00B5">
        <w:rPr>
          <w:sz w:val="28"/>
          <w:szCs w:val="28"/>
        </w:rPr>
        <w:t>, мини-рынков, торговых рядов должно быть применение быстровозводимых модульных комплексов, выполняемых из легких конструкций.</w:t>
      </w:r>
    </w:p>
    <w:p w:rsidR="007E00B5" w:rsidRPr="007E00B5" w:rsidRDefault="007E00B5" w:rsidP="007E00B5">
      <w:pPr>
        <w:autoSpaceDE w:val="0"/>
        <w:ind w:firstLine="540"/>
        <w:jc w:val="both"/>
        <w:rPr>
          <w:sz w:val="28"/>
          <w:szCs w:val="28"/>
        </w:rPr>
      </w:pPr>
      <w:r w:rsidRPr="007E00B5">
        <w:rPr>
          <w:sz w:val="28"/>
          <w:szCs w:val="28"/>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согласуются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r w:rsidRPr="007E00B5">
        <w:rPr>
          <w:sz w:val="28"/>
          <w:szCs w:val="28"/>
        </w:rPr>
        <w:t>2.10.2.1.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w:t>
      </w:r>
    </w:p>
    <w:p w:rsidR="007E00B5" w:rsidRPr="007E00B5" w:rsidRDefault="007E00B5" w:rsidP="007E00B5">
      <w:pPr>
        <w:autoSpaceDE w:val="0"/>
        <w:ind w:firstLine="540"/>
        <w:jc w:val="both"/>
        <w:rPr>
          <w:sz w:val="28"/>
          <w:szCs w:val="28"/>
        </w:rPr>
      </w:pPr>
      <w:r w:rsidRPr="007E00B5">
        <w:rPr>
          <w:sz w:val="28"/>
          <w:szCs w:val="28"/>
        </w:rPr>
        <w:lastRenderedPageBreak/>
        <w:t>2.10.2.2.  На тротуарах шириной более 4,5 м (улицы общегородского значения) и более 3 м (улицы районного и местного значения) производится размещение сооружений при условии, что фактическая интенсивность движения пешеходов в час «пик» в двух направлениях не превышает 700 пеш</w:t>
      </w:r>
      <w:proofErr w:type="gramStart"/>
      <w:r w:rsidRPr="007E00B5">
        <w:rPr>
          <w:sz w:val="28"/>
          <w:szCs w:val="28"/>
        </w:rPr>
        <w:t>.</w:t>
      </w:r>
      <w:proofErr w:type="gramEnd"/>
      <w:r w:rsidRPr="007E00B5">
        <w:rPr>
          <w:sz w:val="28"/>
          <w:szCs w:val="28"/>
        </w:rPr>
        <w:t>/</w:t>
      </w:r>
      <w:proofErr w:type="gramStart"/>
      <w:r w:rsidRPr="007E00B5">
        <w:rPr>
          <w:sz w:val="28"/>
          <w:szCs w:val="28"/>
        </w:rPr>
        <w:t>ч</w:t>
      </w:r>
      <w:proofErr w:type="gramEnd"/>
      <w:r w:rsidRPr="007E00B5">
        <w:rPr>
          <w:sz w:val="28"/>
          <w:szCs w:val="28"/>
        </w:rPr>
        <w:t>ас на одну полосу движения, равную 0,75 м.</w:t>
      </w:r>
    </w:p>
    <w:p w:rsidR="007E00B5" w:rsidRPr="007E00B5" w:rsidRDefault="007E00B5" w:rsidP="007E00B5">
      <w:pPr>
        <w:autoSpaceDE w:val="0"/>
        <w:ind w:firstLine="540"/>
        <w:jc w:val="both"/>
        <w:rPr>
          <w:sz w:val="28"/>
          <w:szCs w:val="28"/>
        </w:rPr>
      </w:pPr>
      <w:r w:rsidRPr="007E00B5">
        <w:rPr>
          <w:sz w:val="28"/>
          <w:szCs w:val="28"/>
        </w:rPr>
        <w:t>2.10.3.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муниципального образования.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E00B5" w:rsidRPr="007E00B5" w:rsidRDefault="007E00B5" w:rsidP="007E00B5">
      <w:pPr>
        <w:autoSpaceDE w:val="0"/>
        <w:ind w:firstLine="540"/>
        <w:jc w:val="both"/>
        <w:rPr>
          <w:sz w:val="28"/>
          <w:szCs w:val="28"/>
        </w:rPr>
      </w:pPr>
      <w:r w:rsidRPr="007E00B5">
        <w:rPr>
          <w:sz w:val="28"/>
          <w:szCs w:val="28"/>
        </w:rPr>
        <w:t xml:space="preserve">2.10.4.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площадку с твердыми видами покрытия размером 2,0 </w:t>
      </w:r>
      <w:proofErr w:type="spellStart"/>
      <w:r w:rsidRPr="007E00B5">
        <w:rPr>
          <w:sz w:val="28"/>
          <w:szCs w:val="28"/>
        </w:rPr>
        <w:t>x</w:t>
      </w:r>
      <w:proofErr w:type="spellEnd"/>
      <w:r w:rsidRPr="007E00B5">
        <w:rPr>
          <w:sz w:val="28"/>
          <w:szCs w:val="28"/>
        </w:rPr>
        <w:t xml:space="preserve"> 5,0 м и более. Расстояние от края проезжей части до ближайшей конструкции павильона устанавливается не менее 3,0 м. При проектировании остановочных пунктов и размещении ограждений остановочных площадок необходимо руководствоваться соответствующими ГОСТ и </w:t>
      </w:r>
      <w:proofErr w:type="spellStart"/>
      <w:r w:rsidRPr="007E00B5">
        <w:rPr>
          <w:sz w:val="28"/>
          <w:szCs w:val="28"/>
        </w:rPr>
        <w:t>СНиП</w:t>
      </w:r>
      <w:proofErr w:type="spellEnd"/>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2.10.5. Размещение туалетных кабин осуществляется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p>
    <w:p w:rsidR="007E00B5" w:rsidRPr="007E00B5" w:rsidRDefault="007E00B5" w:rsidP="007E00B5">
      <w:pPr>
        <w:autoSpaceDE w:val="0"/>
        <w:ind w:firstLine="540"/>
        <w:jc w:val="both"/>
        <w:rPr>
          <w:sz w:val="28"/>
          <w:szCs w:val="28"/>
        </w:rPr>
      </w:pPr>
    </w:p>
    <w:p w:rsidR="007E00B5" w:rsidRPr="007E00B5" w:rsidRDefault="007E00B5" w:rsidP="007E00B5">
      <w:pPr>
        <w:jc w:val="center"/>
        <w:rPr>
          <w:sz w:val="28"/>
          <w:szCs w:val="28"/>
        </w:rPr>
      </w:pPr>
      <w:r w:rsidRPr="007E00B5">
        <w:rPr>
          <w:sz w:val="28"/>
          <w:szCs w:val="28"/>
        </w:rPr>
        <w:t>2.11. Оформление, содержание и ремонт зданий и сооружений</w:t>
      </w:r>
    </w:p>
    <w:p w:rsidR="007E00B5" w:rsidRPr="007E00B5" w:rsidRDefault="007E00B5" w:rsidP="007E00B5">
      <w:pPr>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Оформление зданий и сооружений</w:t>
      </w:r>
    </w:p>
    <w:p w:rsidR="007E00B5" w:rsidRPr="007E00B5" w:rsidRDefault="007E00B5" w:rsidP="007E00B5">
      <w:pPr>
        <w:autoSpaceDE w:val="0"/>
        <w:ind w:firstLine="540"/>
        <w:jc w:val="both"/>
        <w:rPr>
          <w:sz w:val="28"/>
          <w:szCs w:val="28"/>
        </w:rPr>
      </w:pPr>
      <w:r w:rsidRPr="007E00B5">
        <w:rPr>
          <w:sz w:val="28"/>
          <w:szCs w:val="28"/>
        </w:rP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E00B5">
        <w:rPr>
          <w:sz w:val="28"/>
          <w:szCs w:val="28"/>
        </w:rPr>
        <w:t>отмостки</w:t>
      </w:r>
      <w:proofErr w:type="spellEnd"/>
      <w:r w:rsidRPr="007E00B5">
        <w:rPr>
          <w:sz w:val="28"/>
          <w:szCs w:val="28"/>
        </w:rPr>
        <w:t>, домовых знаков, защитных сеток и т. п.</w:t>
      </w:r>
    </w:p>
    <w:p w:rsidR="007E00B5" w:rsidRPr="007E00B5" w:rsidRDefault="007E00B5" w:rsidP="007E00B5">
      <w:pPr>
        <w:autoSpaceDE w:val="0"/>
        <w:ind w:firstLine="540"/>
        <w:jc w:val="both"/>
        <w:rPr>
          <w:sz w:val="28"/>
          <w:szCs w:val="28"/>
        </w:rPr>
      </w:pPr>
      <w:r w:rsidRPr="007E00B5">
        <w:rPr>
          <w:sz w:val="28"/>
          <w:szCs w:val="28"/>
        </w:rPr>
        <w:t xml:space="preserve">2.11.2. Колористическое  решение зданий и сооружений проектируется с учетом градостроительной документации. </w:t>
      </w:r>
    </w:p>
    <w:p w:rsidR="007E00B5" w:rsidRPr="007E00B5" w:rsidRDefault="007E00B5" w:rsidP="007E00B5">
      <w:pPr>
        <w:autoSpaceDE w:val="0"/>
        <w:ind w:firstLine="540"/>
        <w:jc w:val="both"/>
        <w:rPr>
          <w:sz w:val="28"/>
          <w:szCs w:val="28"/>
        </w:rPr>
      </w:pPr>
      <w:r w:rsidRPr="007E00B5">
        <w:rPr>
          <w:sz w:val="28"/>
          <w:szCs w:val="28"/>
        </w:rPr>
        <w:t>2.11.2.1. Ограничения по остеклению лоджий и балконов, замене рам, окраске стен в исторических центрах муниципального образования могут быть установлены в составе градостроительного регламента.</w:t>
      </w:r>
    </w:p>
    <w:p w:rsidR="007E00B5" w:rsidRPr="007E00B5" w:rsidRDefault="007E00B5" w:rsidP="007E00B5">
      <w:pPr>
        <w:autoSpaceDE w:val="0"/>
        <w:ind w:firstLine="567"/>
        <w:jc w:val="both"/>
        <w:rPr>
          <w:sz w:val="28"/>
          <w:szCs w:val="28"/>
        </w:rPr>
      </w:pPr>
      <w:r w:rsidRPr="007E00B5">
        <w:rPr>
          <w:sz w:val="28"/>
          <w:szCs w:val="28"/>
        </w:rPr>
        <w:t>2.11.3. На всех зданиях в соответствии с установленным порядком нумерации домов должны быть вывешены таблички с номерами домов. Жилые здания, кроме того, должны быть оборудованы указателями номеров подъездов и досками для объявлений. На домах, находящихся на пересечении улиц, должны быть установлены указатели с названием улиц и номеров домов.</w:t>
      </w:r>
    </w:p>
    <w:p w:rsidR="007E00B5" w:rsidRPr="007E00B5" w:rsidRDefault="007E00B5" w:rsidP="007E00B5">
      <w:pPr>
        <w:autoSpaceDE w:val="0"/>
        <w:ind w:firstLine="540"/>
        <w:jc w:val="both"/>
        <w:rPr>
          <w:sz w:val="28"/>
          <w:szCs w:val="28"/>
        </w:rPr>
      </w:pPr>
      <w:r w:rsidRPr="007E00B5">
        <w:rPr>
          <w:sz w:val="28"/>
          <w:szCs w:val="28"/>
        </w:rPr>
        <w:t xml:space="preserve">2.11.4. Для обеспечения поверхностного водоотвода от зданий и сооружений по их периметру предусматривается устройство </w:t>
      </w:r>
      <w:proofErr w:type="spellStart"/>
      <w:r w:rsidRPr="007E00B5">
        <w:rPr>
          <w:sz w:val="28"/>
          <w:szCs w:val="28"/>
        </w:rPr>
        <w:t>отмостки</w:t>
      </w:r>
      <w:proofErr w:type="spellEnd"/>
      <w:r w:rsidRPr="007E00B5">
        <w:rPr>
          <w:sz w:val="28"/>
          <w:szCs w:val="28"/>
        </w:rPr>
        <w:t xml:space="preserve"> с надежной </w:t>
      </w:r>
      <w:r w:rsidRPr="007E00B5">
        <w:rPr>
          <w:sz w:val="28"/>
          <w:szCs w:val="28"/>
        </w:rPr>
        <w:lastRenderedPageBreak/>
        <w:t xml:space="preserve">гидроизоляцией. В случае примыкания здания к пешеходным коммуникациям, роль </w:t>
      </w:r>
      <w:proofErr w:type="spellStart"/>
      <w:r w:rsidRPr="007E00B5">
        <w:rPr>
          <w:sz w:val="28"/>
          <w:szCs w:val="28"/>
        </w:rPr>
        <w:t>отмостки</w:t>
      </w:r>
      <w:proofErr w:type="spellEnd"/>
      <w:r w:rsidRPr="007E00B5">
        <w:rPr>
          <w:sz w:val="28"/>
          <w:szCs w:val="28"/>
        </w:rPr>
        <w:t xml:space="preserve"> выполняет тротуар с твердым видом покрытия.</w:t>
      </w:r>
    </w:p>
    <w:p w:rsidR="007E00B5" w:rsidRPr="007E00B5" w:rsidRDefault="007E00B5" w:rsidP="007E00B5">
      <w:pPr>
        <w:autoSpaceDE w:val="0"/>
        <w:ind w:firstLine="540"/>
        <w:jc w:val="both"/>
        <w:rPr>
          <w:sz w:val="28"/>
          <w:szCs w:val="28"/>
        </w:rPr>
      </w:pPr>
      <w:r w:rsidRPr="007E00B5">
        <w:rPr>
          <w:sz w:val="28"/>
          <w:szCs w:val="28"/>
        </w:rPr>
        <w:t>2.11.5. При организации стока воды со скатных крыш через водосточные трубы необходимо:</w:t>
      </w:r>
    </w:p>
    <w:p w:rsidR="007E00B5" w:rsidRPr="007E00B5" w:rsidRDefault="007E00B5" w:rsidP="007E00B5">
      <w:pPr>
        <w:autoSpaceDE w:val="0"/>
        <w:ind w:firstLine="540"/>
        <w:jc w:val="both"/>
        <w:rPr>
          <w:sz w:val="28"/>
          <w:szCs w:val="28"/>
        </w:rPr>
      </w:pPr>
      <w:r w:rsidRPr="007E00B5">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E00B5" w:rsidRPr="007E00B5" w:rsidRDefault="007E00B5" w:rsidP="007E00B5">
      <w:pPr>
        <w:autoSpaceDE w:val="0"/>
        <w:ind w:firstLine="540"/>
        <w:jc w:val="both"/>
        <w:rPr>
          <w:sz w:val="28"/>
          <w:szCs w:val="28"/>
        </w:rPr>
      </w:pPr>
      <w:r w:rsidRPr="007E00B5">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7E00B5" w:rsidRPr="007E00B5" w:rsidRDefault="007E00B5" w:rsidP="007E00B5">
      <w:pPr>
        <w:autoSpaceDE w:val="0"/>
        <w:ind w:firstLine="540"/>
        <w:jc w:val="both"/>
        <w:rPr>
          <w:sz w:val="28"/>
          <w:szCs w:val="28"/>
        </w:rPr>
      </w:pPr>
      <w:r w:rsidRPr="007E00B5">
        <w:rPr>
          <w:sz w:val="28"/>
          <w:szCs w:val="28"/>
        </w:rPr>
        <w:t>- предусматривать устройство дренажа в местах стока воды из трубы на газон или иные мягкие виды покрытия.</w:t>
      </w:r>
    </w:p>
    <w:p w:rsidR="007E00B5" w:rsidRPr="007E00B5" w:rsidRDefault="007E00B5" w:rsidP="007E00B5">
      <w:pPr>
        <w:autoSpaceDE w:val="0"/>
        <w:ind w:firstLine="540"/>
        <w:jc w:val="both"/>
        <w:rPr>
          <w:sz w:val="28"/>
          <w:szCs w:val="28"/>
        </w:rPr>
      </w:pPr>
      <w:r w:rsidRPr="007E00B5">
        <w:rPr>
          <w:sz w:val="28"/>
          <w:szCs w:val="28"/>
        </w:rPr>
        <w:t xml:space="preserve">2.11.6.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E00B5">
        <w:rPr>
          <w:sz w:val="28"/>
          <w:szCs w:val="28"/>
        </w:rPr>
        <w:t>маломобильных</w:t>
      </w:r>
      <w:proofErr w:type="spellEnd"/>
      <w:r w:rsidRPr="007E00B5">
        <w:rPr>
          <w:sz w:val="28"/>
          <w:szCs w:val="28"/>
        </w:rPr>
        <w:t xml:space="preserve"> групп населения (пандусы, перила и пр.).</w:t>
      </w:r>
    </w:p>
    <w:p w:rsidR="007E00B5" w:rsidRPr="007E00B5" w:rsidRDefault="007E00B5" w:rsidP="007E00B5">
      <w:pPr>
        <w:autoSpaceDE w:val="0"/>
        <w:ind w:firstLine="540"/>
        <w:jc w:val="both"/>
        <w:rPr>
          <w:sz w:val="28"/>
          <w:szCs w:val="28"/>
        </w:rPr>
      </w:pPr>
      <w:r w:rsidRPr="007E00B5">
        <w:rPr>
          <w:sz w:val="28"/>
          <w:szCs w:val="28"/>
        </w:rPr>
        <w:t>2.11.6.1. При входных группах площадки предусматриваются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2.11.6.2. Допускается использование части площадки при входных группах для временного </w:t>
      </w:r>
      <w:proofErr w:type="spellStart"/>
      <w:r w:rsidRPr="007E00B5">
        <w:rPr>
          <w:sz w:val="28"/>
          <w:szCs w:val="28"/>
        </w:rPr>
        <w:t>паркирования</w:t>
      </w:r>
      <w:proofErr w:type="spellEnd"/>
      <w:r w:rsidRPr="007E00B5">
        <w:rPr>
          <w:sz w:val="28"/>
          <w:szCs w:val="28"/>
        </w:rPr>
        <w:t xml:space="preserve"> легкового транспорта, если при этом обеспечивается ширина прохода, необходимая для пропуска пешеходного потока.</w:t>
      </w:r>
    </w:p>
    <w:p w:rsidR="007E00B5" w:rsidRPr="007E00B5" w:rsidRDefault="007E00B5" w:rsidP="007E00B5">
      <w:pPr>
        <w:autoSpaceDE w:val="0"/>
        <w:ind w:firstLine="540"/>
        <w:jc w:val="both"/>
        <w:rPr>
          <w:sz w:val="28"/>
          <w:szCs w:val="28"/>
        </w:rPr>
      </w:pPr>
      <w:r w:rsidRPr="007E00B5">
        <w:rPr>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E00B5" w:rsidRPr="007E00B5" w:rsidRDefault="007E00B5" w:rsidP="007E00B5">
      <w:pPr>
        <w:autoSpaceDE w:val="0"/>
        <w:ind w:firstLine="540"/>
        <w:jc w:val="both"/>
        <w:rPr>
          <w:sz w:val="28"/>
          <w:szCs w:val="28"/>
        </w:rPr>
      </w:pPr>
      <w:r w:rsidRPr="007E00B5">
        <w:rPr>
          <w:sz w:val="28"/>
          <w:szCs w:val="28"/>
        </w:rPr>
        <w:t>2.11.7.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sz w:val="28"/>
          <w:szCs w:val="28"/>
        </w:rPr>
        <w:t>2.11.8.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E00B5" w:rsidRPr="007E00B5" w:rsidRDefault="007E00B5" w:rsidP="007E00B5">
      <w:pPr>
        <w:autoSpaceDE w:val="0"/>
        <w:jc w:val="both"/>
        <w:rPr>
          <w:rFonts w:ascii="Arial" w:hAnsi="Arial" w:cs="Arial"/>
          <w:sz w:val="28"/>
          <w:szCs w:val="28"/>
        </w:rPr>
      </w:pPr>
      <w:r w:rsidRPr="007E00B5">
        <w:rPr>
          <w:sz w:val="28"/>
          <w:szCs w:val="28"/>
        </w:rPr>
        <w:t xml:space="preserve">        2.11.9.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67"/>
        <w:jc w:val="both"/>
        <w:rPr>
          <w:sz w:val="28"/>
          <w:szCs w:val="28"/>
        </w:rPr>
      </w:pPr>
      <w:r w:rsidRPr="007E00B5">
        <w:rPr>
          <w:sz w:val="28"/>
          <w:szCs w:val="28"/>
        </w:rPr>
        <w:t xml:space="preserve">2.11.10.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E00B5">
        <w:rPr>
          <w:sz w:val="28"/>
          <w:szCs w:val="28"/>
        </w:rPr>
        <w:t>высолы</w:t>
      </w:r>
      <w:proofErr w:type="spellEnd"/>
      <w:r w:rsidRPr="007E00B5">
        <w:rPr>
          <w:sz w:val="28"/>
          <w:szCs w:val="28"/>
        </w:rPr>
        <w:t xml:space="preserve">, общее загрязнение поверхности, разрушение </w:t>
      </w:r>
      <w:r w:rsidRPr="007E00B5">
        <w:rPr>
          <w:sz w:val="28"/>
          <w:szCs w:val="28"/>
        </w:rPr>
        <w:lastRenderedPageBreak/>
        <w:t>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autoSpaceDE w:val="0"/>
        <w:jc w:val="both"/>
        <w:rPr>
          <w:sz w:val="28"/>
          <w:szCs w:val="28"/>
        </w:rPr>
      </w:pPr>
      <w:r w:rsidRPr="007E00B5">
        <w:rPr>
          <w:sz w:val="28"/>
          <w:szCs w:val="28"/>
        </w:rPr>
        <w:t xml:space="preserve">        2.11.11.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00B5" w:rsidRPr="007E00B5" w:rsidRDefault="007E00B5" w:rsidP="007E00B5">
      <w:pPr>
        <w:autoSpaceDE w:val="0"/>
        <w:jc w:val="both"/>
        <w:rPr>
          <w:sz w:val="28"/>
          <w:szCs w:val="28"/>
        </w:rPr>
      </w:pPr>
      <w:r w:rsidRPr="007E00B5">
        <w:rPr>
          <w:sz w:val="28"/>
          <w:szCs w:val="28"/>
        </w:rPr>
        <w:t xml:space="preserve">       2.11.12.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E00B5" w:rsidRPr="007E00B5" w:rsidRDefault="007E00B5" w:rsidP="007E00B5">
      <w:pPr>
        <w:autoSpaceDE w:val="0"/>
        <w:ind w:firstLine="540"/>
        <w:jc w:val="both"/>
        <w:rPr>
          <w:sz w:val="28"/>
          <w:szCs w:val="28"/>
        </w:rPr>
      </w:pPr>
      <w:r w:rsidRPr="007E00B5">
        <w:rPr>
          <w:sz w:val="28"/>
          <w:szCs w:val="28"/>
        </w:rPr>
        <w:t>2.11.13. Запрещается:</w:t>
      </w:r>
    </w:p>
    <w:p w:rsidR="007E00B5" w:rsidRPr="007E00B5" w:rsidRDefault="007E00B5" w:rsidP="007E00B5">
      <w:pPr>
        <w:autoSpaceDE w:val="0"/>
        <w:ind w:firstLine="540"/>
        <w:jc w:val="both"/>
        <w:rPr>
          <w:sz w:val="28"/>
          <w:szCs w:val="28"/>
        </w:rPr>
      </w:pPr>
      <w:r w:rsidRPr="007E00B5">
        <w:rPr>
          <w:sz w:val="28"/>
          <w:szCs w:val="28"/>
        </w:rPr>
        <w:t xml:space="preserve">   - загромождение и засорение дворовых территорий домашней утварью и другими материалами.</w:t>
      </w:r>
    </w:p>
    <w:p w:rsidR="007E00B5" w:rsidRPr="007E00B5" w:rsidRDefault="007E00B5" w:rsidP="007E00B5">
      <w:pPr>
        <w:autoSpaceDE w:val="0"/>
        <w:ind w:firstLine="709"/>
        <w:jc w:val="both"/>
        <w:rPr>
          <w:sz w:val="28"/>
          <w:szCs w:val="28"/>
        </w:rPr>
      </w:pPr>
      <w:r w:rsidRPr="007E00B5">
        <w:rPr>
          <w:sz w:val="28"/>
          <w:szCs w:val="28"/>
        </w:rPr>
        <w:t>-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7E00B5" w:rsidRPr="007E00B5" w:rsidRDefault="007E00B5" w:rsidP="007E00B5">
      <w:pPr>
        <w:autoSpaceDE w:val="0"/>
        <w:ind w:firstLine="709"/>
        <w:jc w:val="both"/>
        <w:rPr>
          <w:sz w:val="28"/>
          <w:szCs w:val="28"/>
        </w:rPr>
      </w:pPr>
      <w:r w:rsidRPr="007E00B5">
        <w:rPr>
          <w:sz w:val="28"/>
          <w:szCs w:val="28"/>
        </w:rPr>
        <w:t>-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00B5" w:rsidRPr="007E00B5" w:rsidRDefault="007E00B5" w:rsidP="007E00B5">
      <w:pPr>
        <w:ind w:firstLine="709"/>
        <w:jc w:val="both"/>
        <w:rPr>
          <w:sz w:val="28"/>
          <w:szCs w:val="28"/>
        </w:rPr>
      </w:pPr>
      <w:r w:rsidRPr="007E00B5">
        <w:rPr>
          <w:sz w:val="28"/>
          <w:szCs w:val="28"/>
        </w:rPr>
        <w:t>-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7E00B5" w:rsidRPr="007E00B5" w:rsidRDefault="007E00B5" w:rsidP="007E00B5">
      <w:pPr>
        <w:autoSpaceDE w:val="0"/>
        <w:ind w:firstLine="540"/>
        <w:jc w:val="both"/>
      </w:pPr>
    </w:p>
    <w:p w:rsidR="007E00B5" w:rsidRPr="007E00B5" w:rsidRDefault="007E00B5" w:rsidP="007E00B5">
      <w:pPr>
        <w:spacing w:before="312" w:after="200" w:line="331" w:lineRule="exact"/>
        <w:ind w:left="14" w:firstLine="701"/>
        <w:jc w:val="center"/>
        <w:rPr>
          <w:sz w:val="28"/>
          <w:szCs w:val="28"/>
        </w:rPr>
      </w:pPr>
      <w:r w:rsidRPr="007E00B5">
        <w:rPr>
          <w:bCs/>
          <w:spacing w:val="-1"/>
          <w:sz w:val="28"/>
          <w:szCs w:val="28"/>
        </w:rPr>
        <w:t>Порядок содержания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autoSpaceDE w:val="0"/>
        <w:ind w:firstLine="540"/>
        <w:jc w:val="both"/>
        <w:rPr>
          <w:bCs/>
          <w:spacing w:val="-1"/>
          <w:sz w:val="28"/>
          <w:szCs w:val="28"/>
        </w:rPr>
      </w:pPr>
      <w:r w:rsidRPr="007E00B5">
        <w:rPr>
          <w:sz w:val="28"/>
          <w:szCs w:val="28"/>
        </w:rPr>
        <w:t>2.11.14.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bCs/>
          <w:spacing w:val="-1"/>
          <w:sz w:val="28"/>
          <w:szCs w:val="28"/>
        </w:rPr>
        <w:t>2.11.15.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7E00B5" w:rsidRPr="007E00B5" w:rsidRDefault="007E00B5" w:rsidP="007E00B5">
      <w:pPr>
        <w:autoSpaceDE w:val="0"/>
        <w:ind w:firstLine="540"/>
        <w:jc w:val="both"/>
        <w:rPr>
          <w:sz w:val="28"/>
          <w:szCs w:val="28"/>
        </w:rPr>
      </w:pPr>
      <w:r w:rsidRPr="007E00B5">
        <w:rPr>
          <w:sz w:val="28"/>
          <w:szCs w:val="28"/>
        </w:rPr>
        <w:t xml:space="preserve">2.11.16. Текущий и капитальный ремонт, окраска фасадов зданий и сооружений, в зависимости от их технического состояния, </w:t>
      </w:r>
      <w:proofErr w:type="gramStart"/>
      <w:r w:rsidRPr="007E00B5">
        <w:rPr>
          <w:sz w:val="28"/>
          <w:szCs w:val="28"/>
        </w:rPr>
        <w:t>производится</w:t>
      </w:r>
      <w:proofErr w:type="gramEnd"/>
      <w:r w:rsidRPr="007E00B5">
        <w:rPr>
          <w:sz w:val="28"/>
          <w:szCs w:val="28"/>
        </w:rPr>
        <w:t xml:space="preserve"> либо организуется собственниками зданий и сооружений.</w:t>
      </w:r>
    </w:p>
    <w:p w:rsidR="007E00B5" w:rsidRPr="007E00B5" w:rsidRDefault="007E00B5" w:rsidP="007E00B5">
      <w:pPr>
        <w:autoSpaceDE w:val="0"/>
        <w:ind w:firstLine="540"/>
        <w:jc w:val="both"/>
        <w:rPr>
          <w:rFonts w:ascii="Arial" w:hAnsi="Arial"/>
          <w:sz w:val="28"/>
          <w:szCs w:val="28"/>
        </w:rPr>
      </w:pPr>
      <w:r w:rsidRPr="007E00B5">
        <w:rPr>
          <w:sz w:val="28"/>
          <w:szCs w:val="28"/>
        </w:rPr>
        <w:t>2.11.17. Фасады зданий, строений и сооружений  не должны иметь видимых загрязнений, повреждений, разрушений отдельных элементов, отделочного слоя, инженерных элементов, нарушений цветового решения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40"/>
        <w:jc w:val="both"/>
        <w:rPr>
          <w:bCs/>
          <w:spacing w:val="-1"/>
          <w:sz w:val="28"/>
          <w:szCs w:val="28"/>
        </w:rPr>
      </w:pPr>
      <w:r w:rsidRPr="007E00B5">
        <w:rPr>
          <w:sz w:val="28"/>
          <w:szCs w:val="28"/>
        </w:rPr>
        <w:t xml:space="preserve">2.11.18.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w:t>
      </w:r>
      <w:r w:rsidRPr="007E00B5">
        <w:rPr>
          <w:sz w:val="28"/>
          <w:szCs w:val="28"/>
        </w:rPr>
        <w:lastRenderedPageBreak/>
        <w:t xml:space="preserve">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E00B5">
        <w:rPr>
          <w:sz w:val="28"/>
          <w:szCs w:val="28"/>
        </w:rPr>
        <w:t>высолы</w:t>
      </w:r>
      <w:proofErr w:type="spellEnd"/>
      <w:r w:rsidRPr="007E00B5">
        <w:rPr>
          <w:sz w:val="28"/>
          <w:szCs w:val="28"/>
        </w:rPr>
        <w:t>, общее загрязнение поверхности, разрушение 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spacing w:line="331" w:lineRule="exact"/>
        <w:jc w:val="both"/>
        <w:rPr>
          <w:bCs/>
          <w:spacing w:val="-1"/>
          <w:sz w:val="28"/>
          <w:szCs w:val="28"/>
        </w:rPr>
      </w:pPr>
      <w:r w:rsidRPr="007E00B5">
        <w:rPr>
          <w:bCs/>
          <w:spacing w:val="-1"/>
          <w:sz w:val="28"/>
          <w:szCs w:val="28"/>
        </w:rPr>
        <w:t xml:space="preserve">      2.11.19. Содержание фасадов зданий, строений и сооружений включает:</w:t>
      </w:r>
    </w:p>
    <w:p w:rsidR="007E00B5" w:rsidRPr="007E00B5" w:rsidRDefault="007E00B5" w:rsidP="007E00B5">
      <w:pPr>
        <w:spacing w:line="320" w:lineRule="exact"/>
        <w:ind w:right="113" w:firstLine="703"/>
        <w:jc w:val="both"/>
        <w:rPr>
          <w:sz w:val="28"/>
          <w:szCs w:val="28"/>
        </w:rPr>
      </w:pPr>
      <w:r w:rsidRPr="007E00B5">
        <w:rPr>
          <w:bCs/>
          <w:spacing w:val="-1"/>
          <w:sz w:val="28"/>
          <w:szCs w:val="28"/>
        </w:rPr>
        <w:t xml:space="preserve">- осуществление </w:t>
      </w:r>
      <w:proofErr w:type="gramStart"/>
      <w:r w:rsidRPr="007E00B5">
        <w:rPr>
          <w:bCs/>
          <w:spacing w:val="-1"/>
          <w:sz w:val="28"/>
          <w:szCs w:val="28"/>
        </w:rPr>
        <w:t>контроля за</w:t>
      </w:r>
      <w:proofErr w:type="gramEnd"/>
      <w:r w:rsidRPr="007E00B5">
        <w:rPr>
          <w:bCs/>
          <w:spacing w:val="-1"/>
          <w:sz w:val="28"/>
          <w:szCs w:val="28"/>
        </w:rPr>
        <w:t xml:space="preserve"> сохранностью фасадов, прочностью креплений архитектурных деталей и облицовки, устойчивостью балконных ограждений, со</w:t>
      </w:r>
      <w:r w:rsidRPr="007E00B5">
        <w:rPr>
          <w:sz w:val="28"/>
          <w:szCs w:val="28"/>
        </w:rPr>
        <w:t xml:space="preserve">стоянием горизонтальных и вертикальных стыков между панелями и блоками, цоколей, </w:t>
      </w:r>
      <w:proofErr w:type="spellStart"/>
      <w:r w:rsidRPr="007E00B5">
        <w:rPr>
          <w:sz w:val="28"/>
          <w:szCs w:val="28"/>
        </w:rPr>
        <w:t>отмосток</w:t>
      </w:r>
      <w:proofErr w:type="spellEnd"/>
      <w:r w:rsidRPr="007E00B5">
        <w:rPr>
          <w:sz w:val="28"/>
          <w:szCs w:val="28"/>
        </w:rPr>
        <w:t>, входов в подвалы;</w:t>
      </w:r>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proofErr w:type="gramStart"/>
      <w:r w:rsidRPr="007E00B5">
        <w:rPr>
          <w:sz w:val="28"/>
          <w:szCs w:val="28"/>
        </w:rPr>
        <w:t xml:space="preserve">проведение поддерживающего ремонта, восстановление конструктивных </w:t>
      </w:r>
      <w:r w:rsidRPr="007E00B5">
        <w:rPr>
          <w:spacing w:val="-1"/>
          <w:sz w:val="28"/>
          <w:szCs w:val="28"/>
        </w:rPr>
        <w:t xml:space="preserve">элементов фасадов, в том числе входных дверей, козырьков, ограждений балконов </w:t>
      </w:r>
      <w:r w:rsidRPr="007E00B5">
        <w:rPr>
          <w:sz w:val="28"/>
          <w:szCs w:val="28"/>
        </w:rPr>
        <w:t>и лоджий, декоративных деталей, цоколей, карнизов, крылец, ступеней, витрин;</w:t>
      </w:r>
      <w:proofErr w:type="gramEnd"/>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r w:rsidRPr="007E00B5">
        <w:rPr>
          <w:sz w:val="28"/>
          <w:szCs w:val="28"/>
        </w:rPr>
        <w:t>герметизацию, заделку и расшивку швов, трещин, выбоин;</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 xml:space="preserve">восстановление, ремонт и своевременную очистку </w:t>
      </w:r>
      <w:proofErr w:type="spellStart"/>
      <w:r w:rsidRPr="007E00B5">
        <w:rPr>
          <w:sz w:val="28"/>
          <w:szCs w:val="28"/>
        </w:rPr>
        <w:t>отмосток</w:t>
      </w:r>
      <w:proofErr w:type="spellEnd"/>
      <w:r w:rsidRPr="007E00B5">
        <w:rPr>
          <w:sz w:val="28"/>
          <w:szCs w:val="28"/>
        </w:rPr>
        <w:t>, приямков, цокольных окон и входов в подвалы;</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содержание в исправном состоянии водостоков, водосточных труб и сли</w:t>
      </w:r>
      <w:r w:rsidRPr="007E00B5">
        <w:rPr>
          <w:sz w:val="28"/>
          <w:szCs w:val="28"/>
        </w:rPr>
        <w:softHyphen/>
        <w:t>вов;</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от снега и льда крыш, козырьков, удаление наледи, снега и сосу</w:t>
      </w:r>
      <w:r w:rsidRPr="007E00B5">
        <w:rPr>
          <w:sz w:val="28"/>
          <w:szCs w:val="28"/>
        </w:rPr>
        <w:softHyphen/>
        <w:t>лек с карнизов, балконов, лоджий;</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поддержание в исправном состоянии размещенного на фасадах электро</w:t>
      </w:r>
      <w:r w:rsidRPr="007E00B5">
        <w:rPr>
          <w:sz w:val="28"/>
          <w:szCs w:val="28"/>
        </w:rPr>
        <w:softHyphen/>
        <w:t>освещения, технического и инженерного оборудования;</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7E00B5" w:rsidRPr="007E00B5" w:rsidRDefault="007E00B5" w:rsidP="007E00B5">
      <w:pPr>
        <w:tabs>
          <w:tab w:val="left" w:pos="1046"/>
        </w:tabs>
        <w:spacing w:line="320" w:lineRule="exact"/>
        <w:ind w:right="113" w:firstLine="703"/>
        <w:jc w:val="both"/>
        <w:rPr>
          <w:bCs/>
          <w:spacing w:val="-1"/>
          <w:sz w:val="28"/>
          <w:szCs w:val="28"/>
        </w:rPr>
      </w:pPr>
      <w:r w:rsidRPr="007E00B5">
        <w:rPr>
          <w:sz w:val="28"/>
          <w:szCs w:val="28"/>
        </w:rPr>
        <w:t>-</w:t>
      </w:r>
      <w:r w:rsidRPr="007E00B5">
        <w:rPr>
          <w:sz w:val="28"/>
          <w:szCs w:val="28"/>
        </w:rPr>
        <w:tab/>
      </w:r>
      <w:r w:rsidRPr="007E00B5">
        <w:rPr>
          <w:spacing w:val="-1"/>
          <w:sz w:val="28"/>
          <w:szCs w:val="28"/>
        </w:rPr>
        <w:t>выполнение иных требований, предусмотренных нормами и правилами</w:t>
      </w:r>
      <w:r w:rsidRPr="007E00B5">
        <w:rPr>
          <w:spacing w:val="-1"/>
          <w:sz w:val="28"/>
          <w:szCs w:val="28"/>
        </w:rPr>
        <w:br/>
      </w:r>
      <w:r w:rsidRPr="007E00B5">
        <w:rPr>
          <w:sz w:val="28"/>
          <w:szCs w:val="28"/>
        </w:rPr>
        <w:t>технической эксплуатации зданий, строений и сооружений.</w:t>
      </w:r>
    </w:p>
    <w:p w:rsidR="007E00B5" w:rsidRPr="007E00B5" w:rsidRDefault="007E00B5" w:rsidP="007E00B5">
      <w:pPr>
        <w:spacing w:before="312" w:after="200" w:line="331" w:lineRule="exact"/>
        <w:jc w:val="center"/>
        <w:rPr>
          <w:sz w:val="28"/>
          <w:szCs w:val="28"/>
        </w:rPr>
      </w:pPr>
      <w:r w:rsidRPr="007E00B5">
        <w:rPr>
          <w:bCs/>
          <w:spacing w:val="-1"/>
          <w:sz w:val="28"/>
          <w:szCs w:val="28"/>
        </w:rPr>
        <w:t>Порядок проведения ремонта и окраски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spacing w:before="312" w:after="200" w:line="331" w:lineRule="exact"/>
        <w:ind w:firstLine="709"/>
        <w:jc w:val="both"/>
        <w:rPr>
          <w:spacing w:val="-1"/>
          <w:sz w:val="28"/>
          <w:szCs w:val="28"/>
        </w:rPr>
      </w:pPr>
      <w:r w:rsidRPr="007E00B5">
        <w:rPr>
          <w:sz w:val="28"/>
          <w:szCs w:val="28"/>
        </w:rPr>
        <w:t>2.11.20. Ремонт фасадов, вызывающий изменение их внешнего вида, произво</w:t>
      </w:r>
      <w:r w:rsidRPr="007E00B5">
        <w:rPr>
          <w:sz w:val="28"/>
          <w:szCs w:val="28"/>
        </w:rPr>
        <w:softHyphen/>
        <w:t xml:space="preserve">дится на основании проектной документации, в соответствии с архитектурным </w:t>
      </w:r>
      <w:r w:rsidRPr="007E00B5">
        <w:rPr>
          <w:spacing w:val="-1"/>
          <w:sz w:val="28"/>
          <w:szCs w:val="28"/>
        </w:rPr>
        <w:t xml:space="preserve">заданием и колерным бланком, </w:t>
      </w:r>
      <w:proofErr w:type="gramStart"/>
      <w:r w:rsidRPr="007E00B5">
        <w:rPr>
          <w:spacing w:val="-1"/>
          <w:sz w:val="28"/>
          <w:szCs w:val="28"/>
        </w:rPr>
        <w:t>выдаваемыми</w:t>
      </w:r>
      <w:proofErr w:type="gramEnd"/>
      <w:r w:rsidRPr="007E00B5">
        <w:rPr>
          <w:spacing w:val="-1"/>
          <w:sz w:val="28"/>
          <w:szCs w:val="28"/>
        </w:rPr>
        <w:t xml:space="preserve"> уполномоченным органом муници</w:t>
      </w:r>
      <w:r w:rsidRPr="007E00B5">
        <w:rPr>
          <w:spacing w:val="-1"/>
          <w:sz w:val="28"/>
          <w:szCs w:val="28"/>
        </w:rPr>
        <w:softHyphen/>
      </w:r>
      <w:r w:rsidRPr="007E00B5">
        <w:rPr>
          <w:sz w:val="28"/>
          <w:szCs w:val="28"/>
        </w:rPr>
        <w:t>пального образования по вопросам строительства и архитектуры (далее - уполно</w:t>
      </w:r>
      <w:r w:rsidRPr="007E00B5">
        <w:rPr>
          <w:sz w:val="28"/>
          <w:szCs w:val="28"/>
        </w:rPr>
        <w:softHyphen/>
        <w:t>моченный орган).</w:t>
      </w:r>
    </w:p>
    <w:p w:rsidR="007E00B5" w:rsidRPr="007E00B5" w:rsidRDefault="007E00B5" w:rsidP="007E00B5">
      <w:pPr>
        <w:widowControl w:val="0"/>
        <w:tabs>
          <w:tab w:val="left" w:pos="1214"/>
        </w:tabs>
        <w:autoSpaceDE w:val="0"/>
        <w:spacing w:line="317" w:lineRule="exact"/>
        <w:ind w:right="24"/>
        <w:jc w:val="both"/>
        <w:rPr>
          <w:sz w:val="28"/>
          <w:szCs w:val="28"/>
        </w:rPr>
      </w:pPr>
      <w:r w:rsidRPr="007E00B5">
        <w:rPr>
          <w:spacing w:val="-1"/>
          <w:sz w:val="28"/>
          <w:szCs w:val="28"/>
        </w:rPr>
        <w:t xml:space="preserve">        2.11.21. Для получения архитектурного задания на ремонт фасада в уполномо</w:t>
      </w:r>
      <w:r w:rsidRPr="007E00B5">
        <w:rPr>
          <w:spacing w:val="-1"/>
          <w:sz w:val="28"/>
          <w:szCs w:val="28"/>
        </w:rPr>
        <w:softHyphen/>
        <w:t xml:space="preserve">ченный орган направляется заявка с приложением фотографий фасада, дефектной </w:t>
      </w:r>
      <w:r w:rsidRPr="007E00B5">
        <w:rPr>
          <w:sz w:val="28"/>
          <w:szCs w:val="28"/>
        </w:rPr>
        <w:t>ведомости, содержащей перечень планируемых к выполнению работ, составлен</w:t>
      </w:r>
      <w:r w:rsidRPr="007E00B5">
        <w:rPr>
          <w:sz w:val="28"/>
          <w:szCs w:val="28"/>
        </w:rPr>
        <w:softHyphen/>
        <w:t>ной на основе результатов технического обследования, включая пояснительную записку и графические материалы.</w:t>
      </w:r>
    </w:p>
    <w:p w:rsidR="007E00B5" w:rsidRPr="007E00B5" w:rsidRDefault="007E00B5" w:rsidP="007E00B5">
      <w:pPr>
        <w:spacing w:line="317" w:lineRule="exact"/>
        <w:ind w:left="5" w:right="29" w:firstLine="710"/>
        <w:jc w:val="both"/>
        <w:rPr>
          <w:sz w:val="28"/>
          <w:szCs w:val="28"/>
        </w:rPr>
      </w:pPr>
      <w:r w:rsidRPr="007E00B5">
        <w:rPr>
          <w:sz w:val="28"/>
          <w:szCs w:val="28"/>
        </w:rPr>
        <w:t>При проведении работ по покраске фасада предусматривается получение только колерного бланка.</w:t>
      </w:r>
    </w:p>
    <w:p w:rsidR="007E00B5" w:rsidRPr="007E00B5" w:rsidRDefault="007E00B5" w:rsidP="007E00B5">
      <w:pPr>
        <w:widowControl w:val="0"/>
        <w:tabs>
          <w:tab w:val="left" w:pos="1214"/>
        </w:tabs>
        <w:autoSpaceDE w:val="0"/>
        <w:spacing w:line="317" w:lineRule="exact"/>
        <w:ind w:right="24"/>
        <w:jc w:val="both"/>
        <w:rPr>
          <w:spacing w:val="-1"/>
          <w:sz w:val="28"/>
          <w:szCs w:val="28"/>
        </w:rPr>
      </w:pPr>
      <w:r w:rsidRPr="007E00B5">
        <w:rPr>
          <w:sz w:val="28"/>
          <w:szCs w:val="28"/>
        </w:rPr>
        <w:t xml:space="preserve">        2.11.22. При изменении внешнего облика фасада (частей фасада), а также при </w:t>
      </w:r>
      <w:r w:rsidRPr="007E00B5">
        <w:rPr>
          <w:spacing w:val="-1"/>
          <w:sz w:val="28"/>
          <w:szCs w:val="28"/>
        </w:rPr>
        <w:t>аварийном состоянии фасада проектная документация согласуется с уполномо</w:t>
      </w:r>
      <w:r w:rsidRPr="007E00B5">
        <w:rPr>
          <w:spacing w:val="-1"/>
          <w:sz w:val="28"/>
          <w:szCs w:val="28"/>
        </w:rPr>
        <w:softHyphen/>
      </w:r>
      <w:r w:rsidRPr="007E00B5">
        <w:rPr>
          <w:sz w:val="28"/>
          <w:szCs w:val="28"/>
        </w:rPr>
        <w:lastRenderedPageBreak/>
        <w:t>ченным органом после получения архитектурного задания и колерного бланка.</w:t>
      </w:r>
    </w:p>
    <w:p w:rsidR="007E00B5" w:rsidRPr="007E00B5" w:rsidRDefault="007E00B5" w:rsidP="007E00B5">
      <w:pPr>
        <w:widowControl w:val="0"/>
        <w:numPr>
          <w:ilvl w:val="2"/>
          <w:numId w:val="23"/>
        </w:numPr>
        <w:tabs>
          <w:tab w:val="left" w:pos="1214"/>
        </w:tabs>
        <w:autoSpaceDE w:val="0"/>
        <w:spacing w:line="317" w:lineRule="exact"/>
        <w:rPr>
          <w:sz w:val="28"/>
          <w:szCs w:val="28"/>
        </w:rPr>
      </w:pPr>
      <w:r w:rsidRPr="007E00B5">
        <w:rPr>
          <w:spacing w:val="-1"/>
          <w:sz w:val="28"/>
          <w:szCs w:val="28"/>
        </w:rPr>
        <w:t xml:space="preserve"> Под изменением внешнего вида фасада понимается:</w:t>
      </w:r>
    </w:p>
    <w:p w:rsidR="007E00B5" w:rsidRPr="007E00B5" w:rsidRDefault="007E00B5" w:rsidP="007E00B5">
      <w:pPr>
        <w:tabs>
          <w:tab w:val="left" w:pos="907"/>
        </w:tabs>
        <w:spacing w:line="317" w:lineRule="exact"/>
        <w:ind w:firstLine="710"/>
        <w:jc w:val="both"/>
        <w:rPr>
          <w:sz w:val="28"/>
          <w:szCs w:val="28"/>
        </w:rPr>
      </w:pPr>
      <w:proofErr w:type="gramStart"/>
      <w:r w:rsidRPr="007E00B5">
        <w:rPr>
          <w:sz w:val="28"/>
          <w:szCs w:val="28"/>
        </w:rPr>
        <w:t>-</w:t>
      </w:r>
      <w:r w:rsidRPr="007E00B5">
        <w:rPr>
          <w:sz w:val="28"/>
          <w:szCs w:val="28"/>
        </w:rPr>
        <w:tab/>
      </w:r>
      <w:r w:rsidRPr="007E00B5">
        <w:rPr>
          <w:spacing w:val="-1"/>
          <w:sz w:val="28"/>
          <w:szCs w:val="28"/>
        </w:rPr>
        <w:t>создание, изменение или ликвидация дверных, оконных, витринных прое</w:t>
      </w:r>
      <w:r w:rsidRPr="007E00B5">
        <w:rPr>
          <w:spacing w:val="-1"/>
          <w:sz w:val="28"/>
          <w:szCs w:val="28"/>
        </w:rPr>
        <w:softHyphen/>
      </w:r>
      <w:r w:rsidRPr="007E00B5">
        <w:rPr>
          <w:sz w:val="28"/>
          <w:szCs w:val="28"/>
        </w:rPr>
        <w:t>мов, крылец, навесов, козырьков, карнизов, лоджий и балконов, декоративных</w:t>
      </w:r>
      <w:r w:rsidRPr="007E00B5">
        <w:rPr>
          <w:sz w:val="28"/>
          <w:szCs w:val="28"/>
        </w:rPr>
        <w:br/>
        <w:t>элементов, веранд, террас, эркеров;</w:t>
      </w:r>
      <w:proofErr w:type="gramEnd"/>
    </w:p>
    <w:p w:rsidR="007E00B5" w:rsidRPr="007E00B5" w:rsidRDefault="007E00B5" w:rsidP="007E00B5">
      <w:pPr>
        <w:tabs>
          <w:tab w:val="left" w:pos="907"/>
        </w:tabs>
        <w:spacing w:line="317" w:lineRule="exact"/>
        <w:ind w:firstLine="710"/>
        <w:jc w:val="both"/>
        <w:rPr>
          <w:sz w:val="28"/>
          <w:szCs w:val="28"/>
        </w:rPr>
      </w:pPr>
      <w:r w:rsidRPr="007E00B5">
        <w:rPr>
          <w:sz w:val="28"/>
          <w:szCs w:val="28"/>
        </w:rPr>
        <w:t>- замена облицовочного материала;</w:t>
      </w:r>
    </w:p>
    <w:p w:rsidR="007E00B5" w:rsidRPr="007E00B5" w:rsidRDefault="007E00B5" w:rsidP="007E00B5">
      <w:pPr>
        <w:tabs>
          <w:tab w:val="left" w:pos="907"/>
        </w:tabs>
        <w:spacing w:line="317" w:lineRule="exact"/>
        <w:ind w:firstLine="710"/>
        <w:jc w:val="both"/>
        <w:rPr>
          <w:spacing w:val="-1"/>
          <w:sz w:val="28"/>
          <w:szCs w:val="28"/>
        </w:rPr>
      </w:pPr>
      <w:r w:rsidRPr="007E00B5">
        <w:rPr>
          <w:sz w:val="28"/>
          <w:szCs w:val="28"/>
        </w:rPr>
        <w:t>- покраска части фасада в цвет, отличающийся от цвета здания;</w:t>
      </w:r>
    </w:p>
    <w:p w:rsidR="007E00B5" w:rsidRPr="007E00B5" w:rsidRDefault="007E00B5" w:rsidP="007E00B5">
      <w:pPr>
        <w:widowControl w:val="0"/>
        <w:numPr>
          <w:ilvl w:val="0"/>
          <w:numId w:val="25"/>
        </w:numPr>
        <w:tabs>
          <w:tab w:val="left" w:pos="874"/>
        </w:tabs>
        <w:autoSpaceDE w:val="0"/>
        <w:spacing w:line="322" w:lineRule="exact"/>
        <w:ind w:firstLine="701"/>
        <w:jc w:val="both"/>
        <w:rPr>
          <w:sz w:val="28"/>
          <w:szCs w:val="28"/>
        </w:rPr>
      </w:pPr>
      <w:r w:rsidRPr="007E00B5">
        <w:rPr>
          <w:spacing w:val="-1"/>
          <w:sz w:val="28"/>
          <w:szCs w:val="28"/>
        </w:rPr>
        <w:t>изменение конструкции крыши, материалов кровли, элементов безопасно</w:t>
      </w:r>
      <w:r w:rsidRPr="007E00B5">
        <w:rPr>
          <w:spacing w:val="-1"/>
          <w:sz w:val="28"/>
          <w:szCs w:val="28"/>
        </w:rPr>
        <w:softHyphen/>
      </w:r>
      <w:r w:rsidRPr="007E00B5">
        <w:rPr>
          <w:sz w:val="28"/>
          <w:szCs w:val="28"/>
        </w:rPr>
        <w:t>сти крыши, наружного водостока;</w:t>
      </w:r>
    </w:p>
    <w:p w:rsidR="007E00B5" w:rsidRPr="007E00B5" w:rsidRDefault="007E00B5" w:rsidP="007E00B5">
      <w:pPr>
        <w:tabs>
          <w:tab w:val="left" w:pos="1037"/>
        </w:tabs>
        <w:spacing w:line="322" w:lineRule="exact"/>
        <w:ind w:firstLine="715"/>
        <w:jc w:val="both"/>
        <w:rPr>
          <w:spacing w:val="-6"/>
          <w:sz w:val="28"/>
          <w:szCs w:val="28"/>
        </w:rPr>
      </w:pPr>
      <w:r w:rsidRPr="007E00B5">
        <w:rPr>
          <w:sz w:val="28"/>
          <w:szCs w:val="28"/>
        </w:rPr>
        <w:t>-</w:t>
      </w:r>
      <w:r w:rsidRPr="007E00B5">
        <w:rPr>
          <w:sz w:val="28"/>
          <w:szCs w:val="28"/>
        </w:rPr>
        <w:tab/>
        <w:t>установка, крепление или демонтаж дополнительных элементов и</w:t>
      </w:r>
      <w:r w:rsidRPr="007E00B5">
        <w:rPr>
          <w:sz w:val="28"/>
          <w:szCs w:val="28"/>
        </w:rPr>
        <w:br/>
        <w:t>устройств, конструкции для размещения реклам</w:t>
      </w:r>
      <w:r w:rsidRPr="007E00B5">
        <w:rPr>
          <w:sz w:val="28"/>
          <w:szCs w:val="28"/>
        </w:rPr>
        <w:softHyphen/>
        <w:t>ной и иной информации.</w:t>
      </w:r>
    </w:p>
    <w:p w:rsidR="007E00B5" w:rsidRPr="007E00B5" w:rsidRDefault="007E00B5" w:rsidP="007E00B5">
      <w:pPr>
        <w:tabs>
          <w:tab w:val="left" w:pos="1320"/>
        </w:tabs>
        <w:spacing w:line="322" w:lineRule="exact"/>
        <w:ind w:right="5" w:firstLine="710"/>
        <w:jc w:val="both"/>
        <w:rPr>
          <w:spacing w:val="-6"/>
          <w:sz w:val="28"/>
          <w:szCs w:val="28"/>
        </w:rPr>
      </w:pPr>
      <w:r w:rsidRPr="007E00B5">
        <w:rPr>
          <w:spacing w:val="-6"/>
          <w:sz w:val="28"/>
          <w:szCs w:val="28"/>
        </w:rPr>
        <w:t xml:space="preserve">2.11.24. </w:t>
      </w:r>
      <w:r w:rsidRPr="007E00B5">
        <w:rPr>
          <w:sz w:val="28"/>
          <w:szCs w:val="28"/>
        </w:rPr>
        <w:t>Козырьки, крыльца, вывески, рекламное оформление организаций,</w:t>
      </w:r>
      <w:r w:rsidRPr="007E00B5">
        <w:rPr>
          <w:sz w:val="28"/>
          <w:szCs w:val="28"/>
        </w:rPr>
        <w:br/>
      </w:r>
      <w:r w:rsidRPr="007E00B5">
        <w:rPr>
          <w:spacing w:val="-1"/>
          <w:sz w:val="28"/>
          <w:szCs w:val="28"/>
        </w:rPr>
        <w:t>находящихся в зданиях торговых и деловых центров с большим количеством соб</w:t>
      </w:r>
      <w:r w:rsidRPr="007E00B5">
        <w:rPr>
          <w:spacing w:val="-1"/>
          <w:sz w:val="28"/>
          <w:szCs w:val="28"/>
        </w:rPr>
        <w:softHyphen/>
      </w:r>
      <w:r w:rsidRPr="007E00B5">
        <w:rPr>
          <w:sz w:val="28"/>
          <w:szCs w:val="28"/>
        </w:rPr>
        <w:t>ственников и арендаторов, должны размещаться в соответствии с единым проек</w:t>
      </w:r>
      <w:r w:rsidRPr="007E00B5">
        <w:rPr>
          <w:sz w:val="28"/>
          <w:szCs w:val="28"/>
        </w:rPr>
        <w:softHyphen/>
        <w:t>том (концепцией) для конкретного здания, обеспечивающим художественное и</w:t>
      </w:r>
      <w:r w:rsidRPr="007E00B5">
        <w:rPr>
          <w:sz w:val="28"/>
          <w:szCs w:val="28"/>
        </w:rPr>
        <w:br/>
        <w:t>стилистическое единство оформление фасада, согласованным с уполномоченным</w:t>
      </w:r>
      <w:r w:rsidRPr="007E00B5">
        <w:rPr>
          <w:sz w:val="28"/>
          <w:szCs w:val="28"/>
        </w:rPr>
        <w:br/>
        <w:t>органом.</w:t>
      </w:r>
    </w:p>
    <w:p w:rsidR="007E00B5" w:rsidRPr="007E00B5" w:rsidRDefault="007E00B5" w:rsidP="007E00B5">
      <w:pPr>
        <w:tabs>
          <w:tab w:val="left" w:pos="1205"/>
        </w:tabs>
        <w:spacing w:line="322" w:lineRule="exact"/>
        <w:ind w:left="710"/>
        <w:rPr>
          <w:sz w:val="28"/>
          <w:szCs w:val="28"/>
        </w:rPr>
      </w:pPr>
      <w:r w:rsidRPr="007E00B5">
        <w:rPr>
          <w:spacing w:val="-6"/>
          <w:sz w:val="28"/>
          <w:szCs w:val="28"/>
        </w:rPr>
        <w:t>2.11.25.</w:t>
      </w:r>
      <w:r w:rsidRPr="007E00B5">
        <w:rPr>
          <w:sz w:val="28"/>
          <w:szCs w:val="28"/>
        </w:rPr>
        <w:t>Архитектурное задание включает:</w:t>
      </w:r>
    </w:p>
    <w:p w:rsidR="007E00B5" w:rsidRPr="007E00B5" w:rsidRDefault="007E00B5" w:rsidP="007E00B5">
      <w:pPr>
        <w:widowControl w:val="0"/>
        <w:numPr>
          <w:ilvl w:val="0"/>
          <w:numId w:val="26"/>
        </w:numPr>
        <w:tabs>
          <w:tab w:val="left" w:pos="874"/>
        </w:tabs>
        <w:autoSpaceDE w:val="0"/>
        <w:spacing w:line="322" w:lineRule="exact"/>
        <w:ind w:firstLine="710"/>
        <w:jc w:val="both"/>
        <w:rPr>
          <w:sz w:val="28"/>
          <w:szCs w:val="28"/>
        </w:rPr>
      </w:pPr>
      <w:r w:rsidRPr="007E00B5">
        <w:rPr>
          <w:sz w:val="28"/>
          <w:szCs w:val="28"/>
        </w:rPr>
        <w:t>сведения о состоянии фасада, деталей зданий и сооружений на момент начала ремонта;</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перечень необходимых работ по ремонту и окраске фасада;</w:t>
      </w:r>
    </w:p>
    <w:p w:rsidR="007E00B5" w:rsidRPr="007E00B5" w:rsidRDefault="007E00B5" w:rsidP="007E00B5">
      <w:pPr>
        <w:widowControl w:val="0"/>
        <w:numPr>
          <w:ilvl w:val="0"/>
          <w:numId w:val="26"/>
        </w:numPr>
        <w:tabs>
          <w:tab w:val="left" w:pos="874"/>
        </w:tabs>
        <w:autoSpaceDE w:val="0"/>
        <w:spacing w:line="322" w:lineRule="exact"/>
        <w:ind w:right="14" w:firstLine="710"/>
        <w:jc w:val="both"/>
        <w:rPr>
          <w:sz w:val="28"/>
          <w:szCs w:val="28"/>
        </w:rPr>
      </w:pPr>
      <w:r w:rsidRPr="007E00B5">
        <w:rPr>
          <w:sz w:val="28"/>
          <w:szCs w:val="28"/>
        </w:rPr>
        <w:t xml:space="preserve">рекомендации по </w:t>
      </w:r>
      <w:proofErr w:type="gramStart"/>
      <w:r w:rsidRPr="007E00B5">
        <w:rPr>
          <w:sz w:val="28"/>
          <w:szCs w:val="28"/>
        </w:rPr>
        <w:t>архитектурному решению</w:t>
      </w:r>
      <w:proofErr w:type="gramEnd"/>
      <w:r w:rsidRPr="007E00B5">
        <w:rPr>
          <w:sz w:val="28"/>
          <w:szCs w:val="28"/>
        </w:rPr>
        <w:t xml:space="preserve"> элементов фасада (дверных и оконных заполнений, крылец, козырьков, ограждений кровли, лепному декору и т.д.);</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рекомендуемые к использованию виды материалов.</w:t>
      </w:r>
    </w:p>
    <w:p w:rsidR="007E00B5" w:rsidRPr="007E00B5" w:rsidRDefault="007E00B5" w:rsidP="007E00B5">
      <w:pPr>
        <w:widowControl w:val="0"/>
        <w:tabs>
          <w:tab w:val="left" w:pos="874"/>
        </w:tabs>
        <w:autoSpaceDE w:val="0"/>
        <w:spacing w:line="322" w:lineRule="exact"/>
        <w:ind w:left="710"/>
        <w:rPr>
          <w:sz w:val="28"/>
          <w:szCs w:val="28"/>
        </w:rPr>
      </w:pPr>
    </w:p>
    <w:p w:rsidR="007E00B5" w:rsidRPr="007E00B5" w:rsidRDefault="007E00B5" w:rsidP="007E00B5">
      <w:pPr>
        <w:tabs>
          <w:tab w:val="left" w:pos="1205"/>
        </w:tabs>
        <w:spacing w:line="322" w:lineRule="exact"/>
        <w:ind w:left="710"/>
        <w:rPr>
          <w:sz w:val="28"/>
          <w:szCs w:val="28"/>
        </w:rPr>
      </w:pPr>
      <w:r w:rsidRPr="007E00B5">
        <w:rPr>
          <w:spacing w:val="-8"/>
          <w:sz w:val="28"/>
          <w:szCs w:val="28"/>
        </w:rPr>
        <w:t xml:space="preserve">2.11.26. </w:t>
      </w:r>
      <w:r w:rsidRPr="007E00B5">
        <w:rPr>
          <w:spacing w:val="-1"/>
          <w:sz w:val="28"/>
          <w:szCs w:val="28"/>
        </w:rPr>
        <w:t>Колерный бланк определяет:</w:t>
      </w:r>
    </w:p>
    <w:p w:rsidR="007E00B5" w:rsidRPr="007E00B5" w:rsidRDefault="007E00B5" w:rsidP="007E00B5">
      <w:pPr>
        <w:tabs>
          <w:tab w:val="left" w:pos="874"/>
        </w:tabs>
        <w:spacing w:line="322" w:lineRule="exact"/>
        <w:ind w:right="14" w:firstLine="710"/>
        <w:jc w:val="both"/>
        <w:rPr>
          <w:sz w:val="28"/>
          <w:szCs w:val="28"/>
        </w:rPr>
      </w:pPr>
      <w:r w:rsidRPr="007E00B5">
        <w:rPr>
          <w:sz w:val="28"/>
          <w:szCs w:val="28"/>
        </w:rPr>
        <w:t>-</w:t>
      </w:r>
      <w:r w:rsidRPr="007E00B5">
        <w:rPr>
          <w:sz w:val="28"/>
          <w:szCs w:val="28"/>
        </w:rPr>
        <w:tab/>
        <w:t>колера окраски стен, архитектурных деталей, цоколя, дверных и оконных</w:t>
      </w:r>
      <w:r w:rsidRPr="007E00B5">
        <w:rPr>
          <w:sz w:val="28"/>
          <w:szCs w:val="28"/>
        </w:rPr>
        <w:br/>
        <w:t>заполнений, решёток, ворот, крыш;</w:t>
      </w:r>
    </w:p>
    <w:p w:rsidR="007E00B5" w:rsidRPr="007E00B5" w:rsidRDefault="007E00B5" w:rsidP="007E00B5">
      <w:pPr>
        <w:tabs>
          <w:tab w:val="left" w:pos="874"/>
        </w:tabs>
        <w:spacing w:line="322" w:lineRule="exact"/>
        <w:ind w:left="782"/>
        <w:jc w:val="both"/>
        <w:rPr>
          <w:spacing w:val="-1"/>
          <w:sz w:val="28"/>
          <w:szCs w:val="28"/>
        </w:rPr>
      </w:pPr>
      <w:r w:rsidRPr="007E00B5">
        <w:rPr>
          <w:sz w:val="28"/>
          <w:szCs w:val="28"/>
        </w:rPr>
        <w:t xml:space="preserve">- </w:t>
      </w:r>
      <w:r w:rsidRPr="007E00B5">
        <w:rPr>
          <w:spacing w:val="-1"/>
          <w:sz w:val="28"/>
          <w:szCs w:val="28"/>
        </w:rPr>
        <w:t>рекомендации по использованию материалов и красок для ремонта фасада.</w:t>
      </w:r>
    </w:p>
    <w:p w:rsidR="007E00B5" w:rsidRPr="007E00B5" w:rsidRDefault="007E00B5" w:rsidP="007E00B5">
      <w:pPr>
        <w:tabs>
          <w:tab w:val="left" w:pos="874"/>
        </w:tabs>
        <w:spacing w:line="322" w:lineRule="exact"/>
        <w:ind w:left="782"/>
        <w:jc w:val="both"/>
        <w:rPr>
          <w:sz w:val="28"/>
          <w:szCs w:val="28"/>
        </w:rPr>
      </w:pPr>
      <w:r w:rsidRPr="007E00B5">
        <w:rPr>
          <w:spacing w:val="-1"/>
          <w:sz w:val="28"/>
          <w:szCs w:val="28"/>
        </w:rPr>
        <w:br/>
      </w:r>
      <w:r w:rsidRPr="007E00B5">
        <w:rPr>
          <w:sz w:val="28"/>
          <w:szCs w:val="28"/>
        </w:rPr>
        <w:t>2.11.27.  В период подготовки к ремонтным работам осуществляется:</w:t>
      </w:r>
    </w:p>
    <w:p w:rsidR="007E00B5" w:rsidRPr="007E00B5" w:rsidRDefault="007E00B5" w:rsidP="007E00B5">
      <w:pPr>
        <w:widowControl w:val="0"/>
        <w:numPr>
          <w:ilvl w:val="0"/>
          <w:numId w:val="27"/>
        </w:numPr>
        <w:tabs>
          <w:tab w:val="left" w:pos="883"/>
        </w:tabs>
        <w:autoSpaceDE w:val="0"/>
        <w:spacing w:line="322" w:lineRule="exact"/>
        <w:ind w:left="5" w:right="24" w:firstLine="701"/>
        <w:jc w:val="both"/>
        <w:rPr>
          <w:spacing w:val="-1"/>
          <w:sz w:val="28"/>
          <w:szCs w:val="28"/>
        </w:rPr>
      </w:pPr>
      <w:r w:rsidRPr="007E00B5">
        <w:rPr>
          <w:sz w:val="28"/>
          <w:szCs w:val="28"/>
        </w:rPr>
        <w:t>проверка состояния элементов балконов, карнизов, облицовки фасадов, штукатурки, подоконных отливов;</w:t>
      </w:r>
    </w:p>
    <w:p w:rsidR="007E00B5" w:rsidRPr="007E00B5" w:rsidRDefault="007E00B5" w:rsidP="007E00B5">
      <w:pPr>
        <w:widowControl w:val="0"/>
        <w:numPr>
          <w:ilvl w:val="0"/>
          <w:numId w:val="27"/>
        </w:numPr>
        <w:tabs>
          <w:tab w:val="left" w:pos="883"/>
        </w:tabs>
        <w:autoSpaceDE w:val="0"/>
        <w:spacing w:line="322" w:lineRule="exact"/>
        <w:ind w:left="5" w:firstLine="701"/>
        <w:jc w:val="both"/>
        <w:rPr>
          <w:sz w:val="28"/>
          <w:szCs w:val="28"/>
        </w:rPr>
      </w:pPr>
      <w:r w:rsidRPr="007E00B5">
        <w:rPr>
          <w:spacing w:val="-1"/>
          <w:sz w:val="28"/>
          <w:szCs w:val="28"/>
        </w:rPr>
        <w:t xml:space="preserve">снятие с фасада неиспользуемой и приведение в порядок действующей </w:t>
      </w:r>
      <w:r w:rsidRPr="007E00B5">
        <w:rPr>
          <w:sz w:val="28"/>
          <w:szCs w:val="28"/>
        </w:rPr>
        <w:t>электропроводки, сетей технического и инженерного оборудования;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z w:val="28"/>
          <w:szCs w:val="28"/>
        </w:rPr>
      </w:pPr>
      <w:r w:rsidRPr="007E00B5">
        <w:rPr>
          <w:sz w:val="28"/>
          <w:szCs w:val="28"/>
        </w:rPr>
        <w:t>снятие с последующей заменой или укрытие на время ремонта остающих</w:t>
      </w:r>
      <w:r w:rsidRPr="007E00B5">
        <w:rPr>
          <w:sz w:val="28"/>
          <w:szCs w:val="28"/>
        </w:rPr>
        <w:softHyphen/>
      </w:r>
      <w:r w:rsidRPr="007E00B5">
        <w:rPr>
          <w:spacing w:val="-1"/>
          <w:sz w:val="28"/>
          <w:szCs w:val="28"/>
        </w:rPr>
        <w:t>ся на фасаде вывесок, указателей улиц и номеров домов, информационных досок;</w:t>
      </w:r>
    </w:p>
    <w:p w:rsidR="007E00B5" w:rsidRPr="007E00B5" w:rsidRDefault="007E00B5" w:rsidP="007E00B5">
      <w:pPr>
        <w:spacing w:line="322" w:lineRule="exact"/>
        <w:ind w:left="859"/>
        <w:rPr>
          <w:spacing w:val="-1"/>
          <w:sz w:val="28"/>
          <w:szCs w:val="28"/>
        </w:rPr>
      </w:pPr>
      <w:r w:rsidRPr="007E00B5">
        <w:rPr>
          <w:sz w:val="28"/>
          <w:szCs w:val="28"/>
        </w:rPr>
        <w:t>- временное снятие или укрытие рекламных конструкций, кондиционеров.</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pacing w:val="-1"/>
          <w:sz w:val="28"/>
          <w:szCs w:val="28"/>
        </w:rPr>
        <w:t xml:space="preserve">         2.11.28. Окраска фасада зданий и сооружений производятся на основе общих </w:t>
      </w:r>
      <w:r w:rsidRPr="007E00B5">
        <w:rPr>
          <w:sz w:val="28"/>
          <w:szCs w:val="28"/>
        </w:rPr>
        <w:t>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z w:val="28"/>
          <w:szCs w:val="28"/>
        </w:rPr>
        <w:t xml:space="preserve">        2.11.29. При окраске фасада зданий и сооружений запрещается: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z w:val="28"/>
          <w:szCs w:val="28"/>
        </w:rPr>
        <w:t>окраска фасада до восстановления разрушенных или повреждённых по</w:t>
      </w:r>
      <w:r w:rsidRPr="007E00B5">
        <w:rPr>
          <w:sz w:val="28"/>
          <w:szCs w:val="28"/>
        </w:rPr>
        <w:softHyphen/>
        <w:t>верхностей и архитектурных деталей;</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pacing w:val="-1"/>
          <w:sz w:val="28"/>
          <w:szCs w:val="28"/>
        </w:rPr>
        <w:lastRenderedPageBreak/>
        <w:t>окраска фасада, архитектурных деталей и цоколей, выполненных из нату</w:t>
      </w:r>
      <w:r w:rsidRPr="007E00B5">
        <w:rPr>
          <w:spacing w:val="-1"/>
          <w:sz w:val="28"/>
          <w:szCs w:val="28"/>
        </w:rPr>
        <w:softHyphen/>
        <w:t xml:space="preserve">рального камня, </w:t>
      </w:r>
      <w:proofErr w:type="spellStart"/>
      <w:r w:rsidRPr="007E00B5">
        <w:rPr>
          <w:spacing w:val="-1"/>
          <w:sz w:val="28"/>
          <w:szCs w:val="28"/>
        </w:rPr>
        <w:t>терразитовой</w:t>
      </w:r>
      <w:proofErr w:type="spellEnd"/>
      <w:r w:rsidRPr="007E00B5">
        <w:rPr>
          <w:spacing w:val="-1"/>
          <w:sz w:val="28"/>
          <w:szCs w:val="28"/>
        </w:rPr>
        <w:t xml:space="preserve"> штукатурки, а также облицованных керамической </w:t>
      </w:r>
      <w:r w:rsidRPr="007E00B5">
        <w:rPr>
          <w:sz w:val="28"/>
          <w:szCs w:val="28"/>
        </w:rPr>
        <w:t>плиткой;</w:t>
      </w:r>
    </w:p>
    <w:p w:rsidR="007E00B5" w:rsidRPr="007E00B5" w:rsidRDefault="007E00B5" w:rsidP="007E00B5">
      <w:pPr>
        <w:widowControl w:val="0"/>
        <w:numPr>
          <w:ilvl w:val="0"/>
          <w:numId w:val="27"/>
        </w:numPr>
        <w:tabs>
          <w:tab w:val="left" w:pos="883"/>
        </w:tabs>
        <w:autoSpaceDE w:val="0"/>
        <w:spacing w:line="322" w:lineRule="exact"/>
        <w:ind w:left="706"/>
        <w:rPr>
          <w:sz w:val="28"/>
          <w:szCs w:val="28"/>
        </w:rPr>
      </w:pPr>
      <w:r w:rsidRPr="007E00B5">
        <w:rPr>
          <w:spacing w:val="-1"/>
          <w:sz w:val="28"/>
          <w:szCs w:val="28"/>
        </w:rPr>
        <w:t>окраска дверей, выполненных из ценных пород дерева.</w:t>
      </w:r>
    </w:p>
    <w:p w:rsidR="007E00B5" w:rsidRPr="007E00B5" w:rsidRDefault="007E00B5" w:rsidP="007E00B5">
      <w:pPr>
        <w:tabs>
          <w:tab w:val="left" w:pos="883"/>
        </w:tabs>
        <w:spacing w:line="322" w:lineRule="exact"/>
        <w:rPr>
          <w:sz w:val="28"/>
          <w:szCs w:val="28"/>
        </w:rPr>
      </w:pPr>
    </w:p>
    <w:p w:rsidR="007E00B5" w:rsidRPr="007E00B5" w:rsidRDefault="007E00B5" w:rsidP="007E00B5">
      <w:pPr>
        <w:tabs>
          <w:tab w:val="left" w:pos="998"/>
        </w:tabs>
        <w:spacing w:line="322" w:lineRule="exact"/>
        <w:jc w:val="center"/>
        <w:rPr>
          <w:sz w:val="28"/>
          <w:szCs w:val="28"/>
        </w:rPr>
      </w:pPr>
      <w:r w:rsidRPr="007E00B5">
        <w:rPr>
          <w:bCs/>
          <w:sz w:val="28"/>
          <w:szCs w:val="28"/>
        </w:rPr>
        <w:t>Содержание и ремонт индивидуальных жилых домов</w:t>
      </w:r>
    </w:p>
    <w:p w:rsidR="007E00B5" w:rsidRPr="007E00B5" w:rsidRDefault="007E00B5" w:rsidP="007E00B5">
      <w:pPr>
        <w:widowControl w:val="0"/>
        <w:tabs>
          <w:tab w:val="left" w:pos="1234"/>
        </w:tabs>
        <w:autoSpaceDE w:val="0"/>
        <w:spacing w:line="322" w:lineRule="exact"/>
        <w:jc w:val="both"/>
        <w:rPr>
          <w:sz w:val="28"/>
          <w:szCs w:val="28"/>
        </w:rPr>
      </w:pPr>
      <w:r w:rsidRPr="007E00B5">
        <w:rPr>
          <w:sz w:val="28"/>
          <w:szCs w:val="28"/>
        </w:rPr>
        <w:t xml:space="preserve">       2.11.30. Собственники индивидуальных жилых домов обязаны содержать их в исправном состоянии, своевременно производить ремонт фасадов принадлежа</w:t>
      </w:r>
      <w:r w:rsidRPr="007E00B5">
        <w:rPr>
          <w:sz w:val="28"/>
          <w:szCs w:val="28"/>
        </w:rPr>
        <w:softHyphen/>
        <w:t>щих им строений и ограждений, осуществлять восстановление разрушающихся домов и надворных построек. Собственники  индивидуальных жилых домов должны, в случае повреждения (разрушения) принадлежащих им зданий, сооружений, и невозможности или нецелесообразности их восстановления, обязаны выполнить собственными силами либо за счет собственных средств их демонтаж.</w:t>
      </w:r>
    </w:p>
    <w:p w:rsidR="007E00B5" w:rsidRPr="007E00B5" w:rsidRDefault="007E00B5" w:rsidP="007E00B5">
      <w:pPr>
        <w:widowControl w:val="0"/>
        <w:tabs>
          <w:tab w:val="left" w:pos="1234"/>
        </w:tabs>
        <w:autoSpaceDE w:val="0"/>
        <w:spacing w:line="322" w:lineRule="exact"/>
        <w:ind w:right="5"/>
        <w:jc w:val="both"/>
        <w:rPr>
          <w:bCs/>
          <w:sz w:val="28"/>
          <w:szCs w:val="28"/>
        </w:rPr>
      </w:pPr>
      <w:r w:rsidRPr="007E00B5">
        <w:rPr>
          <w:sz w:val="28"/>
          <w:szCs w:val="28"/>
        </w:rPr>
        <w:t xml:space="preserve">      2.11.31. При решении вопроса о ремонте фасадов индивидуальных жилых до</w:t>
      </w:r>
      <w:r w:rsidRPr="007E00B5">
        <w:rPr>
          <w:sz w:val="28"/>
          <w:szCs w:val="28"/>
        </w:rPr>
        <w:softHyphen/>
        <w:t>мов применяются нормы федерального законодательства.</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Порядок проведения ремонта окон и витрин</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2.11.32</w:t>
      </w:r>
      <w:r w:rsidR="007E00B5" w:rsidRPr="007E00B5">
        <w:rPr>
          <w:spacing w:val="-1"/>
          <w:sz w:val="28"/>
          <w:szCs w:val="28"/>
        </w:rPr>
        <w:t>. Внешний вид окон и витрин должен иметь единый характер в соответ</w:t>
      </w:r>
      <w:r w:rsidR="007E00B5" w:rsidRPr="007E00B5">
        <w:rPr>
          <w:spacing w:val="-1"/>
          <w:sz w:val="28"/>
          <w:szCs w:val="28"/>
        </w:rPr>
        <w:softHyphen/>
      </w:r>
      <w:r w:rsidR="007E00B5" w:rsidRPr="007E00B5">
        <w:rPr>
          <w:sz w:val="28"/>
          <w:szCs w:val="28"/>
        </w:rPr>
        <w:t xml:space="preserve">ствии с </w:t>
      </w:r>
      <w:proofErr w:type="gramStart"/>
      <w:r w:rsidR="007E00B5" w:rsidRPr="007E00B5">
        <w:rPr>
          <w:sz w:val="28"/>
          <w:szCs w:val="28"/>
        </w:rPr>
        <w:t>архитектурным решением</w:t>
      </w:r>
      <w:proofErr w:type="gramEnd"/>
      <w:r w:rsidR="007E00B5" w:rsidRPr="007E00B5">
        <w:rPr>
          <w:sz w:val="28"/>
          <w:szCs w:val="28"/>
        </w:rPr>
        <w:t xml:space="preserve"> фасада. Изменение глубины откосов, архитек</w:t>
      </w:r>
      <w:r w:rsidR="007E00B5" w:rsidRPr="007E00B5">
        <w:rPr>
          <w:sz w:val="28"/>
          <w:szCs w:val="28"/>
        </w:rPr>
        <w:softHyphen/>
        <w:t>турного профиля проема, закладка проема при сохранении архитектурных конту</w:t>
      </w:r>
      <w:r w:rsidR="007E00B5" w:rsidRPr="007E00B5">
        <w:rPr>
          <w:sz w:val="28"/>
          <w:szCs w:val="28"/>
        </w:rPr>
        <w:softHyphen/>
        <w:t>ров, разделение оконных проемов на части не допускается.</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2.11.33</w:t>
      </w:r>
      <w:r w:rsidR="007E00B5" w:rsidRPr="007E00B5">
        <w:rPr>
          <w:spacing w:val="-1"/>
          <w:sz w:val="28"/>
          <w:szCs w:val="28"/>
        </w:rPr>
        <w:t>. Окраска, отделка откосов окон и витрин должна осуществляться в соот</w:t>
      </w:r>
      <w:r w:rsidR="007E00B5" w:rsidRPr="007E00B5">
        <w:rPr>
          <w:spacing w:val="-1"/>
          <w:sz w:val="28"/>
          <w:szCs w:val="28"/>
        </w:rPr>
        <w:softHyphen/>
      </w:r>
      <w:r w:rsidR="007E00B5" w:rsidRPr="007E00B5">
        <w:rPr>
          <w:sz w:val="28"/>
          <w:szCs w:val="28"/>
        </w:rPr>
        <w:t>ветствии с колером и общим характером отделки фасада.</w:t>
      </w:r>
    </w:p>
    <w:p w:rsidR="007E00B5" w:rsidRPr="007E00B5" w:rsidRDefault="007E00B5" w:rsidP="007E00B5">
      <w:pPr>
        <w:spacing w:line="322" w:lineRule="exact"/>
        <w:rPr>
          <w:sz w:val="28"/>
          <w:szCs w:val="28"/>
        </w:rPr>
      </w:pPr>
      <w:r w:rsidRPr="007E00B5">
        <w:rPr>
          <w:spacing w:val="-1"/>
          <w:sz w:val="28"/>
          <w:szCs w:val="28"/>
        </w:rPr>
        <w:t>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z w:val="28"/>
          <w:szCs w:val="28"/>
        </w:rPr>
        <w:t>окраска откосов и наличников, фрагментарная окраска или облицовка фа</w:t>
      </w:r>
      <w:r w:rsidRPr="007E00B5">
        <w:rPr>
          <w:sz w:val="28"/>
          <w:szCs w:val="28"/>
        </w:rPr>
        <w:softHyphen/>
        <w:t>сада вокруг оконного проема, не соответствующая колеру и отделке фасада;</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pacing w:val="-1"/>
          <w:sz w:val="28"/>
          <w:szCs w:val="28"/>
        </w:rPr>
        <w:t>окраска поверхностей, облицованных камнем;</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z w:val="28"/>
          <w:szCs w:val="28"/>
        </w:rPr>
        <w:t>облицовка поверхностей откосов, не соответствующая отделке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9"/>
          <w:sz w:val="28"/>
          <w:szCs w:val="28"/>
        </w:rPr>
      </w:pPr>
      <w:r w:rsidRPr="007E00B5">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7E00B5" w:rsidRPr="007E00B5" w:rsidRDefault="007E00B5" w:rsidP="007E00B5">
      <w:pPr>
        <w:tabs>
          <w:tab w:val="left" w:pos="1205"/>
        </w:tabs>
        <w:spacing w:line="322" w:lineRule="exact"/>
        <w:rPr>
          <w:spacing w:val="-2"/>
          <w:sz w:val="28"/>
          <w:szCs w:val="28"/>
        </w:rPr>
      </w:pPr>
      <w:r w:rsidRPr="007E00B5">
        <w:rPr>
          <w:spacing w:val="-9"/>
          <w:sz w:val="28"/>
          <w:szCs w:val="28"/>
        </w:rPr>
        <w:t xml:space="preserve">  </w:t>
      </w:r>
      <w:r w:rsidR="00763D98">
        <w:rPr>
          <w:spacing w:val="-9"/>
          <w:sz w:val="28"/>
          <w:szCs w:val="28"/>
        </w:rPr>
        <w:t xml:space="preserve">     2.11.34</w:t>
      </w:r>
      <w:r w:rsidRPr="007E00B5">
        <w:rPr>
          <w:spacing w:val="-9"/>
          <w:sz w:val="28"/>
          <w:szCs w:val="28"/>
        </w:rPr>
        <w:t>.</w:t>
      </w:r>
      <w:r w:rsidRPr="007E00B5">
        <w:rPr>
          <w:sz w:val="28"/>
          <w:szCs w:val="28"/>
        </w:rPr>
        <w:tab/>
        <w:t>При ремонте и замене отдельных оконных блоков 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2"/>
          <w:sz w:val="28"/>
          <w:szCs w:val="28"/>
        </w:rPr>
        <w:t xml:space="preserve">использование цветового решения, рисунка и толщины переплётов, других </w:t>
      </w:r>
      <w:r w:rsidRPr="007E00B5">
        <w:rPr>
          <w:spacing w:val="-1"/>
          <w:sz w:val="28"/>
          <w:szCs w:val="28"/>
        </w:rPr>
        <w:t xml:space="preserve">элементов окон и витрин, не соответствующих общему </w:t>
      </w:r>
      <w:proofErr w:type="gramStart"/>
      <w:r w:rsidRPr="007E00B5">
        <w:rPr>
          <w:spacing w:val="-1"/>
          <w:sz w:val="28"/>
          <w:szCs w:val="28"/>
        </w:rPr>
        <w:t>архитектурному решению</w:t>
      </w:r>
      <w:proofErr w:type="gramEnd"/>
      <w:r w:rsidRPr="007E00B5">
        <w:rPr>
          <w:spacing w:val="-1"/>
          <w:sz w:val="28"/>
          <w:szCs w:val="28"/>
        </w:rPr>
        <w:t xml:space="preserve"> </w:t>
      </w:r>
      <w:r w:rsidRPr="007E00B5">
        <w:rPr>
          <w:sz w:val="28"/>
          <w:szCs w:val="28"/>
        </w:rPr>
        <w:t>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1"/>
          <w:sz w:val="28"/>
          <w:szCs w:val="28"/>
        </w:rPr>
        <w:t>изменение расположения оконного блока в проеме по отношению к плос</w:t>
      </w:r>
      <w:r w:rsidRPr="007E00B5">
        <w:rPr>
          <w:spacing w:val="-1"/>
          <w:sz w:val="28"/>
          <w:szCs w:val="28"/>
        </w:rPr>
        <w:softHyphen/>
      </w:r>
      <w:r w:rsidRPr="007E00B5">
        <w:rPr>
          <w:sz w:val="28"/>
          <w:szCs w:val="28"/>
        </w:rPr>
        <w:t>кости фасада, устройство витрин, выступающих за плоскость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8"/>
          <w:sz w:val="28"/>
          <w:szCs w:val="28"/>
        </w:rPr>
      </w:pPr>
      <w:r w:rsidRPr="007E00B5">
        <w:rPr>
          <w:spacing w:val="-1"/>
          <w:sz w:val="28"/>
          <w:szCs w:val="28"/>
        </w:rPr>
        <w:t xml:space="preserve">некачественное выполнение швов между оконной коробкой и проемом, </w:t>
      </w:r>
      <w:r w:rsidRPr="007E00B5">
        <w:rPr>
          <w:sz w:val="28"/>
          <w:szCs w:val="28"/>
        </w:rPr>
        <w:t>ухудшающее внешний вид фасада.</w:t>
      </w:r>
    </w:p>
    <w:p w:rsidR="007E00B5" w:rsidRPr="007E00B5" w:rsidRDefault="00763D98" w:rsidP="007E00B5">
      <w:pPr>
        <w:tabs>
          <w:tab w:val="left" w:pos="1310"/>
        </w:tabs>
        <w:spacing w:line="322" w:lineRule="exact"/>
        <w:ind w:firstLine="710"/>
        <w:jc w:val="both"/>
        <w:rPr>
          <w:sz w:val="28"/>
          <w:szCs w:val="28"/>
        </w:rPr>
      </w:pPr>
      <w:r>
        <w:rPr>
          <w:spacing w:val="-8"/>
          <w:sz w:val="28"/>
          <w:szCs w:val="28"/>
        </w:rPr>
        <w:t>2.11.35</w:t>
      </w:r>
      <w:r w:rsidR="007E00B5" w:rsidRPr="007E00B5">
        <w:rPr>
          <w:spacing w:val="-8"/>
          <w:sz w:val="28"/>
          <w:szCs w:val="28"/>
        </w:rPr>
        <w:t xml:space="preserve">. </w:t>
      </w:r>
      <w:r w:rsidR="007E00B5" w:rsidRPr="007E00B5">
        <w:rPr>
          <w:spacing w:val="-1"/>
          <w:sz w:val="28"/>
          <w:szCs w:val="28"/>
        </w:rPr>
        <w:t>Замена старых оконных заполнений современными оконными кон</w:t>
      </w:r>
      <w:r w:rsidR="007E00B5" w:rsidRPr="007E00B5">
        <w:rPr>
          <w:spacing w:val="-1"/>
          <w:sz w:val="28"/>
          <w:szCs w:val="28"/>
        </w:rPr>
        <w:softHyphen/>
        <w:t>струкциями допускается в соответствии с общим архитектурным и цветовым ре</w:t>
      </w:r>
      <w:r w:rsidR="007E00B5" w:rsidRPr="007E00B5">
        <w:rPr>
          <w:sz w:val="28"/>
          <w:szCs w:val="28"/>
        </w:rPr>
        <w:t>шением фасада.</w:t>
      </w:r>
    </w:p>
    <w:p w:rsidR="007E00B5" w:rsidRPr="007E00B5" w:rsidRDefault="00763D98" w:rsidP="007E00B5">
      <w:pPr>
        <w:widowControl w:val="0"/>
        <w:tabs>
          <w:tab w:val="left" w:pos="1214"/>
        </w:tabs>
        <w:autoSpaceDE w:val="0"/>
        <w:spacing w:line="322" w:lineRule="exact"/>
        <w:jc w:val="both"/>
        <w:rPr>
          <w:sz w:val="28"/>
          <w:szCs w:val="28"/>
        </w:rPr>
      </w:pPr>
      <w:r>
        <w:rPr>
          <w:sz w:val="28"/>
          <w:szCs w:val="28"/>
        </w:rPr>
        <w:t xml:space="preserve">        2.11.36</w:t>
      </w:r>
      <w:r w:rsidR="007E00B5" w:rsidRPr="007E00B5">
        <w:rPr>
          <w:sz w:val="28"/>
          <w:szCs w:val="28"/>
        </w:rPr>
        <w:t xml:space="preserve">. Защитные решетки на окнах устанавливаются в соответствии с общим </w:t>
      </w:r>
      <w:proofErr w:type="gramStart"/>
      <w:r w:rsidR="007E00B5" w:rsidRPr="007E00B5">
        <w:rPr>
          <w:sz w:val="28"/>
          <w:szCs w:val="28"/>
        </w:rPr>
        <w:t>архитектурным решением</w:t>
      </w:r>
      <w:proofErr w:type="gramEnd"/>
      <w:r w:rsidR="007E00B5" w:rsidRPr="007E00B5">
        <w:rPr>
          <w:sz w:val="28"/>
          <w:szCs w:val="28"/>
        </w:rPr>
        <w:t xml:space="preserve"> фасада. Наружное размещение защитных решеток в витринах (за исключением внутренних раздвижных устройств) не </w:t>
      </w:r>
      <w:r w:rsidR="007E00B5" w:rsidRPr="007E00B5">
        <w:rPr>
          <w:sz w:val="28"/>
          <w:szCs w:val="28"/>
        </w:rPr>
        <w:lastRenderedPageBreak/>
        <w:t>допускается.</w:t>
      </w:r>
    </w:p>
    <w:p w:rsidR="007E00B5" w:rsidRPr="007E00B5" w:rsidRDefault="00763D98" w:rsidP="007E00B5">
      <w:pPr>
        <w:widowControl w:val="0"/>
        <w:tabs>
          <w:tab w:val="left" w:pos="1214"/>
        </w:tabs>
        <w:autoSpaceDE w:val="0"/>
        <w:spacing w:line="322" w:lineRule="exact"/>
        <w:jc w:val="both"/>
        <w:rPr>
          <w:spacing w:val="-1"/>
          <w:sz w:val="28"/>
          <w:szCs w:val="28"/>
        </w:rPr>
      </w:pPr>
      <w:r>
        <w:rPr>
          <w:sz w:val="28"/>
          <w:szCs w:val="28"/>
        </w:rPr>
        <w:t xml:space="preserve">      2.11.37</w:t>
      </w:r>
      <w:r w:rsidR="007E00B5" w:rsidRPr="007E00B5">
        <w:rPr>
          <w:sz w:val="28"/>
          <w:szCs w:val="28"/>
        </w:rPr>
        <w:t>. Оформление витрин должно иметь комплексный характер, единое цве</w:t>
      </w:r>
      <w:r w:rsidR="007E00B5" w:rsidRPr="007E00B5">
        <w:rPr>
          <w:sz w:val="28"/>
          <w:szCs w:val="28"/>
        </w:rPr>
        <w:softHyphen/>
        <w:t>товое решение, высокое качество исполнения.</w:t>
      </w:r>
    </w:p>
    <w:p w:rsidR="007E00B5" w:rsidRPr="007E00B5" w:rsidRDefault="00763D98" w:rsidP="007E00B5">
      <w:pPr>
        <w:widowControl w:val="0"/>
        <w:tabs>
          <w:tab w:val="left" w:pos="1214"/>
        </w:tabs>
        <w:autoSpaceDE w:val="0"/>
        <w:spacing w:line="322" w:lineRule="exact"/>
        <w:jc w:val="both"/>
        <w:rPr>
          <w:bCs/>
          <w:sz w:val="28"/>
          <w:szCs w:val="28"/>
        </w:rPr>
      </w:pPr>
      <w:r>
        <w:rPr>
          <w:spacing w:val="-1"/>
          <w:sz w:val="28"/>
          <w:szCs w:val="28"/>
        </w:rPr>
        <w:t xml:space="preserve">       2.11.38</w:t>
      </w:r>
      <w:r w:rsidR="007E00B5" w:rsidRPr="007E00B5">
        <w:rPr>
          <w:spacing w:val="-1"/>
          <w:sz w:val="28"/>
          <w:szCs w:val="28"/>
        </w:rPr>
        <w:t>.Владельцы зданий и сооружений, иные лица, на которых возложены со</w:t>
      </w:r>
      <w:r w:rsidR="007E00B5" w:rsidRPr="007E00B5">
        <w:rPr>
          <w:spacing w:val="-1"/>
          <w:sz w:val="28"/>
          <w:szCs w:val="28"/>
        </w:rPr>
        <w:softHyphen/>
      </w:r>
      <w:r w:rsidR="007E00B5" w:rsidRPr="007E00B5">
        <w:rPr>
          <w:sz w:val="28"/>
          <w:szCs w:val="28"/>
        </w:rPr>
        <w:t>ответствующие обязанности, обеспечивают регулярную очистку остекления, эле</w:t>
      </w:r>
      <w:r w:rsidR="007E00B5" w:rsidRPr="007E00B5">
        <w:rPr>
          <w:sz w:val="28"/>
          <w:szCs w:val="28"/>
        </w:rPr>
        <w:softHyphen/>
        <w:t>ментов оборудования окон и витрин, их текущий ремонт.</w:t>
      </w:r>
    </w:p>
    <w:p w:rsidR="007E00B5" w:rsidRPr="007E00B5" w:rsidRDefault="007E00B5" w:rsidP="007E00B5">
      <w:pPr>
        <w:tabs>
          <w:tab w:val="left" w:pos="998"/>
        </w:tabs>
        <w:spacing w:before="317" w:after="200" w:line="322" w:lineRule="exact"/>
        <w:ind w:left="5"/>
        <w:jc w:val="center"/>
        <w:rPr>
          <w:sz w:val="28"/>
          <w:szCs w:val="28"/>
        </w:rPr>
      </w:pPr>
      <w:r w:rsidRPr="007E00B5">
        <w:rPr>
          <w:bCs/>
          <w:sz w:val="28"/>
          <w:szCs w:val="28"/>
        </w:rPr>
        <w:t>Ремонт входов в здания и сооружения</w:t>
      </w:r>
    </w:p>
    <w:p w:rsidR="007E00B5" w:rsidRPr="007E00B5" w:rsidRDefault="00763D98" w:rsidP="007E00B5">
      <w:pPr>
        <w:widowControl w:val="0"/>
        <w:tabs>
          <w:tab w:val="left" w:pos="1210"/>
        </w:tabs>
        <w:autoSpaceDE w:val="0"/>
        <w:spacing w:line="322" w:lineRule="exact"/>
        <w:jc w:val="both"/>
        <w:rPr>
          <w:sz w:val="28"/>
          <w:szCs w:val="28"/>
        </w:rPr>
      </w:pPr>
      <w:r>
        <w:rPr>
          <w:sz w:val="28"/>
          <w:szCs w:val="28"/>
        </w:rPr>
        <w:t xml:space="preserve">       2.11.39</w:t>
      </w:r>
      <w:r w:rsidR="007E00B5" w:rsidRPr="007E00B5">
        <w:rPr>
          <w:sz w:val="28"/>
          <w:szCs w:val="28"/>
        </w:rPr>
        <w:t>.Внесение изменений в расположение и конфигурацию наружных двер</w:t>
      </w:r>
      <w:r w:rsidR="007E00B5" w:rsidRPr="007E00B5">
        <w:rPr>
          <w:sz w:val="28"/>
          <w:szCs w:val="28"/>
        </w:rPr>
        <w:softHyphen/>
        <w:t xml:space="preserve">ных проемов и их заполнений допускается только на основании </w:t>
      </w:r>
      <w:proofErr w:type="gramStart"/>
      <w:r w:rsidR="007E00B5" w:rsidRPr="007E00B5">
        <w:rPr>
          <w:sz w:val="28"/>
          <w:szCs w:val="28"/>
        </w:rPr>
        <w:t>архитектурного проекта</w:t>
      </w:r>
      <w:proofErr w:type="gramEnd"/>
      <w:r w:rsidR="007E00B5" w:rsidRPr="007E00B5">
        <w:rPr>
          <w:sz w:val="28"/>
          <w:szCs w:val="28"/>
        </w:rPr>
        <w:t>, согласованного с уполномоченным органом.</w:t>
      </w:r>
    </w:p>
    <w:p w:rsidR="007E00B5" w:rsidRPr="007E00B5" w:rsidRDefault="00763D98" w:rsidP="007E00B5">
      <w:pPr>
        <w:widowControl w:val="0"/>
        <w:tabs>
          <w:tab w:val="left" w:pos="1210"/>
        </w:tabs>
        <w:autoSpaceDE w:val="0"/>
        <w:spacing w:line="322" w:lineRule="exact"/>
        <w:jc w:val="both"/>
        <w:rPr>
          <w:sz w:val="2"/>
          <w:szCs w:val="2"/>
        </w:rPr>
      </w:pPr>
      <w:r>
        <w:rPr>
          <w:sz w:val="28"/>
          <w:szCs w:val="28"/>
        </w:rPr>
        <w:t xml:space="preserve">       2.11.40</w:t>
      </w:r>
      <w:r w:rsidR="007E00B5" w:rsidRPr="007E00B5">
        <w:rPr>
          <w:sz w:val="28"/>
          <w:szCs w:val="28"/>
        </w:rPr>
        <w:t>.Окраска, отделка откосов дверных проемов должна осуществляться в соответствии с колером и общим характером отделки фасада. Не допускается:</w:t>
      </w:r>
    </w:p>
    <w:p w:rsidR="007E00B5" w:rsidRPr="007E00B5" w:rsidRDefault="007E00B5" w:rsidP="007E00B5">
      <w:pPr>
        <w:rPr>
          <w:sz w:val="2"/>
          <w:szCs w:val="2"/>
        </w:rPr>
      </w:pP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 xml:space="preserve">окраска откосов и наличников, фрагментарная окраска, облицовка участка </w:t>
      </w:r>
      <w:r w:rsidRPr="007E00B5">
        <w:rPr>
          <w:sz w:val="28"/>
          <w:szCs w:val="28"/>
        </w:rPr>
        <w:t xml:space="preserve">фасада вокруг входа, не </w:t>
      </w:r>
      <w:proofErr w:type="gramStart"/>
      <w:r w:rsidRPr="007E00B5">
        <w:rPr>
          <w:sz w:val="28"/>
          <w:szCs w:val="28"/>
        </w:rPr>
        <w:t>соответствующие</w:t>
      </w:r>
      <w:proofErr w:type="gramEnd"/>
      <w:r w:rsidRPr="007E00B5">
        <w:rPr>
          <w:sz w:val="28"/>
          <w:szCs w:val="28"/>
        </w:rPr>
        <w:t xml:space="preserve"> колеру и отделке фасада;</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окраска поверхностей, облицованных камнем;</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облицовка поверхностей откосов керамической плиткой;</w:t>
      </w:r>
    </w:p>
    <w:p w:rsidR="007E00B5" w:rsidRPr="007E00B5" w:rsidRDefault="007E00B5" w:rsidP="007E00B5">
      <w:pPr>
        <w:widowControl w:val="0"/>
        <w:numPr>
          <w:ilvl w:val="0"/>
          <w:numId w:val="28"/>
        </w:numPr>
        <w:tabs>
          <w:tab w:val="left" w:pos="874"/>
        </w:tabs>
        <w:autoSpaceDE w:val="0"/>
        <w:spacing w:line="322" w:lineRule="exact"/>
        <w:ind w:firstLine="873"/>
        <w:jc w:val="both"/>
        <w:rPr>
          <w:spacing w:val="-8"/>
          <w:sz w:val="28"/>
          <w:szCs w:val="28"/>
        </w:rPr>
      </w:pPr>
      <w:r w:rsidRPr="007E00B5">
        <w:rPr>
          <w:sz w:val="28"/>
          <w:szCs w:val="28"/>
        </w:rPr>
        <w:t>повреждение поверхностей и отделки откосов, элементов архитектурного оформления дверных проемов.</w:t>
      </w:r>
    </w:p>
    <w:p w:rsidR="007E00B5" w:rsidRPr="007E00B5" w:rsidRDefault="00763D98" w:rsidP="007E00B5">
      <w:pPr>
        <w:tabs>
          <w:tab w:val="left" w:pos="1210"/>
        </w:tabs>
        <w:spacing w:line="322" w:lineRule="exact"/>
        <w:rPr>
          <w:spacing w:val="-1"/>
          <w:sz w:val="28"/>
          <w:szCs w:val="28"/>
        </w:rPr>
      </w:pPr>
      <w:r>
        <w:rPr>
          <w:spacing w:val="-8"/>
          <w:sz w:val="28"/>
          <w:szCs w:val="28"/>
        </w:rPr>
        <w:t xml:space="preserve">      2.11.41</w:t>
      </w:r>
      <w:r w:rsidR="007E00B5" w:rsidRPr="007E00B5">
        <w:rPr>
          <w:spacing w:val="-8"/>
          <w:sz w:val="28"/>
          <w:szCs w:val="28"/>
        </w:rPr>
        <w:t>.</w:t>
      </w:r>
      <w:r w:rsidR="007E00B5" w:rsidRPr="007E00B5">
        <w:rPr>
          <w:sz w:val="28"/>
          <w:szCs w:val="28"/>
        </w:rPr>
        <w:tab/>
        <w:t>При ремонте и замене дверных заполнений не допускается:</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установка глухих металлических полотен на лицевых фасадах зданий и со</w:t>
      </w:r>
      <w:r w:rsidRPr="007E00B5">
        <w:rPr>
          <w:spacing w:val="-1"/>
          <w:sz w:val="28"/>
          <w:szCs w:val="28"/>
        </w:rPr>
        <w:softHyphen/>
      </w:r>
      <w:r w:rsidRPr="007E00B5">
        <w:rPr>
          <w:sz w:val="28"/>
          <w:szCs w:val="28"/>
        </w:rPr>
        <w:t>оружений без согласования с уполномоченными органами;</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z w:val="28"/>
          <w:szCs w:val="28"/>
        </w:rPr>
        <w:t>установка дверных заполнений, не соответствующих архитектурному об</w:t>
      </w:r>
      <w:r w:rsidRPr="007E00B5">
        <w:rPr>
          <w:sz w:val="28"/>
          <w:szCs w:val="28"/>
        </w:rPr>
        <w:softHyphen/>
        <w:t>лику фасада, характеру и цветовому решению других входов на фасаде;</w:t>
      </w:r>
    </w:p>
    <w:p w:rsidR="007E00B5" w:rsidRPr="007E00B5" w:rsidRDefault="007E00B5" w:rsidP="007E00B5">
      <w:pPr>
        <w:widowControl w:val="0"/>
        <w:numPr>
          <w:ilvl w:val="0"/>
          <w:numId w:val="28"/>
        </w:numPr>
        <w:tabs>
          <w:tab w:val="left" w:pos="874"/>
        </w:tabs>
        <w:autoSpaceDE w:val="0"/>
        <w:spacing w:line="322" w:lineRule="exact"/>
        <w:ind w:firstLine="873"/>
        <w:rPr>
          <w:spacing w:val="-1"/>
          <w:sz w:val="28"/>
          <w:szCs w:val="28"/>
        </w:rPr>
      </w:pPr>
      <w:r w:rsidRPr="007E00B5">
        <w:rPr>
          <w:sz w:val="28"/>
          <w:szCs w:val="28"/>
        </w:rPr>
        <w:t>различная по цвету окраска дверных заполнений на одном фасаде;</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изменение расположения дверного блока в проеме по отношению к плос</w:t>
      </w:r>
      <w:r w:rsidRPr="007E00B5">
        <w:rPr>
          <w:spacing w:val="-1"/>
          <w:sz w:val="28"/>
          <w:szCs w:val="28"/>
        </w:rPr>
        <w:softHyphen/>
      </w:r>
      <w:r w:rsidRPr="007E00B5">
        <w:rPr>
          <w:sz w:val="28"/>
          <w:szCs w:val="28"/>
        </w:rPr>
        <w:t>кости фасада;</w:t>
      </w:r>
    </w:p>
    <w:p w:rsidR="007E00B5" w:rsidRPr="007E00B5" w:rsidRDefault="007E00B5" w:rsidP="007E00B5">
      <w:pPr>
        <w:widowControl w:val="0"/>
        <w:numPr>
          <w:ilvl w:val="0"/>
          <w:numId w:val="28"/>
        </w:numPr>
        <w:tabs>
          <w:tab w:val="left" w:pos="874"/>
        </w:tabs>
        <w:autoSpaceDE w:val="0"/>
        <w:spacing w:line="322" w:lineRule="exact"/>
        <w:ind w:firstLine="873"/>
        <w:rPr>
          <w:bCs/>
          <w:spacing w:val="-1"/>
          <w:sz w:val="28"/>
          <w:szCs w:val="28"/>
        </w:rPr>
      </w:pPr>
      <w:r w:rsidRPr="007E00B5">
        <w:rPr>
          <w:sz w:val="28"/>
          <w:szCs w:val="28"/>
        </w:rPr>
        <w:t>устройство входов, выступающих за плоскость фасада.</w:t>
      </w:r>
    </w:p>
    <w:p w:rsidR="007E00B5" w:rsidRPr="007E00B5" w:rsidRDefault="007E00B5" w:rsidP="007E00B5">
      <w:pPr>
        <w:tabs>
          <w:tab w:val="left" w:pos="998"/>
        </w:tabs>
        <w:spacing w:before="322" w:after="200" w:line="317" w:lineRule="exact"/>
        <w:ind w:left="715"/>
        <w:jc w:val="center"/>
        <w:rPr>
          <w:spacing w:val="-1"/>
          <w:sz w:val="28"/>
          <w:szCs w:val="28"/>
        </w:rPr>
      </w:pPr>
      <w:r w:rsidRPr="007E00B5">
        <w:rPr>
          <w:bCs/>
          <w:spacing w:val="-1"/>
          <w:sz w:val="28"/>
          <w:szCs w:val="28"/>
        </w:rPr>
        <w:t>Ремонт балконов и лоджий</w:t>
      </w:r>
    </w:p>
    <w:p w:rsidR="007E00B5" w:rsidRPr="007E00B5" w:rsidRDefault="00763D98" w:rsidP="007E00B5">
      <w:pPr>
        <w:widowControl w:val="0"/>
        <w:tabs>
          <w:tab w:val="left" w:pos="1224"/>
        </w:tabs>
        <w:autoSpaceDE w:val="0"/>
        <w:spacing w:line="317" w:lineRule="exact"/>
        <w:ind w:right="29"/>
        <w:jc w:val="both"/>
        <w:rPr>
          <w:spacing w:val="-1"/>
          <w:sz w:val="28"/>
          <w:szCs w:val="28"/>
        </w:rPr>
      </w:pPr>
      <w:r>
        <w:rPr>
          <w:spacing w:val="-1"/>
          <w:sz w:val="28"/>
          <w:szCs w:val="28"/>
        </w:rPr>
        <w:t xml:space="preserve">      2.11.42</w:t>
      </w:r>
      <w:r w:rsidR="007E00B5" w:rsidRPr="007E00B5">
        <w:rPr>
          <w:spacing w:val="-1"/>
          <w:sz w:val="28"/>
          <w:szCs w:val="28"/>
        </w:rPr>
        <w:t xml:space="preserve">. Внесение изменений в устройство балконов и лоджий, не нарушающих </w:t>
      </w:r>
      <w:proofErr w:type="gramStart"/>
      <w:r w:rsidR="007E00B5" w:rsidRPr="007E00B5">
        <w:rPr>
          <w:sz w:val="28"/>
          <w:szCs w:val="28"/>
        </w:rPr>
        <w:t>архитектурное решение</w:t>
      </w:r>
      <w:proofErr w:type="gramEnd"/>
      <w:r w:rsidR="007E00B5" w:rsidRPr="007E00B5">
        <w:rPr>
          <w:sz w:val="28"/>
          <w:szCs w:val="28"/>
        </w:rPr>
        <w:t xml:space="preserve"> фасада или обоснованных необходимостью его преобра</w:t>
      </w:r>
      <w:r w:rsidR="007E00B5" w:rsidRPr="007E00B5">
        <w:rPr>
          <w:sz w:val="28"/>
          <w:szCs w:val="28"/>
        </w:rPr>
        <w:softHyphen/>
      </w:r>
      <w:r w:rsidR="007E00B5" w:rsidRPr="007E00B5">
        <w:rPr>
          <w:spacing w:val="-1"/>
          <w:sz w:val="28"/>
          <w:szCs w:val="28"/>
        </w:rPr>
        <w:t xml:space="preserve">зования в рамках реконструкции, капитального ремонта зданий и сооружений, а </w:t>
      </w:r>
      <w:r w:rsidR="007E00B5" w:rsidRPr="007E00B5">
        <w:rPr>
          <w:spacing w:val="-2"/>
          <w:sz w:val="28"/>
          <w:szCs w:val="28"/>
        </w:rPr>
        <w:t xml:space="preserve">также ликвидация балконов, угрожающих безопасности граждан, допускается при </w:t>
      </w:r>
      <w:r w:rsidR="007E00B5" w:rsidRPr="007E00B5">
        <w:rPr>
          <w:sz w:val="28"/>
          <w:szCs w:val="28"/>
        </w:rPr>
        <w:t>условии единого комплексного решения на основе архитектурного проекта, со</w:t>
      </w:r>
      <w:r w:rsidR="007E00B5" w:rsidRPr="007E00B5">
        <w:rPr>
          <w:sz w:val="28"/>
          <w:szCs w:val="28"/>
        </w:rPr>
        <w:softHyphen/>
        <w:t>гласованного с уполномоченным органом.</w:t>
      </w:r>
    </w:p>
    <w:p w:rsidR="007E00B5" w:rsidRPr="007E00B5" w:rsidRDefault="00763D98" w:rsidP="007E00B5">
      <w:pPr>
        <w:widowControl w:val="0"/>
        <w:tabs>
          <w:tab w:val="left" w:pos="1224"/>
        </w:tabs>
        <w:autoSpaceDE w:val="0"/>
        <w:spacing w:line="317" w:lineRule="exact"/>
        <w:ind w:right="38"/>
        <w:jc w:val="both"/>
        <w:rPr>
          <w:sz w:val="28"/>
          <w:szCs w:val="28"/>
        </w:rPr>
      </w:pPr>
      <w:r>
        <w:rPr>
          <w:spacing w:val="-1"/>
          <w:sz w:val="28"/>
          <w:szCs w:val="28"/>
        </w:rPr>
        <w:t xml:space="preserve">      2.11.43</w:t>
      </w:r>
      <w:r w:rsidR="007E00B5" w:rsidRPr="007E00B5">
        <w:rPr>
          <w:spacing w:val="-1"/>
          <w:sz w:val="28"/>
          <w:szCs w:val="28"/>
        </w:rPr>
        <w:t xml:space="preserve">. Изменение </w:t>
      </w:r>
      <w:proofErr w:type="gramStart"/>
      <w:r w:rsidR="007E00B5" w:rsidRPr="007E00B5">
        <w:rPr>
          <w:spacing w:val="-1"/>
          <w:sz w:val="28"/>
          <w:szCs w:val="28"/>
        </w:rPr>
        <w:t>архитектурного решения</w:t>
      </w:r>
      <w:proofErr w:type="gramEnd"/>
      <w:r w:rsidR="007E00B5" w:rsidRPr="007E00B5">
        <w:rPr>
          <w:spacing w:val="-1"/>
          <w:sz w:val="28"/>
          <w:szCs w:val="28"/>
        </w:rPr>
        <w:t xml:space="preserve">, нарушение композиции фасада в </w:t>
      </w:r>
      <w:r w:rsidR="007E00B5" w:rsidRPr="007E00B5">
        <w:rPr>
          <w:sz w:val="28"/>
          <w:szCs w:val="28"/>
        </w:rPr>
        <w:t>результате произвольного переоборудования балконов и лоджий, устройства но</w:t>
      </w:r>
      <w:r w:rsidR="007E00B5" w:rsidRPr="007E00B5">
        <w:rPr>
          <w:sz w:val="28"/>
          <w:szCs w:val="28"/>
        </w:rPr>
        <w:softHyphen/>
      </w:r>
      <w:r w:rsidR="007E00B5" w:rsidRPr="007E00B5">
        <w:rPr>
          <w:spacing w:val="-1"/>
          <w:sz w:val="28"/>
          <w:szCs w:val="28"/>
        </w:rPr>
        <w:t>вых балконов и лоджий или ликвидации существующих, за исключением нахо</w:t>
      </w:r>
      <w:r w:rsidR="007E00B5" w:rsidRPr="007E00B5">
        <w:rPr>
          <w:spacing w:val="-1"/>
          <w:sz w:val="28"/>
          <w:szCs w:val="28"/>
        </w:rPr>
        <w:softHyphen/>
      </w:r>
      <w:r w:rsidR="007E00B5" w:rsidRPr="007E00B5">
        <w:rPr>
          <w:sz w:val="28"/>
          <w:szCs w:val="28"/>
        </w:rPr>
        <w:t>дящихся в аварийном состоянии, не допускается.</w:t>
      </w:r>
    </w:p>
    <w:p w:rsidR="007E00B5" w:rsidRPr="007E00B5" w:rsidRDefault="00763D98" w:rsidP="007E00B5">
      <w:pPr>
        <w:widowControl w:val="0"/>
        <w:tabs>
          <w:tab w:val="left" w:pos="1219"/>
        </w:tabs>
        <w:autoSpaceDE w:val="0"/>
        <w:spacing w:line="322" w:lineRule="exact"/>
        <w:jc w:val="both"/>
        <w:rPr>
          <w:spacing w:val="-1"/>
          <w:sz w:val="28"/>
          <w:szCs w:val="28"/>
        </w:rPr>
      </w:pPr>
      <w:r>
        <w:rPr>
          <w:sz w:val="28"/>
          <w:szCs w:val="28"/>
        </w:rPr>
        <w:t xml:space="preserve">      2.11.44</w:t>
      </w:r>
      <w:r w:rsidR="007E00B5" w:rsidRPr="007E00B5">
        <w:rPr>
          <w:sz w:val="28"/>
          <w:szCs w:val="28"/>
        </w:rPr>
        <w:t>.Реконструкция балконов и лоджий, затрагивающая конструктивные ха</w:t>
      </w:r>
      <w:r w:rsidR="007E00B5" w:rsidRPr="007E00B5">
        <w:rPr>
          <w:sz w:val="28"/>
          <w:szCs w:val="28"/>
        </w:rPr>
        <w:softHyphen/>
        <w:t>рактеристики фасада, допускается только на основании заключения технической экспертизы, по согласованию с уполномоченным органом.</w:t>
      </w:r>
    </w:p>
    <w:p w:rsidR="007E00B5" w:rsidRPr="007E00B5" w:rsidRDefault="00763D98" w:rsidP="007E00B5">
      <w:pPr>
        <w:widowControl w:val="0"/>
        <w:tabs>
          <w:tab w:val="left" w:pos="1219"/>
        </w:tabs>
        <w:autoSpaceDE w:val="0"/>
        <w:spacing w:line="322" w:lineRule="exact"/>
        <w:ind w:right="5"/>
        <w:jc w:val="both"/>
        <w:rPr>
          <w:bCs/>
          <w:sz w:val="28"/>
          <w:szCs w:val="28"/>
        </w:rPr>
      </w:pPr>
      <w:r>
        <w:rPr>
          <w:spacing w:val="-1"/>
          <w:sz w:val="28"/>
          <w:szCs w:val="28"/>
        </w:rPr>
        <w:t xml:space="preserve">      2.11.45</w:t>
      </w:r>
      <w:r w:rsidR="007E00B5" w:rsidRPr="007E00B5">
        <w:rPr>
          <w:spacing w:val="-1"/>
          <w:sz w:val="28"/>
          <w:szCs w:val="28"/>
        </w:rPr>
        <w:t xml:space="preserve">. Владельцы зданий и сооружений, иные лица, на которых возложены </w:t>
      </w:r>
      <w:r w:rsidR="007E00B5" w:rsidRPr="007E00B5">
        <w:rPr>
          <w:spacing w:val="-1"/>
          <w:sz w:val="28"/>
          <w:szCs w:val="28"/>
        </w:rPr>
        <w:lastRenderedPageBreak/>
        <w:t>со</w:t>
      </w:r>
      <w:r w:rsidR="007E00B5" w:rsidRPr="007E00B5">
        <w:rPr>
          <w:spacing w:val="-1"/>
          <w:sz w:val="28"/>
          <w:szCs w:val="28"/>
        </w:rPr>
        <w:softHyphen/>
      </w:r>
      <w:r w:rsidR="007E00B5" w:rsidRPr="007E00B5">
        <w:rPr>
          <w:sz w:val="28"/>
          <w:szCs w:val="28"/>
        </w:rPr>
        <w:t>ответствующие полномочия, обязаны обеспечивать регулярную очистку элемен</w:t>
      </w:r>
      <w:r w:rsidR="007E00B5" w:rsidRPr="007E00B5">
        <w:rPr>
          <w:sz w:val="28"/>
          <w:szCs w:val="28"/>
        </w:rPr>
        <w:softHyphen/>
        <w:t>тов оборудования, текущий ремонт балконов, лоджий и ограждающих конструк</w:t>
      </w:r>
      <w:r w:rsidR="007E00B5" w:rsidRPr="007E00B5">
        <w:rPr>
          <w:sz w:val="28"/>
          <w:szCs w:val="28"/>
        </w:rPr>
        <w:softHyphen/>
        <w:t>ций, не допускать размещения на них громоздких и тяжелых предметов.</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 xml:space="preserve">Перевод жилых помещений в </w:t>
      </w:r>
      <w:proofErr w:type="gramStart"/>
      <w:r w:rsidRPr="007E00B5">
        <w:rPr>
          <w:bCs/>
          <w:sz w:val="28"/>
          <w:szCs w:val="28"/>
        </w:rPr>
        <w:t>нежилые</w:t>
      </w:r>
      <w:proofErr w:type="gramEnd"/>
    </w:p>
    <w:p w:rsidR="007E00B5" w:rsidRPr="007E00B5" w:rsidRDefault="00763D98" w:rsidP="007E00B5">
      <w:pPr>
        <w:widowControl w:val="0"/>
        <w:tabs>
          <w:tab w:val="left" w:pos="1224"/>
        </w:tabs>
        <w:autoSpaceDE w:val="0"/>
        <w:spacing w:line="322" w:lineRule="exact"/>
        <w:ind w:right="10"/>
        <w:jc w:val="both"/>
        <w:rPr>
          <w:spacing w:val="-1"/>
          <w:sz w:val="28"/>
          <w:szCs w:val="28"/>
        </w:rPr>
      </w:pPr>
      <w:r>
        <w:rPr>
          <w:spacing w:val="-1"/>
          <w:sz w:val="28"/>
          <w:szCs w:val="28"/>
        </w:rPr>
        <w:t xml:space="preserve">       2.11.46</w:t>
      </w:r>
      <w:r w:rsidR="007E00B5" w:rsidRPr="007E00B5">
        <w:rPr>
          <w:spacing w:val="-1"/>
          <w:sz w:val="28"/>
          <w:szCs w:val="28"/>
        </w:rPr>
        <w:t xml:space="preserve">. </w:t>
      </w:r>
      <w:proofErr w:type="gramStart"/>
      <w:r w:rsidR="007E00B5" w:rsidRPr="007E00B5">
        <w:rPr>
          <w:spacing w:val="-1"/>
          <w:sz w:val="28"/>
          <w:szCs w:val="28"/>
        </w:rPr>
        <w:t xml:space="preserve">При рассмотрении вопроса о переводе жилых помещений в нежилые </w:t>
      </w:r>
      <w:r w:rsidR="007E00B5" w:rsidRPr="007E00B5">
        <w:rPr>
          <w:sz w:val="28"/>
          <w:szCs w:val="28"/>
        </w:rPr>
        <w:t>учитывается необходимость сохранения внешнего облика и общего архитектур</w:t>
      </w:r>
      <w:r w:rsidR="007E00B5" w:rsidRPr="007E00B5">
        <w:rPr>
          <w:sz w:val="28"/>
          <w:szCs w:val="28"/>
        </w:rPr>
        <w:softHyphen/>
        <w:t>ного решения фасада здания, его отдельных элементов (дверных, оконных, вит</w:t>
      </w:r>
      <w:r w:rsidR="007E00B5" w:rsidRPr="007E00B5">
        <w:rPr>
          <w:sz w:val="28"/>
          <w:szCs w:val="28"/>
        </w:rPr>
        <w:softHyphen/>
        <w:t>ринных проемов, крылец, навесов, козырьков, карнизов, декоративных элемен</w:t>
      </w:r>
      <w:r w:rsidR="007E00B5" w:rsidRPr="007E00B5">
        <w:rPr>
          <w:sz w:val="28"/>
          <w:szCs w:val="28"/>
        </w:rPr>
        <w:softHyphen/>
        <w:t>тов).</w:t>
      </w:r>
      <w:proofErr w:type="gramEnd"/>
    </w:p>
    <w:p w:rsidR="007E00B5" w:rsidRPr="007E00B5" w:rsidRDefault="00763D98" w:rsidP="007E00B5">
      <w:pPr>
        <w:widowControl w:val="0"/>
        <w:tabs>
          <w:tab w:val="left" w:pos="1224"/>
        </w:tabs>
        <w:autoSpaceDE w:val="0"/>
        <w:spacing w:line="322" w:lineRule="exact"/>
        <w:ind w:right="14"/>
        <w:jc w:val="both"/>
        <w:rPr>
          <w:spacing w:val="-8"/>
          <w:sz w:val="28"/>
          <w:szCs w:val="28"/>
        </w:rPr>
      </w:pPr>
      <w:r>
        <w:rPr>
          <w:spacing w:val="-1"/>
          <w:sz w:val="28"/>
          <w:szCs w:val="28"/>
        </w:rPr>
        <w:t xml:space="preserve">    2.11.47</w:t>
      </w:r>
      <w:r w:rsidR="007E00B5" w:rsidRPr="007E00B5">
        <w:rPr>
          <w:spacing w:val="-1"/>
          <w:sz w:val="28"/>
          <w:szCs w:val="28"/>
        </w:rPr>
        <w:t xml:space="preserve">. В ходе разработке проектно-сметной документации по переводу жилых </w:t>
      </w:r>
      <w:r w:rsidR="007E00B5" w:rsidRPr="007E00B5">
        <w:rPr>
          <w:sz w:val="28"/>
          <w:szCs w:val="28"/>
        </w:rPr>
        <w:t>помещений в нежилые необходимо предусматривать обеспечение доступности переоборудо</w:t>
      </w:r>
      <w:r w:rsidR="007E00B5" w:rsidRPr="007E00B5">
        <w:rPr>
          <w:sz w:val="28"/>
          <w:szCs w:val="28"/>
        </w:rPr>
        <w:softHyphen/>
        <w:t xml:space="preserve">ванных помещений для </w:t>
      </w:r>
      <w:proofErr w:type="spellStart"/>
      <w:r w:rsidR="007E00B5" w:rsidRPr="007E00B5">
        <w:rPr>
          <w:sz w:val="28"/>
          <w:szCs w:val="28"/>
        </w:rPr>
        <w:t>маломобильных</w:t>
      </w:r>
      <w:proofErr w:type="spellEnd"/>
      <w:r w:rsidR="007E00B5" w:rsidRPr="007E00B5">
        <w:rPr>
          <w:sz w:val="28"/>
          <w:szCs w:val="28"/>
        </w:rPr>
        <w:t xml:space="preserve"> групп населения и людей с ограничен</w:t>
      </w:r>
      <w:r w:rsidR="007E00B5" w:rsidRPr="007E00B5">
        <w:rPr>
          <w:sz w:val="28"/>
          <w:szCs w:val="28"/>
        </w:rPr>
        <w:softHyphen/>
        <w:t>ными возможностями.</w:t>
      </w:r>
    </w:p>
    <w:p w:rsidR="007E00B5" w:rsidRPr="007E00B5" w:rsidRDefault="007E00B5" w:rsidP="007E00B5">
      <w:pPr>
        <w:widowControl w:val="0"/>
        <w:tabs>
          <w:tab w:val="left" w:pos="1224"/>
        </w:tabs>
        <w:autoSpaceDE w:val="0"/>
        <w:spacing w:line="322" w:lineRule="exact"/>
        <w:ind w:right="14"/>
        <w:jc w:val="both"/>
        <w:rPr>
          <w:spacing w:val="-8"/>
          <w:sz w:val="28"/>
          <w:szCs w:val="28"/>
        </w:rPr>
      </w:pPr>
    </w:p>
    <w:p w:rsidR="007E00B5" w:rsidRPr="007E00B5" w:rsidRDefault="007E00B5" w:rsidP="007E00B5">
      <w:pPr>
        <w:tabs>
          <w:tab w:val="left" w:pos="1142"/>
        </w:tabs>
        <w:spacing w:before="322" w:after="200"/>
        <w:jc w:val="center"/>
        <w:rPr>
          <w:spacing w:val="-1"/>
          <w:sz w:val="28"/>
          <w:szCs w:val="28"/>
        </w:rPr>
      </w:pPr>
      <w:proofErr w:type="gramStart"/>
      <w:r w:rsidRPr="007E00B5">
        <w:rPr>
          <w:bCs/>
          <w:sz w:val="28"/>
          <w:szCs w:val="28"/>
        </w:rPr>
        <w:t>Контроль за</w:t>
      </w:r>
      <w:proofErr w:type="gramEnd"/>
      <w:r w:rsidRPr="007E00B5">
        <w:rPr>
          <w:bCs/>
          <w:sz w:val="28"/>
          <w:szCs w:val="28"/>
        </w:rPr>
        <w:t xml:space="preserve"> состоянием фасадов зданий и сооружений</w:t>
      </w:r>
    </w:p>
    <w:p w:rsidR="007E00B5" w:rsidRPr="007E00B5" w:rsidRDefault="00763D98" w:rsidP="007E00B5">
      <w:pPr>
        <w:widowControl w:val="0"/>
        <w:tabs>
          <w:tab w:val="left" w:pos="1354"/>
        </w:tabs>
        <w:autoSpaceDE w:val="0"/>
        <w:spacing w:line="322" w:lineRule="exact"/>
        <w:ind w:right="19"/>
        <w:jc w:val="both"/>
        <w:rPr>
          <w:spacing w:val="-1"/>
          <w:sz w:val="28"/>
          <w:szCs w:val="28"/>
        </w:rPr>
      </w:pPr>
      <w:r>
        <w:rPr>
          <w:spacing w:val="-1"/>
          <w:sz w:val="28"/>
          <w:szCs w:val="28"/>
        </w:rPr>
        <w:t xml:space="preserve">       2.11.48</w:t>
      </w:r>
      <w:r w:rsidR="007E00B5" w:rsidRPr="007E00B5">
        <w:rPr>
          <w:spacing w:val="-1"/>
          <w:sz w:val="28"/>
          <w:szCs w:val="28"/>
        </w:rPr>
        <w:t xml:space="preserve">. Текущий </w:t>
      </w:r>
      <w:proofErr w:type="gramStart"/>
      <w:r w:rsidR="007E00B5" w:rsidRPr="007E00B5">
        <w:rPr>
          <w:spacing w:val="-1"/>
          <w:sz w:val="28"/>
          <w:szCs w:val="28"/>
        </w:rPr>
        <w:t>контроль за</w:t>
      </w:r>
      <w:proofErr w:type="gramEnd"/>
      <w:r w:rsidR="007E00B5" w:rsidRPr="007E00B5">
        <w:rPr>
          <w:spacing w:val="-1"/>
          <w:sz w:val="28"/>
          <w:szCs w:val="28"/>
        </w:rPr>
        <w:t xml:space="preserve"> состоянием фасадов зданий и сооружений в про</w:t>
      </w:r>
      <w:r w:rsidR="007E00B5" w:rsidRPr="007E00B5">
        <w:rPr>
          <w:spacing w:val="-1"/>
          <w:sz w:val="28"/>
          <w:szCs w:val="28"/>
        </w:rPr>
        <w:softHyphen/>
      </w:r>
      <w:r w:rsidR="007E00B5" w:rsidRPr="007E00B5">
        <w:rPr>
          <w:sz w:val="28"/>
          <w:szCs w:val="28"/>
        </w:rPr>
        <w:t>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7E00B5" w:rsidRPr="007E00B5" w:rsidRDefault="00763D98" w:rsidP="007E00B5">
      <w:pPr>
        <w:widowControl w:val="0"/>
        <w:tabs>
          <w:tab w:val="left" w:pos="1354"/>
        </w:tabs>
        <w:autoSpaceDE w:val="0"/>
        <w:spacing w:line="322" w:lineRule="exact"/>
        <w:ind w:right="29"/>
        <w:jc w:val="both"/>
        <w:rPr>
          <w:spacing w:val="-1"/>
          <w:sz w:val="28"/>
          <w:szCs w:val="28"/>
        </w:rPr>
      </w:pPr>
      <w:r>
        <w:rPr>
          <w:spacing w:val="-1"/>
          <w:sz w:val="28"/>
          <w:szCs w:val="28"/>
        </w:rPr>
        <w:t xml:space="preserve">      2.11.49</w:t>
      </w:r>
      <w:r w:rsidR="007E00B5" w:rsidRPr="007E00B5">
        <w:rPr>
          <w:spacing w:val="-1"/>
          <w:sz w:val="28"/>
          <w:szCs w:val="28"/>
        </w:rPr>
        <w:t xml:space="preserve">.  Государственный надзор за соблюдением норм и правил содержания и </w:t>
      </w:r>
      <w:r w:rsidR="007E00B5" w:rsidRPr="007E00B5">
        <w:rPr>
          <w:sz w:val="28"/>
          <w:szCs w:val="28"/>
        </w:rPr>
        <w:t>ремонта фасадов жилых домов и (или) жилых помещений осуществляется Госу</w:t>
      </w:r>
      <w:r w:rsidR="007E00B5" w:rsidRPr="007E00B5">
        <w:rPr>
          <w:sz w:val="28"/>
          <w:szCs w:val="28"/>
        </w:rPr>
        <w:softHyphen/>
        <w:t>дарственной жилищной инспекцией администрации Владимирской области.</w:t>
      </w:r>
    </w:p>
    <w:p w:rsidR="007E00B5" w:rsidRPr="007E00B5" w:rsidRDefault="00763D98" w:rsidP="007E00B5">
      <w:pPr>
        <w:autoSpaceDE w:val="0"/>
        <w:jc w:val="both"/>
        <w:rPr>
          <w:sz w:val="28"/>
          <w:szCs w:val="28"/>
        </w:rPr>
      </w:pPr>
      <w:r>
        <w:rPr>
          <w:spacing w:val="-1"/>
          <w:sz w:val="28"/>
          <w:szCs w:val="28"/>
        </w:rPr>
        <w:t xml:space="preserve">    2.11.50</w:t>
      </w:r>
      <w:r w:rsidR="007E00B5" w:rsidRPr="007E00B5">
        <w:rPr>
          <w:spacing w:val="-1"/>
          <w:sz w:val="28"/>
          <w:szCs w:val="28"/>
        </w:rPr>
        <w:t xml:space="preserve">. Надзор за состоянием фасадов нежилых помещений осуществляется </w:t>
      </w:r>
      <w:r w:rsidR="007E00B5" w:rsidRPr="007E00B5">
        <w:rPr>
          <w:sz w:val="28"/>
          <w:szCs w:val="28"/>
        </w:rPr>
        <w:t>Государственной инспекцией административно-технического надзора админи</w:t>
      </w:r>
      <w:r w:rsidR="007E00B5" w:rsidRPr="007E00B5">
        <w:rPr>
          <w:sz w:val="28"/>
          <w:szCs w:val="28"/>
        </w:rPr>
        <w:softHyphen/>
      </w:r>
      <w:r w:rsidR="007E00B5" w:rsidRPr="007E00B5">
        <w:rPr>
          <w:spacing w:val="-1"/>
          <w:sz w:val="28"/>
          <w:szCs w:val="28"/>
        </w:rPr>
        <w:t>страции Владимирской области</w:t>
      </w:r>
      <w:r w:rsidR="007E00B5"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2.12.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E00B5">
        <w:rPr>
          <w:sz w:val="28"/>
          <w:szCs w:val="28"/>
        </w:rPr>
        <w:t>зон</w:t>
      </w:r>
      <w:proofErr w:type="gramEnd"/>
      <w:r w:rsidRPr="007E00B5">
        <w:rPr>
          <w:sz w:val="28"/>
          <w:szCs w:val="28"/>
        </w:rP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Детские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 Детские площадки предназначены для игр и активного отдыха детей разных возрастов: </w:t>
      </w:r>
      <w:proofErr w:type="spellStart"/>
      <w:r w:rsidRPr="007E00B5">
        <w:rPr>
          <w:sz w:val="28"/>
          <w:szCs w:val="28"/>
        </w:rPr>
        <w:t>преддошкольного</w:t>
      </w:r>
      <w:proofErr w:type="spellEnd"/>
      <w:r w:rsidRPr="007E00B5">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E00B5" w:rsidRPr="007E00B5" w:rsidRDefault="007E00B5" w:rsidP="007E00B5">
      <w:pPr>
        <w:autoSpaceDE w:val="0"/>
        <w:ind w:firstLine="540"/>
        <w:jc w:val="both"/>
        <w:rPr>
          <w:sz w:val="28"/>
          <w:szCs w:val="28"/>
        </w:rPr>
      </w:pPr>
      <w:r w:rsidRPr="007E00B5">
        <w:rPr>
          <w:sz w:val="28"/>
          <w:szCs w:val="28"/>
        </w:rPr>
        <w:lastRenderedPageBreak/>
        <w:t>2.12.3. Расстояние от окон жилых домов и общественных зданий до границ детских площадок дошкольного возраста составляет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E00B5" w:rsidRPr="007E00B5" w:rsidRDefault="007E00B5" w:rsidP="007E00B5">
      <w:pPr>
        <w:autoSpaceDE w:val="0"/>
        <w:ind w:firstLine="540"/>
        <w:jc w:val="both"/>
        <w:rPr>
          <w:sz w:val="28"/>
          <w:szCs w:val="28"/>
        </w:rPr>
      </w:pPr>
      <w:r w:rsidRPr="007E00B5">
        <w:rPr>
          <w:sz w:val="28"/>
          <w:szCs w:val="28"/>
        </w:rPr>
        <w:t>2.12.4.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w:t>
      </w:r>
      <w:proofErr w:type="gramStart"/>
      <w:r w:rsidRPr="007E00B5">
        <w:rPr>
          <w:sz w:val="28"/>
          <w:szCs w:val="28"/>
        </w:rPr>
        <w:t xml:space="preserve"> .</w:t>
      </w:r>
      <w:proofErr w:type="gramEnd"/>
    </w:p>
    <w:p w:rsidR="007E00B5" w:rsidRPr="007E00B5" w:rsidRDefault="007E00B5" w:rsidP="007E00B5">
      <w:pPr>
        <w:autoSpaceDE w:val="0"/>
        <w:ind w:firstLine="540"/>
        <w:jc w:val="both"/>
        <w:rPr>
          <w:sz w:val="28"/>
          <w:szCs w:val="28"/>
        </w:rPr>
      </w:pPr>
      <w:r w:rsidRPr="007E00B5">
        <w:rPr>
          <w:sz w:val="28"/>
          <w:szCs w:val="28"/>
        </w:rPr>
        <w:t xml:space="preserve">2.12.4.1. Площадки детей </w:t>
      </w:r>
      <w:proofErr w:type="spellStart"/>
      <w:r w:rsidRPr="007E00B5">
        <w:rPr>
          <w:sz w:val="28"/>
          <w:szCs w:val="28"/>
        </w:rPr>
        <w:t>преддошкольного</w:t>
      </w:r>
      <w:proofErr w:type="spellEnd"/>
      <w:r w:rsidRPr="007E00B5">
        <w:rPr>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7E00B5" w:rsidRPr="007E00B5" w:rsidRDefault="007E00B5" w:rsidP="007E00B5">
      <w:pPr>
        <w:autoSpaceDE w:val="0"/>
        <w:ind w:firstLine="540"/>
        <w:jc w:val="both"/>
        <w:rPr>
          <w:sz w:val="28"/>
          <w:szCs w:val="28"/>
        </w:rPr>
      </w:pPr>
      <w:r w:rsidRPr="007E00B5">
        <w:rPr>
          <w:sz w:val="28"/>
          <w:szCs w:val="28"/>
        </w:rPr>
        <w:t>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7E00B5">
        <w:rPr>
          <w:sz w:val="28"/>
          <w:szCs w:val="28"/>
        </w:rPr>
        <w:t>дств пр</w:t>
      </w:r>
      <w:proofErr w:type="gramEnd"/>
      <w:r w:rsidRPr="007E00B5">
        <w:rPr>
          <w:sz w:val="28"/>
          <w:szCs w:val="28"/>
        </w:rPr>
        <w:t xml:space="preserve">инимается согласно </w:t>
      </w:r>
      <w:proofErr w:type="spellStart"/>
      <w:r w:rsidRPr="007E00B5">
        <w:rPr>
          <w:sz w:val="28"/>
          <w:szCs w:val="28"/>
        </w:rPr>
        <w:t>СанПиН</w:t>
      </w:r>
      <w:proofErr w:type="spellEnd"/>
      <w:r w:rsidRPr="007E00B5">
        <w:rPr>
          <w:sz w:val="28"/>
          <w:szCs w:val="28"/>
        </w:rPr>
        <w:t>, площадок мусоросборников - 15 м.</w:t>
      </w:r>
    </w:p>
    <w:p w:rsidR="007E00B5" w:rsidRPr="007E00B5" w:rsidRDefault="007E00B5" w:rsidP="007E00B5">
      <w:pPr>
        <w:autoSpaceDE w:val="0"/>
        <w:ind w:firstLine="540"/>
        <w:jc w:val="both"/>
        <w:rPr>
          <w:sz w:val="28"/>
          <w:szCs w:val="28"/>
        </w:rPr>
      </w:pPr>
      <w:r w:rsidRPr="007E00B5">
        <w:rPr>
          <w:sz w:val="28"/>
          <w:szCs w:val="28"/>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7E00B5" w:rsidRPr="007E00B5" w:rsidRDefault="007E00B5" w:rsidP="007E00B5">
      <w:pPr>
        <w:autoSpaceDE w:val="0"/>
        <w:ind w:firstLine="540"/>
        <w:jc w:val="both"/>
        <w:rPr>
          <w:sz w:val="28"/>
          <w:szCs w:val="28"/>
        </w:rPr>
      </w:pPr>
      <w:r w:rsidRPr="007E00B5">
        <w:rPr>
          <w:sz w:val="28"/>
          <w:szCs w:val="28"/>
        </w:rPr>
        <w:t>2.12.7. Обязательный перечень элементов благоустройства территории на детской площадке включает: озеленение, игровое оборудование, скамьи и урны.</w:t>
      </w:r>
    </w:p>
    <w:p w:rsidR="007E00B5" w:rsidRPr="007E00B5" w:rsidRDefault="007E00B5" w:rsidP="007E00B5">
      <w:pPr>
        <w:autoSpaceDE w:val="0"/>
        <w:ind w:firstLine="540"/>
        <w:jc w:val="both"/>
        <w:rPr>
          <w:sz w:val="28"/>
          <w:szCs w:val="28"/>
        </w:rPr>
      </w:pPr>
      <w:r w:rsidRPr="007E00B5">
        <w:rPr>
          <w:sz w:val="28"/>
          <w:szCs w:val="28"/>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00B5" w:rsidRPr="007E00B5" w:rsidRDefault="007E00B5" w:rsidP="007E00B5">
      <w:pPr>
        <w:autoSpaceDE w:val="0"/>
        <w:ind w:firstLine="540"/>
        <w:jc w:val="both"/>
        <w:rPr>
          <w:sz w:val="28"/>
          <w:szCs w:val="28"/>
        </w:rPr>
      </w:pPr>
      <w:r w:rsidRPr="007E00B5">
        <w:rPr>
          <w:sz w:val="28"/>
          <w:szCs w:val="28"/>
        </w:rPr>
        <w:t>2.12.7.2. Размещение игрового оборудования проектируется с учетом нормативных параметров безопасности, представленных в Приложении N 3 к настоящим Правилам.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Площадки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2.12.8. Площадки отдыха предназначены для тихого отдыха и настольных игр взрослого населения, их размещают на участках жилой застройки, на озелененных </w:t>
      </w:r>
      <w:r w:rsidRPr="007E00B5">
        <w:rPr>
          <w:sz w:val="28"/>
          <w:szCs w:val="28"/>
        </w:rPr>
        <w:lastRenderedPageBreak/>
        <w:t xml:space="preserve">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hyperlink r:id="rId9" w:history="1">
        <w:proofErr w:type="spellStart"/>
        <w:r w:rsidRPr="007E00B5">
          <w:rPr>
            <w:u w:val="single"/>
          </w:rPr>
          <w:t>СанПиН</w:t>
        </w:r>
        <w:proofErr w:type="spellEnd"/>
        <w:r w:rsidRPr="007E00B5">
          <w:rPr>
            <w:u w:val="single"/>
          </w:rPr>
          <w:t xml:space="preserve"> 2.2.1/2.1.1.1200</w:t>
        </w:r>
      </w:hyperlink>
      <w:r w:rsidRPr="007E00B5">
        <w:rPr>
          <w:sz w:val="28"/>
          <w:szCs w:val="28"/>
        </w:rPr>
        <w:t>. Расстояние от окон жилых домов до границ площадок тихого отдыха составляет не менее 10 м, площадок шумных настольных игр - не менее 25 м.</w:t>
      </w:r>
    </w:p>
    <w:p w:rsidR="007E00B5" w:rsidRPr="007E00B5" w:rsidRDefault="007E00B5" w:rsidP="007E00B5">
      <w:pPr>
        <w:autoSpaceDE w:val="0"/>
        <w:ind w:firstLine="540"/>
        <w:jc w:val="both"/>
        <w:rPr>
          <w:sz w:val="28"/>
          <w:szCs w:val="28"/>
        </w:rPr>
      </w:pPr>
      <w:r w:rsidRPr="007E00B5">
        <w:rPr>
          <w:sz w:val="28"/>
          <w:szCs w:val="28"/>
        </w:rPr>
        <w:t xml:space="preserve">2.12.9. Допускается совмещение площадок тихого отдыха с детскими площадками. Не допускается объединение тихого отдыха и шумных настольных игр на одной площадке. </w:t>
      </w:r>
    </w:p>
    <w:p w:rsidR="007E00B5" w:rsidRPr="007E00B5" w:rsidRDefault="007E00B5" w:rsidP="007E00B5">
      <w:pPr>
        <w:autoSpaceDE w:val="0"/>
        <w:ind w:firstLine="540"/>
        <w:jc w:val="both"/>
        <w:rPr>
          <w:sz w:val="28"/>
          <w:szCs w:val="28"/>
        </w:rPr>
      </w:pPr>
      <w:r w:rsidRPr="007E00B5">
        <w:rPr>
          <w:sz w:val="28"/>
          <w:szCs w:val="28"/>
        </w:rPr>
        <w:t>2.12.10. Обязательный перечень элементов благоустройства на площадке отдыха включает: озеленение, скамьи для отдыха, скамьи и столы, урны.</w:t>
      </w:r>
    </w:p>
    <w:p w:rsidR="007E00B5" w:rsidRPr="007E00B5" w:rsidRDefault="007E00B5" w:rsidP="007E00B5">
      <w:pPr>
        <w:autoSpaceDE w:val="0"/>
        <w:ind w:firstLine="540"/>
        <w:jc w:val="both"/>
        <w:rPr>
          <w:sz w:val="28"/>
          <w:szCs w:val="28"/>
        </w:rPr>
      </w:pPr>
      <w:r w:rsidRPr="007E00B5">
        <w:rPr>
          <w:sz w:val="28"/>
          <w:szCs w:val="28"/>
        </w:rPr>
        <w:t>2.12.10.1. При совмещении площадок отдыха и детских площадок не допускается устройство твердых видов покрытия в зоне детских игр.</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Спортивные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принимаются согласно </w:t>
      </w:r>
      <w:hyperlink r:id="rId10" w:history="1">
        <w:proofErr w:type="spellStart"/>
        <w:r w:rsidRPr="007E00B5">
          <w:rPr>
            <w:u w:val="single"/>
          </w:rPr>
          <w:t>СанПиН</w:t>
        </w:r>
        <w:proofErr w:type="spellEnd"/>
        <w:r w:rsidRPr="007E00B5">
          <w:rPr>
            <w:u w:val="single"/>
          </w:rPr>
          <w:t xml:space="preserve"> 2.2.1/2.1.1.1200</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w:t>
      </w:r>
    </w:p>
    <w:p w:rsidR="007E00B5" w:rsidRPr="007E00B5" w:rsidRDefault="007E00B5" w:rsidP="007E00B5">
      <w:pPr>
        <w:autoSpaceDE w:val="0"/>
        <w:ind w:firstLine="540"/>
        <w:jc w:val="both"/>
        <w:rPr>
          <w:sz w:val="28"/>
          <w:szCs w:val="28"/>
        </w:rPr>
      </w:pPr>
      <w:r w:rsidRPr="007E00B5">
        <w:rPr>
          <w:sz w:val="28"/>
          <w:szCs w:val="28"/>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быть произведено озеленение и ограждение площадки.</w:t>
      </w:r>
    </w:p>
    <w:p w:rsidR="007E00B5" w:rsidRPr="007E00B5" w:rsidRDefault="007E00B5" w:rsidP="007E00B5">
      <w:pPr>
        <w:autoSpaceDE w:val="0"/>
        <w:ind w:firstLine="540"/>
        <w:jc w:val="both"/>
        <w:rPr>
          <w:sz w:val="28"/>
          <w:szCs w:val="28"/>
        </w:rPr>
      </w:pPr>
    </w:p>
    <w:p w:rsidR="007E00B5" w:rsidRPr="00374964" w:rsidRDefault="007E00B5" w:rsidP="007E00B5">
      <w:pPr>
        <w:autoSpaceDE w:val="0"/>
        <w:jc w:val="center"/>
        <w:rPr>
          <w:sz w:val="28"/>
          <w:szCs w:val="28"/>
        </w:rPr>
      </w:pPr>
      <w:r w:rsidRPr="00374964">
        <w:rPr>
          <w:sz w:val="28"/>
          <w:szCs w:val="28"/>
        </w:rPr>
        <w:t>Площадки для установки мусоросборников</w:t>
      </w:r>
      <w:r w:rsidR="00D80D7E" w:rsidRPr="00374964">
        <w:rPr>
          <w:sz w:val="28"/>
          <w:szCs w:val="28"/>
        </w:rPr>
        <w:t xml:space="preserve"> </w:t>
      </w:r>
    </w:p>
    <w:p w:rsidR="007E00B5" w:rsidRPr="00374964" w:rsidRDefault="007E00B5" w:rsidP="007E00B5">
      <w:pPr>
        <w:autoSpaceDE w:val="0"/>
        <w:jc w:val="center"/>
        <w:rPr>
          <w:sz w:val="28"/>
          <w:szCs w:val="28"/>
        </w:rPr>
      </w:pPr>
    </w:p>
    <w:p w:rsidR="007E00B5" w:rsidRPr="00374964" w:rsidRDefault="007E00B5" w:rsidP="007E00B5">
      <w:pPr>
        <w:autoSpaceDE w:val="0"/>
        <w:ind w:firstLine="540"/>
        <w:jc w:val="both"/>
        <w:rPr>
          <w:sz w:val="28"/>
          <w:szCs w:val="28"/>
        </w:rPr>
      </w:pPr>
      <w:r w:rsidRPr="00374964">
        <w:rPr>
          <w:sz w:val="28"/>
          <w:szCs w:val="28"/>
        </w:rPr>
        <w:t>2.12.14.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должны предусматриваться в составе территорий и участков любого функционального назначения, где могут накапливаться ТКО.</w:t>
      </w:r>
    </w:p>
    <w:p w:rsidR="007E00B5" w:rsidRPr="00374964" w:rsidRDefault="007E00B5" w:rsidP="007E00B5">
      <w:pPr>
        <w:autoSpaceDE w:val="0"/>
        <w:ind w:firstLine="540"/>
        <w:jc w:val="both"/>
        <w:rPr>
          <w:sz w:val="28"/>
          <w:szCs w:val="28"/>
        </w:rPr>
      </w:pPr>
      <w:r w:rsidRPr="00374964">
        <w:rPr>
          <w:sz w:val="28"/>
          <w:szCs w:val="28"/>
        </w:rPr>
        <w:t>2.12.15. Площадки размещаются удаленными от окон жилых зданий, границ участков детских учреждений, мест отдыха на расстояние не менее</w:t>
      </w:r>
      <w:proofErr w:type="gramStart"/>
      <w:r w:rsidRPr="00374964">
        <w:rPr>
          <w:sz w:val="28"/>
          <w:szCs w:val="28"/>
        </w:rPr>
        <w:t>,</w:t>
      </w:r>
      <w:proofErr w:type="gramEnd"/>
      <w:r w:rsidRPr="00374964">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удобный подъезд транспорта для очистки контейнеров и наличия разворотных площадок. </w:t>
      </w:r>
    </w:p>
    <w:p w:rsidR="007E00B5" w:rsidRPr="00374964" w:rsidRDefault="007E00B5" w:rsidP="007E00B5">
      <w:pPr>
        <w:autoSpaceDE w:val="0"/>
        <w:ind w:firstLine="540"/>
        <w:jc w:val="both"/>
        <w:rPr>
          <w:sz w:val="28"/>
          <w:szCs w:val="28"/>
        </w:rPr>
      </w:pPr>
      <w:r w:rsidRPr="00374964">
        <w:rPr>
          <w:sz w:val="28"/>
          <w:szCs w:val="28"/>
        </w:rPr>
        <w:t>2.12.16. Размер площадки на один контейнер принимается - 2 - 3 кв. м.</w:t>
      </w:r>
    </w:p>
    <w:p w:rsidR="007E00B5" w:rsidRPr="00374964" w:rsidRDefault="007E00B5" w:rsidP="007E00B5">
      <w:pPr>
        <w:autoSpaceDE w:val="0"/>
        <w:ind w:firstLine="540"/>
        <w:jc w:val="both"/>
        <w:rPr>
          <w:sz w:val="28"/>
          <w:szCs w:val="28"/>
        </w:rPr>
      </w:pPr>
      <w:r w:rsidRPr="00374964">
        <w:rPr>
          <w:sz w:val="28"/>
          <w:szCs w:val="28"/>
        </w:rPr>
        <w:lastRenderedPageBreak/>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или бункеры накопители для сбора ТКО.</w:t>
      </w:r>
    </w:p>
    <w:p w:rsidR="007E00B5" w:rsidRPr="00374964" w:rsidRDefault="007E00B5" w:rsidP="007E00B5">
      <w:pPr>
        <w:autoSpaceDE w:val="0"/>
        <w:jc w:val="both"/>
        <w:rPr>
          <w:sz w:val="28"/>
          <w:szCs w:val="28"/>
        </w:rPr>
      </w:pPr>
      <w:r w:rsidRPr="00374964">
        <w:rPr>
          <w:sz w:val="28"/>
          <w:szCs w:val="28"/>
        </w:rPr>
        <w:t xml:space="preserve">       2.12.18. Юридические лица и иные хозяйствующие субъекты должны иметь свои контейнеры на площадке, размещенные согласно техническому паспорту на строение, и (или) бункеры-накопители или договоры на складирование ТКО.</w:t>
      </w:r>
    </w:p>
    <w:p w:rsidR="007E00B5" w:rsidRPr="007E00B5" w:rsidRDefault="007E00B5" w:rsidP="007E00B5">
      <w:pPr>
        <w:autoSpaceDE w:val="0"/>
        <w:jc w:val="both"/>
        <w:rPr>
          <w:sz w:val="28"/>
          <w:szCs w:val="28"/>
        </w:rPr>
      </w:pPr>
      <w:r w:rsidRPr="00374964">
        <w:rPr>
          <w:sz w:val="28"/>
          <w:szCs w:val="28"/>
        </w:rPr>
        <w:t xml:space="preserve">      2.12.19. Контейнеры и бункеры-накопители должны быть в технически исправном состоянии.</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Площадки автостоянок</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2.12.20. </w:t>
      </w:r>
      <w:proofErr w:type="gramStart"/>
      <w:r w:rsidRPr="007E00B5">
        <w:rPr>
          <w:sz w:val="28"/>
          <w:szCs w:val="28"/>
        </w:rPr>
        <w:t>На территории муниципального образования существуют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E00B5">
        <w:rPr>
          <w:sz w:val="28"/>
          <w:szCs w:val="28"/>
        </w:rPr>
        <w:t>микрорайонные</w:t>
      </w:r>
      <w:proofErr w:type="spellEnd"/>
      <w:r w:rsidRPr="007E00B5">
        <w:rPr>
          <w:sz w:val="28"/>
          <w:szCs w:val="28"/>
        </w:rPr>
        <w:t xml:space="preserve">, районные), </w:t>
      </w:r>
      <w:proofErr w:type="spellStart"/>
      <w:r w:rsidRPr="007E00B5">
        <w:rPr>
          <w:sz w:val="28"/>
          <w:szCs w:val="28"/>
        </w:rPr>
        <w:t>приобъектных</w:t>
      </w:r>
      <w:proofErr w:type="spellEnd"/>
      <w:r w:rsidRPr="007E00B5">
        <w:rPr>
          <w:sz w:val="28"/>
          <w:szCs w:val="28"/>
        </w:rPr>
        <w:t xml:space="preserve"> (у объекта или группы объектов), прочих (грузовых, перехватывающих и др.).</w:t>
      </w:r>
      <w:proofErr w:type="gramEnd"/>
    </w:p>
    <w:p w:rsidR="007E00B5" w:rsidRPr="007E00B5" w:rsidRDefault="007E00B5" w:rsidP="007E00B5">
      <w:pPr>
        <w:autoSpaceDE w:val="0"/>
        <w:ind w:firstLine="540"/>
        <w:jc w:val="both"/>
        <w:rPr>
          <w:sz w:val="28"/>
          <w:szCs w:val="28"/>
        </w:rPr>
      </w:pPr>
      <w:r w:rsidRPr="007E00B5">
        <w:rPr>
          <w:sz w:val="28"/>
          <w:szCs w:val="28"/>
        </w:rPr>
        <w:t xml:space="preserve">2.12.21. Расстояние от границ автостоянок до окон жилых и общественных зданий принимается в соответствии с </w:t>
      </w:r>
      <w:hyperlink r:id="rId11" w:history="1">
        <w:proofErr w:type="spellStart"/>
        <w:r w:rsidRPr="007E00B5">
          <w:rPr>
            <w:u w:val="single"/>
          </w:rPr>
          <w:t>СанПиН</w:t>
        </w:r>
        <w:proofErr w:type="spellEnd"/>
        <w:r w:rsidRPr="007E00B5">
          <w:rPr>
            <w:u w:val="single"/>
          </w:rPr>
          <w:t xml:space="preserve"> 2.2.1/2.1.1.1200</w:t>
        </w:r>
      </w:hyperlink>
      <w:r w:rsidRPr="007E00B5">
        <w:rPr>
          <w:sz w:val="28"/>
          <w:szCs w:val="28"/>
        </w:rPr>
        <w:t xml:space="preserve">. На площадках </w:t>
      </w:r>
      <w:proofErr w:type="spellStart"/>
      <w:r w:rsidRPr="007E00B5">
        <w:rPr>
          <w:sz w:val="28"/>
          <w:szCs w:val="28"/>
        </w:rPr>
        <w:t>приобъектных</w:t>
      </w:r>
      <w:proofErr w:type="spellEnd"/>
      <w:r w:rsidRPr="007E00B5">
        <w:rPr>
          <w:sz w:val="28"/>
          <w:szCs w:val="28"/>
        </w:rPr>
        <w:t xml:space="preserve"> автостоянок долю мест для автомобилей инвалидов проектируется согласно </w:t>
      </w:r>
      <w:hyperlink r:id="rId12" w:history="1">
        <w:proofErr w:type="spellStart"/>
        <w:r w:rsidRPr="007E00B5">
          <w:rPr>
            <w:u w:val="single"/>
          </w:rPr>
          <w:t>СНиП</w:t>
        </w:r>
        <w:proofErr w:type="spellEnd"/>
        <w:r w:rsidRPr="007E00B5">
          <w:rPr>
            <w:u w:val="single"/>
          </w:rPr>
          <w:t xml:space="preserve"> 35-01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2.12.22.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Площадки для длительного хранения автомобилей могут быть оборудованы навесами, легкими осаждениями боксов, смотровыми эстакадами.</w:t>
      </w:r>
    </w:p>
    <w:p w:rsidR="007E00B5" w:rsidRPr="007E00B5" w:rsidRDefault="007E00B5" w:rsidP="007E00B5">
      <w:pPr>
        <w:autoSpaceDE w:val="0"/>
        <w:ind w:firstLine="540"/>
        <w:jc w:val="both"/>
        <w:rPr>
          <w:sz w:val="28"/>
          <w:szCs w:val="28"/>
        </w:rPr>
      </w:pPr>
      <w:r w:rsidRPr="007E00B5">
        <w:rPr>
          <w:sz w:val="28"/>
          <w:szCs w:val="28"/>
        </w:rPr>
        <w:t xml:space="preserve">2.12.23. Покрытие площадок проектируются </w:t>
      </w:r>
      <w:proofErr w:type="gramStart"/>
      <w:r w:rsidRPr="007E00B5">
        <w:rPr>
          <w:sz w:val="28"/>
          <w:szCs w:val="28"/>
        </w:rPr>
        <w:t>аналогичным</w:t>
      </w:r>
      <w:proofErr w:type="gramEnd"/>
      <w:r w:rsidRPr="007E00B5">
        <w:rPr>
          <w:sz w:val="28"/>
          <w:szCs w:val="28"/>
        </w:rPr>
        <w:t xml:space="preserve"> покрытию транспортных проездов.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2.13.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E00B5">
        <w:rPr>
          <w:sz w:val="28"/>
          <w:szCs w:val="28"/>
        </w:rPr>
        <w:t>маломобильные</w:t>
      </w:r>
      <w:proofErr w:type="spellEnd"/>
      <w:r w:rsidRPr="007E00B5">
        <w:rPr>
          <w:sz w:val="28"/>
          <w:szCs w:val="28"/>
        </w:rPr>
        <w:t xml:space="preserve"> группы населения.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Основные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Pr="007E00B5">
        <w:rPr>
          <w:sz w:val="28"/>
          <w:szCs w:val="28"/>
        </w:rPr>
        <w:lastRenderedPageBreak/>
        <w:t>территориями, а также связь между основными пунктами тяготения в составе общественных зон и объектов рекреации.</w:t>
      </w:r>
    </w:p>
    <w:p w:rsidR="007E00B5" w:rsidRPr="007E00B5" w:rsidRDefault="007E00B5" w:rsidP="007E00B5">
      <w:pPr>
        <w:autoSpaceDE w:val="0"/>
        <w:ind w:firstLine="540"/>
        <w:jc w:val="both"/>
        <w:rPr>
          <w:sz w:val="28"/>
          <w:szCs w:val="28"/>
        </w:rPr>
      </w:pPr>
      <w:r w:rsidRPr="007E00B5">
        <w:rPr>
          <w:sz w:val="28"/>
          <w:szCs w:val="28"/>
        </w:rPr>
        <w:t>2.13.3. Во всех случаях пересечения основных пешеходных коммуникаций с транспортными проездами устраиваются бордюрные пандусы.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E00B5" w:rsidRPr="007E00B5" w:rsidRDefault="007E00B5" w:rsidP="007E00B5">
      <w:pPr>
        <w:autoSpaceDE w:val="0"/>
        <w:ind w:firstLine="540"/>
        <w:jc w:val="both"/>
        <w:rPr>
          <w:sz w:val="28"/>
          <w:szCs w:val="28"/>
        </w:rPr>
      </w:pPr>
      <w:r w:rsidRPr="007E00B5">
        <w:rPr>
          <w:sz w:val="28"/>
          <w:szCs w:val="28"/>
        </w:rPr>
        <w:t>2.13.4.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E00B5" w:rsidRPr="007E00B5" w:rsidRDefault="007E00B5" w:rsidP="007E00B5">
      <w:pPr>
        <w:autoSpaceDE w:val="0"/>
        <w:ind w:firstLine="540"/>
        <w:jc w:val="both"/>
        <w:rPr>
          <w:sz w:val="28"/>
          <w:szCs w:val="28"/>
        </w:rPr>
      </w:pPr>
      <w:r w:rsidRPr="007E00B5">
        <w:rPr>
          <w:sz w:val="28"/>
          <w:szCs w:val="28"/>
        </w:rPr>
        <w:t>2.13.5.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Второстепенные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2.13.6.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 1,0 - 1,5 м.</w:t>
      </w:r>
    </w:p>
    <w:p w:rsidR="007E00B5" w:rsidRPr="007E00B5" w:rsidRDefault="007E00B5" w:rsidP="007E00B5">
      <w:pPr>
        <w:autoSpaceDE w:val="0"/>
        <w:ind w:firstLine="540"/>
        <w:jc w:val="both"/>
        <w:rPr>
          <w:sz w:val="28"/>
          <w:szCs w:val="28"/>
        </w:rPr>
      </w:pPr>
      <w:r w:rsidRPr="007E00B5">
        <w:rPr>
          <w:sz w:val="28"/>
          <w:szCs w:val="28"/>
        </w:rPr>
        <w:t>2.13.7. Обязательный перечень элементов благоустройства на территории второстепенных пешеходных коммуникаций включает различные виды покрытия.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2.14. Транспортные проезды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2.14.2. Проектирование транспортных проездов ведется с учетом </w:t>
      </w:r>
      <w:hyperlink r:id="rId13" w:history="1">
        <w:proofErr w:type="spellStart"/>
        <w:r w:rsidRPr="007E00B5">
          <w:rPr>
            <w:u w:val="single"/>
          </w:rPr>
          <w:t>СНиП</w:t>
        </w:r>
        <w:proofErr w:type="spellEnd"/>
        <w:r w:rsidRPr="007E00B5">
          <w:rPr>
            <w:u w:val="single"/>
          </w:rPr>
          <w:t xml:space="preserve"> 2.05.02</w:t>
        </w:r>
      </w:hyperlink>
      <w:r w:rsidRPr="007E00B5">
        <w:rPr>
          <w:sz w:val="28"/>
          <w:szCs w:val="28"/>
        </w:rPr>
        <w:t>. При проектировании проездов обеспечивается сохранение или улучшение ландшафта и экологического состояния прилегающих территорий.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3. БЛАГОУСТРОЙСТВО НА ТЕРРИТОРИЯХ</w:t>
      </w:r>
    </w:p>
    <w:p w:rsidR="007E00B5" w:rsidRPr="007E00B5" w:rsidRDefault="007E00B5" w:rsidP="007E00B5">
      <w:pPr>
        <w:autoSpaceDE w:val="0"/>
        <w:jc w:val="center"/>
        <w:rPr>
          <w:sz w:val="28"/>
          <w:szCs w:val="28"/>
        </w:rPr>
      </w:pPr>
      <w:r w:rsidRPr="007E00B5">
        <w:rPr>
          <w:sz w:val="28"/>
          <w:szCs w:val="28"/>
        </w:rPr>
        <w:t>ОБЩЕСТВЕННОГО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3.1.1.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w:t>
      </w:r>
      <w:r w:rsidRPr="007E00B5">
        <w:rPr>
          <w:sz w:val="28"/>
          <w:szCs w:val="28"/>
        </w:rPr>
        <w:lastRenderedPageBreak/>
        <w:t xml:space="preserve">многофункциональные, </w:t>
      </w:r>
      <w:proofErr w:type="spellStart"/>
      <w:r w:rsidRPr="007E00B5">
        <w:rPr>
          <w:sz w:val="28"/>
          <w:szCs w:val="28"/>
        </w:rPr>
        <w:t>примагистральные</w:t>
      </w:r>
      <w:proofErr w:type="spellEnd"/>
      <w:r w:rsidRPr="007E00B5">
        <w:rPr>
          <w:sz w:val="28"/>
          <w:szCs w:val="28"/>
        </w:rPr>
        <w:t xml:space="preserve"> и специализированные общественные зоны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E00B5">
        <w:rPr>
          <w:sz w:val="28"/>
          <w:szCs w:val="28"/>
        </w:rPr>
        <w:t>маломобильные</w:t>
      </w:r>
      <w:proofErr w:type="spellEnd"/>
      <w:r w:rsidRPr="007E00B5">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3.2.2. Пешеходные коммуникации и пешеходные зоны обеспечивают пешеходные связи и передвижения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3.2.3.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7E00B5" w:rsidRPr="007E00B5" w:rsidRDefault="007E00B5" w:rsidP="007E00B5">
      <w:pPr>
        <w:autoSpaceDE w:val="0"/>
        <w:ind w:firstLine="540"/>
        <w:jc w:val="both"/>
        <w:rPr>
          <w:sz w:val="28"/>
          <w:szCs w:val="28"/>
        </w:rPr>
      </w:pPr>
      <w:r w:rsidRPr="007E00B5">
        <w:rPr>
          <w:sz w:val="28"/>
          <w:szCs w:val="28"/>
        </w:rPr>
        <w:t>3.2.4.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7E00B5" w:rsidRPr="007E00B5" w:rsidRDefault="007E00B5" w:rsidP="007E00B5">
      <w:pPr>
        <w:autoSpaceDE w:val="0"/>
        <w:ind w:firstLine="540"/>
        <w:jc w:val="both"/>
        <w:rPr>
          <w:sz w:val="28"/>
          <w:szCs w:val="28"/>
        </w:rPr>
      </w:pPr>
      <w:r w:rsidRPr="007E00B5">
        <w:rPr>
          <w:sz w:val="28"/>
          <w:szCs w:val="28"/>
        </w:rPr>
        <w:t xml:space="preserve">3.2.5. </w:t>
      </w:r>
      <w:proofErr w:type="gramStart"/>
      <w:r w:rsidRPr="007E00B5">
        <w:rPr>
          <w:sz w:val="28"/>
          <w:szCs w:val="28"/>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3.3. Участки и специализированные зоны</w:t>
      </w:r>
    </w:p>
    <w:p w:rsidR="007E00B5" w:rsidRPr="007E00B5" w:rsidRDefault="007E00B5" w:rsidP="007E00B5">
      <w:pPr>
        <w:autoSpaceDE w:val="0"/>
        <w:jc w:val="center"/>
        <w:rPr>
          <w:sz w:val="28"/>
          <w:szCs w:val="28"/>
        </w:rPr>
      </w:pPr>
      <w:r w:rsidRPr="007E00B5">
        <w:rPr>
          <w:sz w:val="28"/>
          <w:szCs w:val="28"/>
        </w:rPr>
        <w:t>общественной застройки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w:t>
      </w:r>
    </w:p>
    <w:p w:rsidR="007E00B5" w:rsidRPr="007E00B5" w:rsidRDefault="007E00B5" w:rsidP="007E00B5">
      <w:pPr>
        <w:autoSpaceDE w:val="0"/>
        <w:ind w:firstLine="540"/>
        <w:jc w:val="both"/>
        <w:rPr>
          <w:sz w:val="28"/>
          <w:szCs w:val="28"/>
        </w:rPr>
      </w:pPr>
      <w:r w:rsidRPr="007E00B5">
        <w:rPr>
          <w:sz w:val="28"/>
          <w:szCs w:val="28"/>
        </w:rPr>
        <w:t>3.3.2.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4. БЛАГОУСТРОЙСТВО НА ТЕРРИТОРИЯХ ЖИЛОГО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4.2.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E00B5" w:rsidRPr="007E00B5" w:rsidRDefault="007E00B5" w:rsidP="007E00B5">
      <w:pPr>
        <w:autoSpaceDE w:val="0"/>
        <w:ind w:firstLine="540"/>
        <w:jc w:val="both"/>
        <w:rPr>
          <w:sz w:val="28"/>
          <w:szCs w:val="28"/>
        </w:rPr>
      </w:pPr>
      <w:r w:rsidRPr="007E00B5">
        <w:rPr>
          <w:sz w:val="28"/>
          <w:szCs w:val="28"/>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7E00B5">
        <w:rPr>
          <w:sz w:val="28"/>
          <w:szCs w:val="28"/>
        </w:rPr>
        <w:t>приобъектных</w:t>
      </w:r>
      <w:proofErr w:type="spellEnd"/>
      <w:r w:rsidRPr="007E00B5">
        <w:rPr>
          <w:sz w:val="28"/>
          <w:szCs w:val="28"/>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предусматриваются различные по высоте металлические ограждения.</w:t>
      </w:r>
    </w:p>
    <w:p w:rsidR="007E00B5" w:rsidRPr="007E00B5" w:rsidRDefault="007E00B5" w:rsidP="007E00B5">
      <w:pPr>
        <w:autoSpaceDE w:val="0"/>
        <w:ind w:firstLine="540"/>
        <w:jc w:val="both"/>
        <w:rPr>
          <w:sz w:val="28"/>
          <w:szCs w:val="28"/>
        </w:rPr>
      </w:pPr>
      <w:r w:rsidRPr="007E00B5">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E00B5" w:rsidRPr="007E00B5" w:rsidRDefault="007E00B5" w:rsidP="007E00B5">
      <w:pPr>
        <w:autoSpaceDE w:val="0"/>
        <w:ind w:firstLine="540"/>
        <w:jc w:val="both"/>
        <w:rPr>
          <w:sz w:val="28"/>
          <w:szCs w:val="28"/>
        </w:rPr>
      </w:pPr>
      <w:r w:rsidRPr="007E00B5">
        <w:rPr>
          <w:sz w:val="28"/>
          <w:szCs w:val="28"/>
        </w:rPr>
        <w:t>4.2.4.  Могут быть размещены средства наружной рекламы,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4.3. Участки жилой застройки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4.3.1. Проектирование благоустройства участков жилой застройки производиться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E00B5" w:rsidRPr="007E00B5" w:rsidRDefault="007E00B5" w:rsidP="007E00B5">
      <w:pPr>
        <w:autoSpaceDE w:val="0"/>
        <w:ind w:firstLine="540"/>
        <w:jc w:val="both"/>
        <w:rPr>
          <w:sz w:val="28"/>
          <w:szCs w:val="28"/>
        </w:rPr>
      </w:pPr>
      <w:r w:rsidRPr="007E00B5">
        <w:rPr>
          <w:sz w:val="28"/>
          <w:szCs w:val="28"/>
        </w:rPr>
        <w:t xml:space="preserve">4.3.2. </w:t>
      </w:r>
      <w:proofErr w:type="gramStart"/>
      <w:r w:rsidRPr="007E00B5">
        <w:rPr>
          <w:sz w:val="28"/>
          <w:szCs w:val="28"/>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E00B5">
        <w:rPr>
          <w:sz w:val="28"/>
          <w:szCs w:val="28"/>
        </w:rPr>
        <w:t xml:space="preserve"> Если размеры территории участка позволяют, </w:t>
      </w:r>
      <w:r w:rsidRPr="007E00B5">
        <w:rPr>
          <w:sz w:val="28"/>
          <w:szCs w:val="28"/>
        </w:rPr>
        <w:lastRenderedPageBreak/>
        <w:t>в границах участка размещаются спортивные площадки и площадки для игр детей школьного возраста.</w:t>
      </w:r>
    </w:p>
    <w:p w:rsidR="007E00B5" w:rsidRPr="007E00B5" w:rsidRDefault="007E00B5" w:rsidP="007E00B5">
      <w:pPr>
        <w:autoSpaceDE w:val="0"/>
        <w:ind w:firstLine="540"/>
        <w:jc w:val="both"/>
        <w:rPr>
          <w:sz w:val="28"/>
          <w:szCs w:val="28"/>
        </w:rPr>
      </w:pPr>
      <w:r w:rsidRPr="007E00B5">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14" w:history="1">
        <w:r w:rsidRPr="00336C70">
          <w:rPr>
            <w:color w:val="000000" w:themeColor="text1"/>
            <w:sz w:val="28"/>
            <w:szCs w:val="28"/>
            <w:u w:val="single"/>
          </w:rPr>
          <w:t>подраздел 2.12</w:t>
        </w:r>
      </w:hyperlink>
      <w:r w:rsidRPr="007E00B5">
        <w:rPr>
          <w:sz w:val="28"/>
          <w:szCs w:val="28"/>
        </w:rPr>
        <w:t xml:space="preserve"> настоящих Правил), элементы сопряжения поверхностей, оборудование площадок, озеленение,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4.4. Участки детских садов и школ</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E00B5">
        <w:rPr>
          <w:sz w:val="28"/>
          <w:szCs w:val="28"/>
        </w:rPr>
        <w:t>спортядро</w:t>
      </w:r>
      <w:proofErr w:type="spellEnd"/>
      <w:r w:rsidRPr="007E00B5">
        <w:rPr>
          <w:sz w:val="28"/>
          <w:szCs w:val="28"/>
        </w:rPr>
        <w:t>), озелененные и другие территории и сооружения.</w:t>
      </w:r>
    </w:p>
    <w:p w:rsidR="007E00B5" w:rsidRPr="007E00B5" w:rsidRDefault="007E00B5" w:rsidP="007E00B5">
      <w:pPr>
        <w:autoSpaceDE w:val="0"/>
        <w:ind w:firstLine="540"/>
        <w:jc w:val="both"/>
        <w:rPr>
          <w:sz w:val="28"/>
          <w:szCs w:val="28"/>
        </w:rPr>
      </w:pPr>
      <w:r w:rsidRPr="007E00B5">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w:t>
      </w:r>
    </w:p>
    <w:p w:rsidR="007E00B5" w:rsidRPr="007E00B5" w:rsidRDefault="007E00B5" w:rsidP="007E00B5">
      <w:pPr>
        <w:autoSpaceDE w:val="0"/>
        <w:ind w:firstLine="540"/>
        <w:jc w:val="both"/>
        <w:rPr>
          <w:sz w:val="28"/>
          <w:szCs w:val="28"/>
        </w:rPr>
      </w:pPr>
      <w:r w:rsidRPr="007E00B5">
        <w:rPr>
          <w:sz w:val="28"/>
          <w:szCs w:val="28"/>
        </w:rPr>
        <w:t xml:space="preserve">4.4.3. В качестве твердых видов покрытий применяются </w:t>
      </w:r>
      <w:proofErr w:type="spellStart"/>
      <w:r w:rsidRPr="007E00B5">
        <w:rPr>
          <w:sz w:val="28"/>
          <w:szCs w:val="28"/>
        </w:rPr>
        <w:t>цементобетон</w:t>
      </w:r>
      <w:proofErr w:type="spellEnd"/>
      <w:r w:rsidRPr="007E00B5">
        <w:rPr>
          <w:sz w:val="28"/>
          <w:szCs w:val="28"/>
        </w:rPr>
        <w:t xml:space="preserve"> и плиточное мощение.</w:t>
      </w:r>
    </w:p>
    <w:p w:rsidR="007E00B5" w:rsidRPr="007E00B5" w:rsidRDefault="007E00B5" w:rsidP="007E00B5">
      <w:pPr>
        <w:autoSpaceDE w:val="0"/>
        <w:ind w:firstLine="540"/>
        <w:jc w:val="both"/>
        <w:rPr>
          <w:sz w:val="28"/>
          <w:szCs w:val="28"/>
        </w:rPr>
      </w:pPr>
      <w:r w:rsidRPr="007E00B5">
        <w:rPr>
          <w:sz w:val="28"/>
          <w:szCs w:val="28"/>
        </w:rPr>
        <w:t>4.4.4. При озеленении территории детских садов и школ не допускается применение растений с ядовитыми плодами.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4.5. Участки хранения автотранспортных средств</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4.5.1. Размещение и стоянка личного автотранспорта на придомовых и прилегающих территориях допускается в один ряд и должно обеспечить беспрепятственное продвижение уборочной и специальной техники.</w:t>
      </w:r>
    </w:p>
    <w:p w:rsidR="007E00B5" w:rsidRPr="007E00B5" w:rsidRDefault="007E00B5" w:rsidP="007E00B5">
      <w:pPr>
        <w:autoSpaceDE w:val="0"/>
        <w:ind w:firstLine="567"/>
        <w:jc w:val="both"/>
        <w:rPr>
          <w:sz w:val="28"/>
          <w:szCs w:val="28"/>
        </w:rPr>
      </w:pPr>
      <w:r w:rsidRPr="007E00B5">
        <w:rPr>
          <w:sz w:val="28"/>
          <w:szCs w:val="28"/>
        </w:rPr>
        <w:t>4.5.2. Размещение и стоянка грузового автотранспорта, допускается только в гаражах, на автостоянках или автобазах.</w:t>
      </w:r>
    </w:p>
    <w:p w:rsidR="007E00B5" w:rsidRPr="007E00B5" w:rsidRDefault="007E00B5" w:rsidP="007E00B5">
      <w:pPr>
        <w:autoSpaceDE w:val="0"/>
        <w:ind w:firstLine="567"/>
        <w:jc w:val="both"/>
        <w:rPr>
          <w:sz w:val="28"/>
          <w:szCs w:val="28"/>
        </w:rPr>
      </w:pPr>
      <w:r w:rsidRPr="007E00B5">
        <w:rPr>
          <w:sz w:val="28"/>
          <w:szCs w:val="28"/>
        </w:rPr>
        <w:t xml:space="preserve">4.5.3.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5. БЛАГОУСТРОЙСТВО НА ТЕРРИТОРИЯХ</w:t>
      </w:r>
    </w:p>
    <w:p w:rsidR="007E00B5" w:rsidRPr="007E00B5" w:rsidRDefault="007E00B5" w:rsidP="007E00B5">
      <w:pPr>
        <w:autoSpaceDE w:val="0"/>
        <w:jc w:val="center"/>
        <w:rPr>
          <w:sz w:val="28"/>
          <w:szCs w:val="28"/>
        </w:rPr>
      </w:pPr>
      <w:r w:rsidRPr="007E00B5">
        <w:rPr>
          <w:sz w:val="28"/>
          <w:szCs w:val="28"/>
        </w:rPr>
        <w:t>РЕКРЕАЦИОННОГО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w:t>
      </w:r>
      <w:r w:rsidRPr="007E00B5">
        <w:rPr>
          <w:sz w:val="28"/>
          <w:szCs w:val="28"/>
        </w:rPr>
        <w:lastRenderedPageBreak/>
        <w:t>соответствии с установленными режимами хозяйственной деятельности для территорий зон особо охраняемых природных территорий.</w:t>
      </w:r>
    </w:p>
    <w:p w:rsidR="007E00B5" w:rsidRPr="007E00B5" w:rsidRDefault="007E00B5" w:rsidP="007E00B5">
      <w:pPr>
        <w:autoSpaceDE w:val="0"/>
        <w:ind w:firstLine="540"/>
        <w:jc w:val="both"/>
        <w:rPr>
          <w:sz w:val="28"/>
          <w:szCs w:val="28"/>
        </w:rPr>
      </w:pPr>
      <w:r w:rsidRPr="007E00B5">
        <w:rPr>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E00B5" w:rsidRPr="007E00B5" w:rsidRDefault="007E00B5" w:rsidP="007E00B5">
      <w:pPr>
        <w:autoSpaceDE w:val="0"/>
        <w:ind w:firstLine="540"/>
        <w:jc w:val="both"/>
        <w:rPr>
          <w:sz w:val="28"/>
          <w:szCs w:val="28"/>
        </w:rPr>
      </w:pPr>
      <w:r w:rsidRPr="007E00B5">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5.2. Зоны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7E00B5" w:rsidRPr="007E00B5" w:rsidRDefault="007E00B5" w:rsidP="007E00B5">
      <w:pPr>
        <w:autoSpaceDE w:val="0"/>
        <w:ind w:firstLine="540"/>
        <w:jc w:val="both"/>
        <w:rPr>
          <w:sz w:val="28"/>
          <w:szCs w:val="28"/>
        </w:rPr>
      </w:pPr>
      <w:r w:rsidRPr="007E00B5">
        <w:rPr>
          <w:sz w:val="28"/>
          <w:szCs w:val="28"/>
        </w:rPr>
        <w:t xml:space="preserve">5.2.2. При проектировании зон отдыха в прибрежной части водоемов площадь </w:t>
      </w:r>
      <w:proofErr w:type="gramStart"/>
      <w:r w:rsidRPr="007E00B5">
        <w:rPr>
          <w:sz w:val="28"/>
          <w:szCs w:val="28"/>
        </w:rPr>
        <w:t>пляжа</w:t>
      </w:r>
      <w:proofErr w:type="gramEnd"/>
      <w:r w:rsidRPr="007E00B5">
        <w:rPr>
          <w:sz w:val="28"/>
          <w:szCs w:val="28"/>
        </w:rPr>
        <w:t xml:space="preserve"> и протяженность береговой линии пляжей принимаются по расчету количества посетителей.</w:t>
      </w:r>
    </w:p>
    <w:p w:rsidR="007E00B5" w:rsidRPr="007E00B5" w:rsidRDefault="007E00B5" w:rsidP="007E00B5">
      <w:pPr>
        <w:autoSpaceDE w:val="0"/>
        <w:ind w:firstLine="540"/>
        <w:jc w:val="both"/>
        <w:rPr>
          <w:sz w:val="28"/>
          <w:szCs w:val="28"/>
        </w:rPr>
      </w:pPr>
      <w:r w:rsidRPr="007E00B5">
        <w:rPr>
          <w:sz w:val="28"/>
          <w:szCs w:val="28"/>
        </w:rPr>
        <w:t>5.2.3. На территории зоны отдыха размещаются: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E00B5" w:rsidRPr="007E00B5" w:rsidRDefault="007E00B5" w:rsidP="007E00B5">
      <w:pPr>
        <w:autoSpaceDE w:val="0"/>
        <w:ind w:firstLine="540"/>
        <w:jc w:val="both"/>
        <w:rPr>
          <w:sz w:val="28"/>
          <w:szCs w:val="28"/>
        </w:rPr>
      </w:pPr>
      <w:r w:rsidRPr="007E00B5">
        <w:rPr>
          <w:sz w:val="28"/>
          <w:szCs w:val="28"/>
        </w:rPr>
        <w:t>5.2.4. 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5.3. Парки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5.3.1. На территории муниципального образования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Многофункциональный парк</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00B5" w:rsidRPr="007E00B5" w:rsidRDefault="007E00B5" w:rsidP="007E00B5">
      <w:pPr>
        <w:autoSpaceDE w:val="0"/>
        <w:ind w:firstLine="540"/>
        <w:jc w:val="both"/>
        <w:rPr>
          <w:sz w:val="28"/>
          <w:szCs w:val="28"/>
        </w:rPr>
      </w:pPr>
      <w:r w:rsidRPr="007E00B5">
        <w:rPr>
          <w:sz w:val="28"/>
          <w:szCs w:val="28"/>
        </w:rPr>
        <w:t>5.3.3.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E00B5" w:rsidRPr="007E00B5" w:rsidRDefault="007E00B5" w:rsidP="007E00B5">
      <w:pPr>
        <w:autoSpaceDE w:val="0"/>
        <w:ind w:firstLine="540"/>
        <w:jc w:val="both"/>
        <w:rPr>
          <w:sz w:val="28"/>
          <w:szCs w:val="28"/>
        </w:rPr>
      </w:pPr>
      <w:r w:rsidRPr="007E00B5">
        <w:rPr>
          <w:sz w:val="28"/>
          <w:szCs w:val="28"/>
        </w:rPr>
        <w:t>5.3.4.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p>
    <w:p w:rsidR="007E00B5" w:rsidRPr="007E00B5" w:rsidRDefault="007E00B5" w:rsidP="007E00B5">
      <w:pPr>
        <w:autoSpaceDE w:val="0"/>
        <w:ind w:firstLine="540"/>
        <w:jc w:val="both"/>
        <w:rPr>
          <w:sz w:val="28"/>
          <w:szCs w:val="28"/>
        </w:rPr>
      </w:pPr>
      <w:r w:rsidRPr="007E00B5">
        <w:rPr>
          <w:sz w:val="28"/>
          <w:szCs w:val="28"/>
        </w:rPr>
        <w:t>5.3.5. Могут быть размещены некапитальные нестационарные сооружения мелкорозничной торговли и питания, туалетные кабины.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6. БЛАГОУСТРОЙСТВО НА ТЕРРИТОРИЯХ</w:t>
      </w:r>
    </w:p>
    <w:p w:rsidR="007E00B5" w:rsidRPr="007E00B5" w:rsidRDefault="007E00B5" w:rsidP="007E00B5">
      <w:pPr>
        <w:autoSpaceDE w:val="0"/>
        <w:jc w:val="center"/>
        <w:rPr>
          <w:sz w:val="28"/>
          <w:szCs w:val="28"/>
        </w:rPr>
      </w:pPr>
      <w:r w:rsidRPr="007E00B5">
        <w:rPr>
          <w:sz w:val="28"/>
          <w:szCs w:val="28"/>
        </w:rPr>
        <w:t>ПРОИЗВОДСТВЕННОГО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6.1. Требования к проектированию благоустройства на территориях производственного назначения определяются ведомственными нормативами. Приемы благоустройства и озеленения в зависимости от отраслевой направленности.</w:t>
      </w:r>
    </w:p>
    <w:p w:rsidR="007E00B5" w:rsidRPr="007E00B5" w:rsidRDefault="007E00B5" w:rsidP="007E00B5">
      <w:pPr>
        <w:autoSpaceDE w:val="0"/>
        <w:ind w:firstLine="540"/>
        <w:jc w:val="both"/>
        <w:rPr>
          <w:sz w:val="28"/>
          <w:szCs w:val="28"/>
        </w:rPr>
      </w:pPr>
      <w:r w:rsidRPr="007E00B5">
        <w:rPr>
          <w:sz w:val="28"/>
          <w:szCs w:val="28"/>
        </w:rPr>
        <w:t xml:space="preserve">6.2.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15" w:history="1">
        <w:proofErr w:type="spellStart"/>
        <w:r w:rsidRPr="007E00B5">
          <w:rPr>
            <w:u w:val="single"/>
          </w:rPr>
          <w:t>СанПиН</w:t>
        </w:r>
        <w:proofErr w:type="spellEnd"/>
        <w:r w:rsidRPr="007E00B5">
          <w:rPr>
            <w:u w:val="single"/>
          </w:rPr>
          <w:t xml:space="preserve"> 2.2.1/2.1.1.1200</w:t>
        </w:r>
      </w:hyperlink>
      <w:r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7. ОБЪЕКТЫ БЛАГОУСТРОЙСТВА</w:t>
      </w:r>
    </w:p>
    <w:p w:rsidR="007E00B5" w:rsidRPr="007E00B5" w:rsidRDefault="007E00B5" w:rsidP="007E00B5">
      <w:pPr>
        <w:autoSpaceDE w:val="0"/>
        <w:jc w:val="center"/>
        <w:rPr>
          <w:sz w:val="28"/>
          <w:szCs w:val="28"/>
        </w:rPr>
      </w:pPr>
      <w:r w:rsidRPr="007E00B5">
        <w:rPr>
          <w:sz w:val="28"/>
          <w:szCs w:val="28"/>
        </w:rPr>
        <w:t>НА ТЕРРИТОРИЯХ ТРАНСПОРТНЫХ И ИНЖЕНЕРНЫХ КОММУНИКАЦИЙ</w:t>
      </w:r>
    </w:p>
    <w:p w:rsidR="007E00B5" w:rsidRPr="007E00B5" w:rsidRDefault="007E00B5" w:rsidP="007E00B5">
      <w:pPr>
        <w:autoSpaceDE w:val="0"/>
        <w:jc w:val="center"/>
        <w:rPr>
          <w:sz w:val="28"/>
          <w:szCs w:val="28"/>
        </w:rPr>
      </w:pPr>
      <w:r w:rsidRPr="007E00B5">
        <w:rPr>
          <w:sz w:val="28"/>
          <w:szCs w:val="28"/>
        </w:rPr>
        <w:t>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7.1.1. Объектами нормирования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7E00B5" w:rsidRPr="007E00B5" w:rsidRDefault="007E00B5" w:rsidP="007E00B5">
      <w:pPr>
        <w:autoSpaceDE w:val="0"/>
        <w:ind w:firstLine="540"/>
        <w:jc w:val="both"/>
        <w:rPr>
          <w:sz w:val="28"/>
          <w:szCs w:val="28"/>
        </w:rPr>
      </w:pPr>
      <w:r w:rsidRPr="007E00B5">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w:t>
      </w:r>
    </w:p>
    <w:p w:rsidR="007E00B5" w:rsidRPr="007E00B5" w:rsidRDefault="007E00B5" w:rsidP="007E00B5">
      <w:pPr>
        <w:autoSpaceDE w:val="0"/>
        <w:ind w:firstLine="540"/>
        <w:jc w:val="both"/>
        <w:rPr>
          <w:sz w:val="28"/>
          <w:szCs w:val="28"/>
        </w:rPr>
      </w:pPr>
      <w:r w:rsidRPr="007E00B5">
        <w:rPr>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16" w:history="1">
        <w:proofErr w:type="spellStart"/>
        <w:r w:rsidRPr="007E00B5">
          <w:rPr>
            <w:u w:val="single"/>
          </w:rPr>
          <w:t>СНиП</w:t>
        </w:r>
        <w:proofErr w:type="spellEnd"/>
        <w:r w:rsidRPr="007E00B5">
          <w:rPr>
            <w:u w:val="single"/>
          </w:rPr>
          <w:t xml:space="preserve"> 35-01</w:t>
        </w:r>
      </w:hyperlink>
      <w:r w:rsidRPr="007E00B5">
        <w:rPr>
          <w:sz w:val="28"/>
          <w:szCs w:val="28"/>
        </w:rPr>
        <w:t xml:space="preserve">, </w:t>
      </w:r>
      <w:hyperlink r:id="rId17" w:history="1">
        <w:proofErr w:type="spellStart"/>
        <w:r w:rsidRPr="007E00B5">
          <w:rPr>
            <w:u w:val="single"/>
          </w:rPr>
          <w:t>СНиП</w:t>
        </w:r>
        <w:proofErr w:type="spellEnd"/>
        <w:r w:rsidRPr="007E00B5">
          <w:rPr>
            <w:u w:val="single"/>
          </w:rPr>
          <w:t xml:space="preserve"> 2.05.02</w:t>
        </w:r>
      </w:hyperlink>
      <w:r w:rsidRPr="007E00B5">
        <w:rPr>
          <w:sz w:val="28"/>
          <w:szCs w:val="28"/>
        </w:rPr>
        <w:t xml:space="preserve">, </w:t>
      </w:r>
      <w:hyperlink r:id="rId18" w:history="1">
        <w:r w:rsidRPr="007E00B5">
          <w:rPr>
            <w:u w:val="single"/>
          </w:rPr>
          <w:t xml:space="preserve">ГОСТ </w:t>
        </w:r>
        <w:proofErr w:type="gramStart"/>
        <w:r w:rsidRPr="007E00B5">
          <w:rPr>
            <w:u w:val="single"/>
          </w:rPr>
          <w:t>Р</w:t>
        </w:r>
        <w:proofErr w:type="gramEnd"/>
        <w:r w:rsidRPr="007E00B5">
          <w:rPr>
            <w:u w:val="single"/>
          </w:rPr>
          <w:t xml:space="preserve"> 52289</w:t>
        </w:r>
      </w:hyperlink>
      <w:r w:rsidRPr="007E00B5">
        <w:rPr>
          <w:sz w:val="28"/>
          <w:szCs w:val="28"/>
        </w:rPr>
        <w:t xml:space="preserve">, </w:t>
      </w:r>
      <w:hyperlink r:id="rId19" w:history="1">
        <w:r w:rsidRPr="007E00B5">
          <w:rPr>
            <w:u w:val="single"/>
          </w:rPr>
          <w:t>ГОСТ Р 52290-2004</w:t>
        </w:r>
      </w:hyperlink>
      <w:r w:rsidRPr="007E00B5">
        <w:rPr>
          <w:sz w:val="28"/>
          <w:szCs w:val="28"/>
        </w:rPr>
        <w:t xml:space="preserve">, </w:t>
      </w:r>
      <w:hyperlink r:id="rId20" w:history="1">
        <w:r w:rsidRPr="007E00B5">
          <w:rPr>
            <w:u w:val="single"/>
          </w:rPr>
          <w:t>ГОСТ Р 51256</w:t>
        </w:r>
      </w:hyperlink>
      <w:r w:rsidRPr="007E00B5">
        <w:rPr>
          <w:sz w:val="28"/>
          <w:szCs w:val="2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7.2. Улицы и дороги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7.2.1. Улицы и дороги на территории муниципального образования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E00B5" w:rsidRPr="007E00B5" w:rsidRDefault="007E00B5" w:rsidP="007E00B5">
      <w:pPr>
        <w:autoSpaceDE w:val="0"/>
        <w:ind w:firstLine="540"/>
        <w:jc w:val="both"/>
        <w:rPr>
          <w:sz w:val="28"/>
          <w:szCs w:val="28"/>
        </w:rPr>
      </w:pPr>
      <w:r w:rsidRPr="007E00B5">
        <w:rPr>
          <w:sz w:val="28"/>
          <w:szCs w:val="28"/>
        </w:rPr>
        <w:t>7.2.2. Обязательный перечень элементов благоустройства на территории улиц и дорог включает: дороги и тротуары,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E00B5" w:rsidRPr="007E00B5" w:rsidRDefault="007E00B5" w:rsidP="007E00B5">
      <w:pPr>
        <w:autoSpaceDE w:val="0"/>
        <w:ind w:firstLine="540"/>
        <w:jc w:val="both"/>
        <w:rPr>
          <w:sz w:val="28"/>
          <w:szCs w:val="28"/>
        </w:rPr>
      </w:pPr>
      <w:r w:rsidRPr="007E00B5">
        <w:rPr>
          <w:sz w:val="28"/>
          <w:szCs w:val="28"/>
        </w:rPr>
        <w:t xml:space="preserve">7.2.3. Виды и конструкции дорожного покрытия проектируются с учетом категории улицы и обеспечением безопасности движения.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7.3. Площади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7.3.1. </w:t>
      </w:r>
      <w:proofErr w:type="gramStart"/>
      <w:r w:rsidRPr="007E00B5">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7E00B5">
        <w:rPr>
          <w:sz w:val="28"/>
          <w:szCs w:val="28"/>
        </w:rPr>
        <w:t>приобъектные</w:t>
      </w:r>
      <w:proofErr w:type="spellEnd"/>
      <w:r w:rsidRPr="007E00B5">
        <w:rPr>
          <w:sz w:val="28"/>
          <w:szCs w:val="28"/>
        </w:rPr>
        <w:t xml:space="preserve"> (у театров, памятников, кинотеатров, музеев, торговых центров, стадионов, парков, рынков и др.)</w:t>
      </w:r>
      <w:r w:rsidR="00C17E52">
        <w:rPr>
          <w:sz w:val="28"/>
          <w:szCs w:val="28"/>
        </w:rPr>
        <w:t xml:space="preserve">, </w:t>
      </w:r>
      <w:r w:rsidRPr="007E00B5">
        <w:rPr>
          <w:sz w:val="28"/>
          <w:szCs w:val="28"/>
        </w:rPr>
        <w:t>мемориальные (у памятных объектов или мест)</w:t>
      </w:r>
      <w:r w:rsidR="00336C70">
        <w:rPr>
          <w:sz w:val="28"/>
          <w:szCs w:val="28"/>
        </w:rPr>
        <w:t>.</w:t>
      </w:r>
      <w:proofErr w:type="gramEnd"/>
      <w:r w:rsidR="00336C70">
        <w:rPr>
          <w:sz w:val="28"/>
          <w:szCs w:val="28"/>
        </w:rPr>
        <w:t xml:space="preserve"> </w:t>
      </w:r>
      <w:r w:rsidRPr="007E00B5">
        <w:rPr>
          <w:sz w:val="28"/>
          <w:szCs w:val="28"/>
        </w:rPr>
        <w:t>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E00B5" w:rsidRPr="007E00B5" w:rsidRDefault="007E00B5" w:rsidP="007E00B5">
      <w:pPr>
        <w:autoSpaceDE w:val="0"/>
        <w:ind w:firstLine="540"/>
        <w:jc w:val="both"/>
        <w:rPr>
          <w:sz w:val="28"/>
          <w:szCs w:val="28"/>
        </w:rPr>
      </w:pPr>
      <w:r w:rsidRPr="007E00B5">
        <w:rPr>
          <w:sz w:val="28"/>
          <w:szCs w:val="28"/>
        </w:rPr>
        <w:t>7.3.2. Территории площади включают: проезжую часть, пешеходную часть, участки и территории озеленения.</w:t>
      </w:r>
    </w:p>
    <w:p w:rsidR="007E00B5" w:rsidRPr="007E00B5" w:rsidRDefault="007E00B5" w:rsidP="007E00B5">
      <w:pPr>
        <w:autoSpaceDE w:val="0"/>
        <w:ind w:firstLine="540"/>
        <w:jc w:val="both"/>
        <w:rPr>
          <w:sz w:val="28"/>
          <w:szCs w:val="28"/>
        </w:rPr>
      </w:pPr>
      <w:r w:rsidRPr="007E00B5">
        <w:rPr>
          <w:sz w:val="28"/>
          <w:szCs w:val="28"/>
        </w:rPr>
        <w:t xml:space="preserve">7.3.3. Обязательный перечень элементов благоустройства на территории площади принимается в соответствии </w:t>
      </w:r>
      <w:r w:rsidRPr="00336C70">
        <w:rPr>
          <w:color w:val="000000" w:themeColor="text1"/>
          <w:sz w:val="28"/>
          <w:szCs w:val="28"/>
        </w:rPr>
        <w:t xml:space="preserve">с </w:t>
      </w:r>
      <w:hyperlink r:id="rId21" w:history="1">
        <w:r w:rsidRPr="00336C70">
          <w:rPr>
            <w:color w:val="000000" w:themeColor="text1"/>
            <w:sz w:val="28"/>
            <w:szCs w:val="28"/>
            <w:u w:val="single"/>
          </w:rPr>
          <w:t>пунктом 7.2.2</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7.4. Пешеходные переходы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7.5. Технические зоны </w:t>
      </w:r>
      <w:proofErr w:type="gramStart"/>
      <w:r w:rsidRPr="007E00B5">
        <w:rPr>
          <w:sz w:val="28"/>
          <w:szCs w:val="28"/>
        </w:rPr>
        <w:t>транспортных</w:t>
      </w:r>
      <w:proofErr w:type="gramEnd"/>
      <w:r w:rsidRPr="007E00B5">
        <w:rPr>
          <w:sz w:val="28"/>
          <w:szCs w:val="28"/>
        </w:rPr>
        <w:t>, инженерных</w:t>
      </w:r>
    </w:p>
    <w:p w:rsidR="007E00B5" w:rsidRPr="007E00B5" w:rsidRDefault="007E00B5" w:rsidP="007E00B5">
      <w:pPr>
        <w:autoSpaceDE w:val="0"/>
        <w:jc w:val="center"/>
        <w:rPr>
          <w:sz w:val="28"/>
          <w:szCs w:val="28"/>
        </w:rPr>
      </w:pPr>
      <w:r w:rsidRPr="007E00B5">
        <w:rPr>
          <w:sz w:val="28"/>
          <w:szCs w:val="28"/>
        </w:rPr>
        <w:t xml:space="preserve">коммуникаций, </w:t>
      </w:r>
      <w:proofErr w:type="spellStart"/>
      <w:r w:rsidRPr="007E00B5">
        <w:rPr>
          <w:sz w:val="28"/>
          <w:szCs w:val="28"/>
        </w:rPr>
        <w:t>водоохранные</w:t>
      </w:r>
      <w:proofErr w:type="spellEnd"/>
      <w:r w:rsidRPr="007E00B5">
        <w:rPr>
          <w:sz w:val="28"/>
          <w:szCs w:val="28"/>
        </w:rPr>
        <w:t xml:space="preserve"> зоны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7.5.1. </w:t>
      </w:r>
      <w:proofErr w:type="gramStart"/>
      <w:r w:rsidRPr="007E00B5">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7E00B5">
        <w:rPr>
          <w:sz w:val="28"/>
          <w:szCs w:val="28"/>
        </w:rPr>
        <w:t xml:space="preserve"> и эксплуатации проходящих в технической зоне коммуникаций.</w:t>
      </w:r>
    </w:p>
    <w:p w:rsidR="007E00B5" w:rsidRPr="007E00B5" w:rsidRDefault="007E00B5" w:rsidP="007E00B5">
      <w:pPr>
        <w:autoSpaceDE w:val="0"/>
        <w:ind w:firstLine="540"/>
        <w:jc w:val="both"/>
        <w:rPr>
          <w:sz w:val="28"/>
          <w:szCs w:val="28"/>
        </w:rPr>
      </w:pPr>
      <w:r w:rsidRPr="007E00B5">
        <w:rPr>
          <w:sz w:val="28"/>
          <w:szCs w:val="28"/>
        </w:rPr>
        <w:t xml:space="preserve">7.5.2. Благоустройство полосы отвода железной дороги проектируется с учетом </w:t>
      </w:r>
      <w:hyperlink r:id="rId22" w:history="1">
        <w:proofErr w:type="spellStart"/>
        <w:r w:rsidRPr="007E00B5">
          <w:rPr>
            <w:u w:val="single"/>
          </w:rPr>
          <w:t>СНиП</w:t>
        </w:r>
        <w:proofErr w:type="spellEnd"/>
        <w:r w:rsidRPr="007E00B5">
          <w:rPr>
            <w:u w:val="single"/>
          </w:rPr>
          <w:t xml:space="preserve"> 32-01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7.5.3. Благоустройство территорий </w:t>
      </w:r>
      <w:proofErr w:type="spellStart"/>
      <w:r w:rsidRPr="007E00B5">
        <w:rPr>
          <w:sz w:val="28"/>
          <w:szCs w:val="28"/>
        </w:rPr>
        <w:t>водоохранных</w:t>
      </w:r>
      <w:proofErr w:type="spellEnd"/>
      <w:r w:rsidRPr="007E00B5">
        <w:rPr>
          <w:sz w:val="28"/>
          <w:szCs w:val="28"/>
        </w:rPr>
        <w:t xml:space="preserve"> зон проектируется в соответствии с водным законодательством.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8. ЭКСПЛУАТАЦИЯ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8.1.1. </w:t>
      </w:r>
      <w:proofErr w:type="gramStart"/>
      <w:r w:rsidRPr="007E00B5">
        <w:rPr>
          <w:sz w:val="28"/>
          <w:szCs w:val="28"/>
        </w:rPr>
        <w:t xml:space="preserve">В состав правил эксплуатации объектов благоустройства включены следующие разделы (подразделы): уборка территории, порядок содержания </w:t>
      </w:r>
      <w:r w:rsidRPr="007E00B5">
        <w:rPr>
          <w:sz w:val="28"/>
          <w:szCs w:val="28"/>
        </w:rPr>
        <w:lastRenderedPageBreak/>
        <w:t>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муниципального образования, порядок содержания собак, кошек, крупного рогатого скота, лошадей, овец, коз</w:t>
      </w:r>
      <w:proofErr w:type="gramEnd"/>
      <w:r w:rsidRPr="007E00B5">
        <w:rPr>
          <w:sz w:val="28"/>
          <w:szCs w:val="28"/>
        </w:rPr>
        <w:t xml:space="preserve">, свиней, гусей, уток, кур и иной домашней птицы на территории муниципального образования, основные положения о </w:t>
      </w:r>
      <w:proofErr w:type="gramStart"/>
      <w:r w:rsidRPr="007E00B5">
        <w:rPr>
          <w:sz w:val="28"/>
          <w:szCs w:val="28"/>
        </w:rPr>
        <w:t>контроле за</w:t>
      </w:r>
      <w:proofErr w:type="gramEnd"/>
      <w:r w:rsidRPr="007E00B5">
        <w:rPr>
          <w:sz w:val="28"/>
          <w:szCs w:val="28"/>
        </w:rPr>
        <w:t xml:space="preserve"> эксплуатацией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8.2. Уборка территории</w:t>
      </w:r>
    </w:p>
    <w:p w:rsidR="007E00B5" w:rsidRPr="007E00B5" w:rsidRDefault="007E00B5" w:rsidP="007E00B5">
      <w:pPr>
        <w:autoSpaceDE w:val="0"/>
        <w:jc w:val="center"/>
        <w:rPr>
          <w:sz w:val="28"/>
          <w:szCs w:val="28"/>
        </w:rPr>
      </w:pPr>
    </w:p>
    <w:p w:rsidR="0015217F" w:rsidRDefault="0015217F" w:rsidP="0015217F">
      <w:pPr>
        <w:autoSpaceDE w:val="0"/>
        <w:autoSpaceDN w:val="0"/>
        <w:adjustRightInd w:val="0"/>
        <w:jc w:val="both"/>
        <w:rPr>
          <w:sz w:val="28"/>
          <w:szCs w:val="28"/>
        </w:rPr>
      </w:pPr>
      <w:r>
        <w:rPr>
          <w:sz w:val="28"/>
          <w:szCs w:val="28"/>
        </w:rPr>
        <w:t xml:space="preserve">      </w:t>
      </w:r>
      <w:r w:rsidR="007E00B5" w:rsidRPr="007E00B5">
        <w:rPr>
          <w:sz w:val="28"/>
          <w:szCs w:val="28"/>
        </w:rPr>
        <w:t xml:space="preserve">8.2.1. </w:t>
      </w:r>
      <w:proofErr w:type="gramStart"/>
      <w:r w:rsidRPr="001E60EB">
        <w:rPr>
          <w:sz w:val="28"/>
          <w:szCs w:val="28"/>
        </w:rPr>
        <w:t>Все физические, юридические лица, индивидуальные предприниматели, являющихся собственниками</w:t>
      </w:r>
      <w:r>
        <w:rPr>
          <w:sz w:val="28"/>
          <w:szCs w:val="28"/>
        </w:rPr>
        <w:t>, арендаторами</w:t>
      </w:r>
      <w:r w:rsidRPr="001E60EB">
        <w:rPr>
          <w:sz w:val="28"/>
          <w:szCs w:val="28"/>
        </w:rPr>
        <w:t xml:space="preserve">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w:t>
      </w:r>
      <w:r>
        <w:rPr>
          <w:sz w:val="28"/>
          <w:szCs w:val="28"/>
        </w:rPr>
        <w:t>тельством, настоящими Правилами.</w:t>
      </w:r>
      <w:proofErr w:type="gramEnd"/>
    </w:p>
    <w:p w:rsidR="007E00B5" w:rsidRPr="007E00B5" w:rsidRDefault="0015217F" w:rsidP="0015217F">
      <w:pPr>
        <w:autoSpaceDE w:val="0"/>
        <w:jc w:val="both"/>
        <w:rPr>
          <w:sz w:val="28"/>
          <w:szCs w:val="28"/>
        </w:rPr>
      </w:pPr>
      <w:r>
        <w:rPr>
          <w:sz w:val="28"/>
          <w:szCs w:val="28"/>
        </w:rPr>
        <w:t xml:space="preserve">      </w:t>
      </w:r>
      <w:r w:rsidR="007E00B5" w:rsidRPr="007E00B5">
        <w:rPr>
          <w:sz w:val="28"/>
          <w:szCs w:val="28"/>
        </w:rPr>
        <w:t>8.2.2. Организация уборки иных территорий осуществляется органами местного самоуправления по соглашению с организацией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8.2.3.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E00B5" w:rsidRPr="007E00B5" w:rsidRDefault="007E00B5" w:rsidP="007E00B5">
      <w:pPr>
        <w:autoSpaceDE w:val="0"/>
        <w:jc w:val="both"/>
        <w:rPr>
          <w:sz w:val="28"/>
          <w:szCs w:val="28"/>
        </w:rPr>
      </w:pPr>
      <w:r w:rsidRPr="007E00B5">
        <w:rPr>
          <w:sz w:val="28"/>
          <w:szCs w:val="28"/>
        </w:rPr>
        <w:t xml:space="preserve">       8.2.4. Сбор и временное хранение ТКО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E00B5" w:rsidRPr="007E00B5" w:rsidRDefault="007E00B5" w:rsidP="007E00B5">
      <w:pPr>
        <w:autoSpaceDE w:val="0"/>
        <w:ind w:firstLine="540"/>
        <w:jc w:val="both"/>
        <w:rPr>
          <w:sz w:val="28"/>
          <w:szCs w:val="28"/>
        </w:rPr>
      </w:pPr>
      <w:r w:rsidRPr="007E00B5">
        <w:rPr>
          <w:sz w:val="28"/>
          <w:szCs w:val="28"/>
        </w:rPr>
        <w:t>8.2.5.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E00B5" w:rsidRPr="007E00B5" w:rsidRDefault="007E00B5" w:rsidP="007E00B5">
      <w:pPr>
        <w:autoSpaceDE w:val="0"/>
        <w:ind w:firstLine="540"/>
        <w:jc w:val="both"/>
        <w:rPr>
          <w:sz w:val="28"/>
          <w:szCs w:val="28"/>
        </w:rPr>
      </w:pPr>
      <w:r w:rsidRPr="007E00B5">
        <w:rPr>
          <w:sz w:val="28"/>
          <w:szCs w:val="28"/>
        </w:rPr>
        <w:t xml:space="preserve">8.2.6.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23" w:history="1">
        <w:r w:rsidRPr="00336C70">
          <w:rPr>
            <w:sz w:val="28"/>
            <w:szCs w:val="28"/>
            <w:u w:val="single"/>
          </w:rPr>
          <w:t>пунктом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8.2.7. Сбор и вывоз отходов производства и потребления осуществляется по контейнерной или бестарной системе в установленном порядке.</w:t>
      </w:r>
    </w:p>
    <w:p w:rsidR="007E00B5" w:rsidRPr="007E00B5" w:rsidRDefault="007E00B5" w:rsidP="007E00B5">
      <w:pPr>
        <w:autoSpaceDE w:val="0"/>
        <w:ind w:firstLine="540"/>
        <w:jc w:val="both"/>
        <w:rPr>
          <w:sz w:val="28"/>
          <w:szCs w:val="28"/>
        </w:rPr>
      </w:pPr>
      <w:r w:rsidRPr="007E00B5">
        <w:rPr>
          <w:sz w:val="28"/>
          <w:szCs w:val="28"/>
        </w:rPr>
        <w:t xml:space="preserve">8.2.8. Организация уборки территорий муниципального образования осуществляется на основании </w:t>
      </w:r>
      <w:proofErr w:type="gramStart"/>
      <w:r w:rsidRPr="007E00B5">
        <w:rPr>
          <w:sz w:val="28"/>
          <w:szCs w:val="28"/>
        </w:rPr>
        <w:t>использования показателей нормативных объемов образования отходов</w:t>
      </w:r>
      <w:proofErr w:type="gramEnd"/>
      <w:r w:rsidRPr="007E00B5">
        <w:rPr>
          <w:sz w:val="28"/>
          <w:szCs w:val="28"/>
        </w:rPr>
        <w:t xml:space="preserve"> у их производителей.</w:t>
      </w:r>
    </w:p>
    <w:p w:rsidR="007E00B5" w:rsidRPr="007E00B5" w:rsidRDefault="007E00B5" w:rsidP="007E00B5">
      <w:pPr>
        <w:autoSpaceDE w:val="0"/>
        <w:ind w:firstLine="540"/>
        <w:jc w:val="both"/>
        <w:rPr>
          <w:sz w:val="28"/>
          <w:szCs w:val="28"/>
        </w:rPr>
      </w:pPr>
      <w:r w:rsidRPr="007E00B5">
        <w:rPr>
          <w:sz w:val="28"/>
          <w:szCs w:val="28"/>
        </w:rPr>
        <w:t xml:space="preserve">8.2.9. Вывоз отходов производства и потребления из жилых домов, организаций торговли и общественного питания, культуры, детских и лечебных </w:t>
      </w:r>
      <w:r w:rsidRPr="007E00B5">
        <w:rPr>
          <w:sz w:val="28"/>
          <w:szCs w:val="28"/>
        </w:rPr>
        <w:lastRenderedPageBreak/>
        <w:t>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 организациями.</w:t>
      </w:r>
    </w:p>
    <w:p w:rsidR="007E00B5" w:rsidRPr="007E00B5" w:rsidRDefault="007E00B5" w:rsidP="007E00B5">
      <w:pPr>
        <w:autoSpaceDE w:val="0"/>
        <w:ind w:firstLine="540"/>
        <w:jc w:val="both"/>
        <w:rPr>
          <w:sz w:val="28"/>
          <w:szCs w:val="28"/>
        </w:rPr>
      </w:pPr>
      <w:r w:rsidRPr="007E00B5">
        <w:rPr>
          <w:sz w:val="28"/>
          <w:szCs w:val="28"/>
        </w:rPr>
        <w:t xml:space="preserve">8.2.10. Вывоз обрезков деревьев, строительных отходов,  торговой тары (ящики, бочки, мешки, картонные и </w:t>
      </w:r>
      <w:proofErr w:type="spellStart"/>
      <w:r w:rsidRPr="007E00B5">
        <w:rPr>
          <w:sz w:val="28"/>
          <w:szCs w:val="28"/>
        </w:rPr>
        <w:t>гофрокартонные</w:t>
      </w:r>
      <w:proofErr w:type="spellEnd"/>
      <w:r w:rsidRPr="007E00B5">
        <w:rPr>
          <w:sz w:val="28"/>
          <w:szCs w:val="28"/>
        </w:rPr>
        <w:t xml:space="preserve"> коробки и т.п.) производится  лицами, производившими ремонт либо допустившими складирование или хранение строительных отходов, на прилегающих территориях или спил веток деревьев, а также лицами осуществляющими торговлю, самостоятельно (путем заключения договора с организацией, либо </w:t>
      </w:r>
      <w:proofErr w:type="spellStart"/>
      <w:r w:rsidRPr="007E00B5">
        <w:rPr>
          <w:sz w:val="28"/>
          <w:szCs w:val="28"/>
        </w:rPr>
        <w:t>самовывозом</w:t>
      </w:r>
      <w:proofErr w:type="spellEnd"/>
      <w:r w:rsidRPr="007E00B5">
        <w:rPr>
          <w:sz w:val="28"/>
          <w:szCs w:val="28"/>
        </w:rPr>
        <w:t>).</w:t>
      </w:r>
    </w:p>
    <w:p w:rsidR="007E00B5" w:rsidRPr="007E00B5" w:rsidRDefault="002C3653" w:rsidP="007E00B5">
      <w:pPr>
        <w:autoSpaceDE w:val="0"/>
        <w:ind w:firstLine="540"/>
        <w:jc w:val="both"/>
        <w:rPr>
          <w:sz w:val="28"/>
          <w:szCs w:val="28"/>
        </w:rPr>
      </w:pPr>
      <w:r>
        <w:rPr>
          <w:sz w:val="28"/>
          <w:szCs w:val="28"/>
        </w:rPr>
        <w:t>8.2.11</w:t>
      </w:r>
      <w:r w:rsidR="007E00B5" w:rsidRPr="007E00B5">
        <w:rPr>
          <w:sz w:val="28"/>
          <w:szCs w:val="28"/>
        </w:rPr>
        <w:t xml:space="preserve">. Для сбора отходов производства и потребления физических и юридических лиц, индивидуальных предпринимателей, указанных в </w:t>
      </w:r>
      <w:hyperlink r:id="rId24" w:history="1">
        <w:r w:rsidR="007E00B5" w:rsidRPr="00870021">
          <w:rPr>
            <w:sz w:val="28"/>
            <w:szCs w:val="28"/>
            <w:u w:val="single"/>
          </w:rPr>
          <w:t>пункте 8.2.1</w:t>
        </w:r>
      </w:hyperlink>
      <w:r w:rsidR="007E00B5" w:rsidRPr="007E00B5">
        <w:rPr>
          <w:sz w:val="28"/>
          <w:szCs w:val="28"/>
        </w:rPr>
        <w:t xml:space="preserve"> настоящих Правил, должны быть организованы места временного хранения отходов и осуществляться их уборка.</w:t>
      </w:r>
    </w:p>
    <w:p w:rsidR="007E00B5" w:rsidRPr="007E00B5" w:rsidRDefault="002C3653" w:rsidP="007E00B5">
      <w:pPr>
        <w:autoSpaceDE w:val="0"/>
        <w:ind w:firstLine="540"/>
        <w:jc w:val="both"/>
        <w:rPr>
          <w:sz w:val="28"/>
          <w:szCs w:val="28"/>
        </w:rPr>
      </w:pPr>
      <w:r>
        <w:rPr>
          <w:sz w:val="28"/>
          <w:szCs w:val="28"/>
        </w:rPr>
        <w:t>8.2.12</w:t>
      </w:r>
      <w:r w:rsidR="007E00B5" w:rsidRPr="007E00B5">
        <w:rPr>
          <w:sz w:val="28"/>
          <w:szCs w:val="28"/>
        </w:rPr>
        <w:t>. В случае</w:t>
      </w:r>
      <w:proofErr w:type="gramStart"/>
      <w:r w:rsidR="007E00B5" w:rsidRPr="007E00B5">
        <w:rPr>
          <w:sz w:val="28"/>
          <w:szCs w:val="28"/>
        </w:rPr>
        <w:t>,</w:t>
      </w:r>
      <w:proofErr w:type="gramEnd"/>
      <w:r w:rsidR="007E00B5" w:rsidRPr="007E00B5">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25" w:history="1">
        <w:r w:rsidR="007E00B5" w:rsidRPr="00336C70">
          <w:rPr>
            <w:sz w:val="28"/>
            <w:szCs w:val="28"/>
            <w:u w:val="single"/>
          </w:rPr>
          <w:t>разделом 8</w:t>
        </w:r>
      </w:hyperlink>
      <w:r w:rsidR="007E00B5" w:rsidRPr="007E00B5">
        <w:rPr>
          <w:sz w:val="28"/>
          <w:szCs w:val="28"/>
        </w:rPr>
        <w:t xml:space="preserve"> настоящих Правил.</w:t>
      </w:r>
    </w:p>
    <w:p w:rsidR="007E00B5" w:rsidRPr="007E00B5" w:rsidRDefault="002C3653" w:rsidP="007E00B5">
      <w:pPr>
        <w:autoSpaceDE w:val="0"/>
        <w:ind w:firstLine="540"/>
        <w:jc w:val="both"/>
        <w:rPr>
          <w:sz w:val="28"/>
          <w:szCs w:val="28"/>
        </w:rPr>
      </w:pPr>
      <w:r>
        <w:rPr>
          <w:sz w:val="28"/>
          <w:szCs w:val="28"/>
        </w:rPr>
        <w:t>8.2.13</w:t>
      </w:r>
      <w:r w:rsidR="007E00B5" w:rsidRPr="007E00B5">
        <w:rPr>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E00B5" w:rsidRPr="007E00B5" w:rsidRDefault="002C3653" w:rsidP="007E00B5">
      <w:pPr>
        <w:autoSpaceDE w:val="0"/>
        <w:ind w:firstLine="540"/>
        <w:jc w:val="both"/>
        <w:rPr>
          <w:sz w:val="28"/>
          <w:szCs w:val="28"/>
        </w:rPr>
      </w:pPr>
      <w:r>
        <w:rPr>
          <w:sz w:val="28"/>
          <w:szCs w:val="28"/>
        </w:rPr>
        <w:t>8.2.14</w:t>
      </w:r>
      <w:r w:rsidR="007E00B5" w:rsidRPr="007E00B5">
        <w:rPr>
          <w:sz w:val="28"/>
          <w:szCs w:val="28"/>
        </w:rPr>
        <w:t>. Емкости малого размера (урны, баки) должны быть установлены у входа в предприятия сферы услуг, объектов торговли, на территориях рынков и ярмарок, в парках, скверах, зонах отдыха, у входа в учреждения образования, здравоохранения и других местах массового посещения населения, на улицах, на остановках пассажирского транспорта.</w:t>
      </w:r>
    </w:p>
    <w:p w:rsidR="007E00B5" w:rsidRPr="007E00B5" w:rsidRDefault="002C3653" w:rsidP="007E00B5">
      <w:pPr>
        <w:autoSpaceDE w:val="0"/>
        <w:ind w:firstLine="540"/>
        <w:jc w:val="both"/>
        <w:rPr>
          <w:sz w:val="28"/>
          <w:szCs w:val="28"/>
        </w:rPr>
      </w:pPr>
      <w:r>
        <w:rPr>
          <w:sz w:val="28"/>
          <w:szCs w:val="28"/>
        </w:rPr>
        <w:t>8.2.15</w:t>
      </w:r>
      <w:r w:rsidR="007E00B5" w:rsidRPr="007E00B5">
        <w:rPr>
          <w:sz w:val="28"/>
          <w:szCs w:val="28"/>
        </w:rPr>
        <w:t>.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пунктами 8.2.1. и 8.2.2 настоящих Правил.</w:t>
      </w:r>
    </w:p>
    <w:p w:rsidR="007E00B5" w:rsidRPr="007E00B5" w:rsidRDefault="002C3653" w:rsidP="007E00B5">
      <w:pPr>
        <w:autoSpaceDE w:val="0"/>
        <w:ind w:firstLine="540"/>
        <w:jc w:val="both"/>
        <w:rPr>
          <w:sz w:val="28"/>
          <w:szCs w:val="28"/>
        </w:rPr>
      </w:pPr>
      <w:r>
        <w:rPr>
          <w:sz w:val="28"/>
          <w:szCs w:val="28"/>
        </w:rPr>
        <w:t>8.2.16</w:t>
      </w:r>
      <w:r w:rsidR="007E00B5" w:rsidRPr="007E00B5">
        <w:rPr>
          <w:sz w:val="28"/>
          <w:szCs w:val="28"/>
        </w:rPr>
        <w:t>. Урны (баки) должны содержаться в исправном и опрятном состоянии, их очистка производится по мере накопления мусора и при необходимости их промывают и дезинфицируют.</w:t>
      </w:r>
    </w:p>
    <w:p w:rsidR="007E00B5" w:rsidRPr="005F6B38" w:rsidRDefault="002C3653" w:rsidP="007E00B5">
      <w:pPr>
        <w:autoSpaceDE w:val="0"/>
        <w:ind w:firstLine="540"/>
        <w:jc w:val="both"/>
        <w:rPr>
          <w:sz w:val="28"/>
          <w:szCs w:val="28"/>
        </w:rPr>
      </w:pPr>
      <w:r w:rsidRPr="005F6B38">
        <w:rPr>
          <w:sz w:val="28"/>
          <w:szCs w:val="28"/>
        </w:rPr>
        <w:t>8.2.17</w:t>
      </w:r>
      <w:r w:rsidR="007E00B5" w:rsidRPr="005F6B38">
        <w:rPr>
          <w:sz w:val="28"/>
          <w:szCs w:val="28"/>
        </w:rPr>
        <w:t xml:space="preserve">. </w:t>
      </w:r>
      <w:r w:rsidR="00D13E41" w:rsidRPr="005F6B38">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w:t>
      </w:r>
      <w:r w:rsidR="001436AC" w:rsidRPr="005F6B38">
        <w:rPr>
          <w:sz w:val="28"/>
          <w:szCs w:val="28"/>
        </w:rPr>
        <w:t>бъектах потребителей и о собствен</w:t>
      </w:r>
      <w:r w:rsidR="00D13E41" w:rsidRPr="005F6B38">
        <w:rPr>
          <w:sz w:val="28"/>
          <w:szCs w:val="28"/>
        </w:rPr>
        <w:t>нике площадок</w:t>
      </w:r>
      <w:r w:rsidR="001436AC" w:rsidRPr="005F6B38">
        <w:rPr>
          <w:sz w:val="28"/>
          <w:szCs w:val="28"/>
        </w:rPr>
        <w:t>.</w:t>
      </w:r>
    </w:p>
    <w:p w:rsidR="007E00B5" w:rsidRPr="007E00B5" w:rsidRDefault="002C3653" w:rsidP="007E00B5">
      <w:pPr>
        <w:autoSpaceDE w:val="0"/>
        <w:ind w:firstLine="540"/>
        <w:jc w:val="both"/>
        <w:rPr>
          <w:sz w:val="28"/>
          <w:szCs w:val="28"/>
        </w:rPr>
      </w:pPr>
      <w:r>
        <w:rPr>
          <w:sz w:val="28"/>
          <w:szCs w:val="28"/>
        </w:rPr>
        <w:t>8.2.18</w:t>
      </w:r>
      <w:r w:rsidR="007E00B5" w:rsidRPr="007E00B5">
        <w:rPr>
          <w:sz w:val="28"/>
          <w:szCs w:val="28"/>
        </w:rPr>
        <w:t xml:space="preserve">. </w:t>
      </w:r>
      <w:r w:rsidR="00193366">
        <w:rPr>
          <w:sz w:val="28"/>
          <w:szCs w:val="28"/>
        </w:rPr>
        <w:t xml:space="preserve">Удаление с контейнерной площадки и прилегающей к ней территории отходов производства и потребления производят организации, осуществляющие вывоз отходов. </w:t>
      </w:r>
      <w:r w:rsidR="007E00B5" w:rsidRPr="007E00B5">
        <w:rPr>
          <w:sz w:val="28"/>
          <w:szCs w:val="28"/>
        </w:rPr>
        <w:t xml:space="preserve">Вывоз отходов осуществляется способами, исключающими </w:t>
      </w:r>
      <w:r w:rsidR="007E00B5" w:rsidRPr="007E00B5">
        <w:rPr>
          <w:sz w:val="28"/>
          <w:szCs w:val="28"/>
        </w:rPr>
        <w:lastRenderedPageBreak/>
        <w:t>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E00B5" w:rsidRPr="007E00B5" w:rsidRDefault="002C3653" w:rsidP="007E00B5">
      <w:pPr>
        <w:autoSpaceDE w:val="0"/>
        <w:ind w:firstLine="540"/>
        <w:jc w:val="both"/>
        <w:rPr>
          <w:sz w:val="28"/>
          <w:szCs w:val="28"/>
        </w:rPr>
      </w:pPr>
      <w:r>
        <w:rPr>
          <w:sz w:val="28"/>
          <w:szCs w:val="28"/>
        </w:rPr>
        <w:t>8.2.19</w:t>
      </w:r>
      <w:r w:rsidR="007E00B5" w:rsidRPr="007E00B5">
        <w:rPr>
          <w:sz w:val="28"/>
          <w:szCs w:val="28"/>
        </w:rPr>
        <w:t>. Вывоз опасных отходов осуществляется Организациями, в соответствии с требованиями действующего законодательства Российской Федерации.</w:t>
      </w:r>
    </w:p>
    <w:p w:rsidR="007E00B5" w:rsidRPr="007E00B5" w:rsidRDefault="002C3653" w:rsidP="007E00B5">
      <w:pPr>
        <w:autoSpaceDE w:val="0"/>
        <w:ind w:firstLine="540"/>
        <w:jc w:val="both"/>
        <w:rPr>
          <w:sz w:val="28"/>
          <w:szCs w:val="28"/>
        </w:rPr>
      </w:pPr>
      <w:r>
        <w:rPr>
          <w:sz w:val="28"/>
          <w:szCs w:val="28"/>
        </w:rPr>
        <w:t>8.2.20</w:t>
      </w:r>
      <w:r w:rsidR="007E00B5" w:rsidRPr="007E00B5">
        <w:rPr>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E00B5" w:rsidRPr="007E00B5" w:rsidRDefault="002C3653" w:rsidP="007E00B5">
      <w:pPr>
        <w:autoSpaceDE w:val="0"/>
        <w:ind w:firstLine="540"/>
        <w:jc w:val="both"/>
        <w:rPr>
          <w:sz w:val="28"/>
          <w:szCs w:val="28"/>
        </w:rPr>
      </w:pPr>
      <w:r>
        <w:rPr>
          <w:sz w:val="28"/>
          <w:szCs w:val="28"/>
        </w:rPr>
        <w:t>8.2.21</w:t>
      </w:r>
      <w:r w:rsidR="007E00B5" w:rsidRPr="007E00B5">
        <w:rPr>
          <w:sz w:val="28"/>
          <w:szCs w:val="28"/>
        </w:rPr>
        <w:t>. Уборку и очистку остановок, на которых расположены некапитальные объекты торговли, осуществляют владельцы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E00B5" w:rsidRPr="007E00B5" w:rsidRDefault="002C3653" w:rsidP="007E00B5">
      <w:pPr>
        <w:autoSpaceDE w:val="0"/>
        <w:ind w:firstLine="540"/>
        <w:jc w:val="both"/>
        <w:rPr>
          <w:sz w:val="28"/>
          <w:szCs w:val="28"/>
        </w:rPr>
      </w:pPr>
      <w:r>
        <w:rPr>
          <w:sz w:val="28"/>
          <w:szCs w:val="28"/>
        </w:rPr>
        <w:t>8.2.22</w:t>
      </w:r>
      <w:r w:rsidR="007E00B5" w:rsidRPr="007E00B5">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7E00B5" w:rsidRPr="007E00B5" w:rsidRDefault="002C3653" w:rsidP="007E00B5">
      <w:pPr>
        <w:autoSpaceDE w:val="0"/>
        <w:ind w:firstLine="540"/>
        <w:jc w:val="both"/>
        <w:rPr>
          <w:sz w:val="28"/>
          <w:szCs w:val="28"/>
        </w:rPr>
      </w:pPr>
      <w:r>
        <w:rPr>
          <w:sz w:val="28"/>
          <w:szCs w:val="28"/>
        </w:rPr>
        <w:t>8.2.23</w:t>
      </w:r>
      <w:r w:rsidR="007E00B5" w:rsidRPr="007E00B5">
        <w:rPr>
          <w:sz w:val="28"/>
          <w:szCs w:val="28"/>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7E00B5" w:rsidRPr="007E00B5" w:rsidRDefault="002C3653" w:rsidP="007E00B5">
      <w:pPr>
        <w:autoSpaceDE w:val="0"/>
        <w:ind w:firstLine="540"/>
        <w:jc w:val="both"/>
        <w:rPr>
          <w:sz w:val="28"/>
          <w:szCs w:val="28"/>
        </w:rPr>
      </w:pPr>
      <w:r>
        <w:rPr>
          <w:sz w:val="28"/>
          <w:szCs w:val="28"/>
        </w:rPr>
        <w:t>8.2.24</w:t>
      </w:r>
      <w:r w:rsidR="007E00B5" w:rsidRPr="007E00B5">
        <w:rPr>
          <w:sz w:val="28"/>
          <w:szCs w:val="28"/>
        </w:rPr>
        <w:t>. Содержание и уборка скверов и прилегающих к ним тротуаров, проездов и газонов  осуществляется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E00B5" w:rsidRPr="007E00B5" w:rsidRDefault="002C3653" w:rsidP="007E00B5">
      <w:pPr>
        <w:autoSpaceDE w:val="0"/>
        <w:ind w:firstLine="540"/>
        <w:jc w:val="both"/>
        <w:rPr>
          <w:sz w:val="28"/>
          <w:szCs w:val="28"/>
        </w:rPr>
      </w:pPr>
      <w:r>
        <w:rPr>
          <w:sz w:val="28"/>
          <w:szCs w:val="28"/>
        </w:rPr>
        <w:t>8.2.25</w:t>
      </w:r>
      <w:r w:rsidR="007E00B5" w:rsidRPr="007E00B5">
        <w:rPr>
          <w:sz w:val="28"/>
          <w:szCs w:val="28"/>
        </w:rPr>
        <w:t>.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 организациями под контролем органов местного самоуправления.</w:t>
      </w:r>
    </w:p>
    <w:p w:rsidR="007E00B5" w:rsidRPr="007E00B5" w:rsidRDefault="002C3653" w:rsidP="007E00B5">
      <w:pPr>
        <w:autoSpaceDE w:val="0"/>
        <w:ind w:firstLine="540"/>
        <w:jc w:val="both"/>
        <w:rPr>
          <w:sz w:val="28"/>
          <w:szCs w:val="28"/>
        </w:rPr>
      </w:pPr>
      <w:r>
        <w:rPr>
          <w:sz w:val="28"/>
          <w:szCs w:val="28"/>
        </w:rPr>
        <w:t>8.2.26</w:t>
      </w:r>
      <w:r w:rsidR="007E00B5" w:rsidRPr="007E00B5">
        <w:rPr>
          <w:sz w:val="28"/>
          <w:szCs w:val="28"/>
        </w:rPr>
        <w:t xml:space="preserve">.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7E00B5" w:rsidRPr="007E00B5">
        <w:rPr>
          <w:sz w:val="28"/>
          <w:szCs w:val="28"/>
        </w:rPr>
        <w:t>дождеприемных</w:t>
      </w:r>
      <w:proofErr w:type="spellEnd"/>
      <w:r w:rsidR="007E00B5" w:rsidRPr="007E00B5">
        <w:rPr>
          <w:sz w:val="28"/>
          <w:szCs w:val="28"/>
        </w:rPr>
        <w:t xml:space="preserve"> колодцев производят организации, обслуживающие данные объекты.</w:t>
      </w:r>
    </w:p>
    <w:p w:rsidR="00873E2A" w:rsidRPr="00404596" w:rsidRDefault="002C3653"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w:t>
      </w:r>
      <w:r w:rsidR="007E00B5" w:rsidRPr="00404596">
        <w:rPr>
          <w:color w:val="000000" w:themeColor="text1"/>
          <w:sz w:val="28"/>
          <w:szCs w:val="28"/>
        </w:rPr>
        <w:t>.</w:t>
      </w:r>
      <w:r w:rsidR="00873E2A" w:rsidRPr="00404596">
        <w:rPr>
          <w:color w:val="000000" w:themeColor="text1"/>
          <w:sz w:val="28"/>
          <w:szCs w:val="28"/>
        </w:rPr>
        <w:t xml:space="preserve"> Для сбора жидких бытовых отходов в </w:t>
      </w:r>
      <w:proofErr w:type="spellStart"/>
      <w:r w:rsidR="00873E2A" w:rsidRPr="00404596">
        <w:rPr>
          <w:color w:val="000000" w:themeColor="text1"/>
          <w:sz w:val="28"/>
          <w:szCs w:val="28"/>
        </w:rPr>
        <w:t>неканализованном</w:t>
      </w:r>
      <w:proofErr w:type="spellEnd"/>
      <w:r w:rsidR="00873E2A" w:rsidRPr="00404596">
        <w:rPr>
          <w:color w:val="000000" w:themeColor="text1"/>
          <w:sz w:val="28"/>
          <w:szCs w:val="28"/>
        </w:rPr>
        <w:t xml:space="preserve"> жилищном фонде и частных домовладениях устраиваются отстойники в границах земельного участка, находящегося в собственности, аренде или ином вещном праве,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73E2A" w:rsidRPr="00404596" w:rsidRDefault="00873E2A" w:rsidP="00873E2A">
      <w:pPr>
        <w:widowControl w:val="0"/>
        <w:spacing w:line="322" w:lineRule="exact"/>
        <w:ind w:firstLine="740"/>
        <w:jc w:val="both"/>
        <w:rPr>
          <w:color w:val="000000" w:themeColor="text1"/>
          <w:sz w:val="28"/>
          <w:szCs w:val="28"/>
          <w:lang w:eastAsia="ru-RU"/>
        </w:rPr>
      </w:pPr>
      <w:r w:rsidRPr="00404596">
        <w:rPr>
          <w:color w:val="000000" w:themeColor="text1"/>
          <w:sz w:val="28"/>
          <w:szCs w:val="28"/>
          <w:lang w:eastAsia="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От соседнего дома и его сооружений — на 10-12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До забора, разделяющего соседний участок — не менее чем на 2,0 метра.</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Жилого дома — не менее 5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Водозаборных колодцев и скважин — на 20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lastRenderedPageBreak/>
        <w:t>Водопроводных труб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Подземных течений грунтовых вод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 xml:space="preserve">Газовых труб — на 5 метров. </w:t>
      </w:r>
    </w:p>
    <w:p w:rsidR="00873E2A" w:rsidRPr="00404596" w:rsidRDefault="002C3653" w:rsidP="007E00B5">
      <w:pPr>
        <w:autoSpaceDE w:val="0"/>
        <w:ind w:firstLine="540"/>
        <w:jc w:val="both"/>
        <w:rPr>
          <w:color w:val="000000" w:themeColor="text1"/>
          <w:sz w:val="28"/>
          <w:szCs w:val="28"/>
        </w:rPr>
      </w:pPr>
      <w:r w:rsidRPr="00404596">
        <w:rPr>
          <w:color w:val="000000" w:themeColor="text1"/>
          <w:sz w:val="28"/>
          <w:szCs w:val="28"/>
        </w:rPr>
        <w:t>8.2.2</w:t>
      </w:r>
      <w:r w:rsidR="005572BE" w:rsidRPr="00404596">
        <w:rPr>
          <w:color w:val="000000" w:themeColor="text1"/>
          <w:sz w:val="28"/>
          <w:szCs w:val="28"/>
        </w:rPr>
        <w:t>7.1</w:t>
      </w:r>
      <w:r w:rsidR="00873E2A" w:rsidRPr="00404596">
        <w:rPr>
          <w:color w:val="000000" w:themeColor="text1"/>
          <w:sz w:val="28"/>
          <w:szCs w:val="28"/>
        </w:rPr>
        <w:t xml:space="preserve"> Строительство выгребных ям производится с соблюдением установленных нормативными документами требований, обеспечивающих их герметичность</w:t>
      </w:r>
      <w:r w:rsidR="005572BE" w:rsidRPr="00404596">
        <w:rPr>
          <w:color w:val="000000" w:themeColor="text1"/>
          <w:sz w:val="28"/>
          <w:szCs w:val="28"/>
        </w:rPr>
        <w:t>.</w:t>
      </w:r>
    </w:p>
    <w:p w:rsidR="00873E2A" w:rsidRPr="00404596" w:rsidRDefault="005572BE" w:rsidP="005572BE">
      <w:pPr>
        <w:autoSpaceDE w:val="0"/>
        <w:autoSpaceDN w:val="0"/>
        <w:adjustRightInd w:val="0"/>
        <w:jc w:val="both"/>
        <w:rPr>
          <w:color w:val="000000" w:themeColor="text1"/>
          <w:sz w:val="28"/>
          <w:szCs w:val="28"/>
        </w:rPr>
      </w:pPr>
      <w:r w:rsidRPr="00404596">
        <w:rPr>
          <w:color w:val="000000" w:themeColor="text1"/>
          <w:sz w:val="28"/>
          <w:szCs w:val="28"/>
        </w:rPr>
        <w:t xml:space="preserve">       </w:t>
      </w:r>
      <w:r w:rsidR="002C3653" w:rsidRPr="00404596">
        <w:rPr>
          <w:color w:val="000000" w:themeColor="text1"/>
          <w:sz w:val="28"/>
          <w:szCs w:val="28"/>
        </w:rPr>
        <w:t>8.2.27</w:t>
      </w:r>
      <w:r w:rsidR="00873E2A" w:rsidRPr="00404596">
        <w:rPr>
          <w:color w:val="000000" w:themeColor="text1"/>
          <w:sz w:val="28"/>
          <w:szCs w:val="28"/>
        </w:rPr>
        <w:t xml:space="preserve">.2.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73E2A" w:rsidRPr="00404596" w:rsidRDefault="005572BE"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8.2.27.3</w:t>
      </w:r>
      <w:r w:rsidR="00873E2A" w:rsidRPr="00404596">
        <w:rPr>
          <w:color w:val="000000" w:themeColor="text1"/>
          <w:sz w:val="28"/>
          <w:szCs w:val="28"/>
        </w:rPr>
        <w:t xml:space="preserve">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Выгреб следует очищать по мере его заполнения, но не реже одного раза в полгода.</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Неканализованные</w:t>
      </w:r>
      <w:proofErr w:type="spellEnd"/>
      <w:r w:rsidRPr="00404596">
        <w:rPr>
          <w:color w:val="000000" w:themeColor="text1"/>
          <w:sz w:val="28"/>
          <w:szCs w:val="28"/>
        </w:rPr>
        <w:t xml:space="preserve"> уборные, мусоросборники и отстойники дезинфицируют растворами состава:</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хлорная известь - 10%;</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гипохлорид</w:t>
      </w:r>
      <w:proofErr w:type="spellEnd"/>
      <w:r w:rsidRPr="00404596">
        <w:rPr>
          <w:color w:val="000000" w:themeColor="text1"/>
          <w:sz w:val="28"/>
          <w:szCs w:val="28"/>
        </w:rPr>
        <w:t xml:space="preserve"> натрия - 3 - 5%;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лизол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- 5%;</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нафтализол</w:t>
      </w:r>
      <w:proofErr w:type="spellEnd"/>
      <w:r w:rsidRPr="00404596">
        <w:rPr>
          <w:color w:val="000000" w:themeColor="text1"/>
          <w:sz w:val="28"/>
          <w:szCs w:val="28"/>
        </w:rPr>
        <w:t xml:space="preserve">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метасиликат натрия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Запрещается применять сухую хлорную известь.</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73E2A"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8.2.28. </w:t>
      </w:r>
      <w:r w:rsidR="00483957" w:rsidRPr="00404596">
        <w:rPr>
          <w:color w:val="000000" w:themeColor="text1"/>
          <w:sz w:val="28"/>
          <w:szCs w:val="28"/>
        </w:rPr>
        <w:t>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572BE"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8.2.29. В случае отсутствия возможности строительства отстойника </w:t>
      </w:r>
      <w:proofErr w:type="gramStart"/>
      <w:r w:rsidRPr="00404596">
        <w:rPr>
          <w:color w:val="000000" w:themeColor="text1"/>
          <w:sz w:val="28"/>
          <w:szCs w:val="28"/>
        </w:rPr>
        <w:t xml:space="preserve">с </w:t>
      </w:r>
      <w:proofErr w:type="spellStart"/>
      <w:r w:rsidRPr="00404596">
        <w:rPr>
          <w:color w:val="000000" w:themeColor="text1"/>
          <w:sz w:val="28"/>
          <w:szCs w:val="28"/>
        </w:rPr>
        <w:t>облюдением</w:t>
      </w:r>
      <w:proofErr w:type="spellEnd"/>
      <w:proofErr w:type="gramEnd"/>
      <w:r w:rsidRPr="00404596">
        <w:rPr>
          <w:color w:val="000000" w:themeColor="text1"/>
          <w:sz w:val="28"/>
          <w:szCs w:val="28"/>
        </w:rPr>
        <w:t xml:space="preserve">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483957" w:rsidRPr="00404596" w:rsidRDefault="007E00B5" w:rsidP="007E00B5">
      <w:pPr>
        <w:autoSpaceDE w:val="0"/>
        <w:ind w:firstLine="540"/>
        <w:jc w:val="both"/>
        <w:rPr>
          <w:color w:val="000000" w:themeColor="text1"/>
          <w:sz w:val="28"/>
          <w:szCs w:val="28"/>
        </w:rPr>
      </w:pPr>
      <w:r w:rsidRPr="00404596">
        <w:rPr>
          <w:color w:val="000000" w:themeColor="text1"/>
          <w:sz w:val="28"/>
          <w:szCs w:val="28"/>
        </w:rPr>
        <w:t xml:space="preserve">8.2.30. </w:t>
      </w:r>
      <w:r w:rsidR="00483957" w:rsidRPr="00404596">
        <w:rPr>
          <w:color w:val="000000" w:themeColor="text1"/>
          <w:sz w:val="28"/>
          <w:szCs w:val="28"/>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00483957" w:rsidRPr="00404596">
        <w:rPr>
          <w:color w:val="000000" w:themeColor="text1"/>
          <w:sz w:val="28"/>
          <w:szCs w:val="28"/>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483957" w:rsidRPr="00404596" w:rsidRDefault="00483957" w:rsidP="00483957">
      <w:pPr>
        <w:autoSpaceDE w:val="0"/>
        <w:autoSpaceDN w:val="0"/>
        <w:adjustRightInd w:val="0"/>
        <w:ind w:firstLine="540"/>
        <w:jc w:val="both"/>
        <w:rPr>
          <w:color w:val="000000" w:themeColor="text1"/>
          <w:sz w:val="28"/>
          <w:szCs w:val="28"/>
        </w:rPr>
      </w:pPr>
      <w:r w:rsidRPr="00404596">
        <w:rPr>
          <w:color w:val="000000" w:themeColor="text1"/>
          <w:sz w:val="28"/>
          <w:szCs w:val="28"/>
        </w:rPr>
        <w:t>8.2.30.1.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483957" w:rsidRPr="00F47B65" w:rsidRDefault="005572BE" w:rsidP="005572BE">
      <w:pPr>
        <w:autoSpaceDE w:val="0"/>
        <w:autoSpaceDN w:val="0"/>
        <w:adjustRightInd w:val="0"/>
        <w:jc w:val="both"/>
        <w:rPr>
          <w:color w:val="000000" w:themeColor="text1"/>
          <w:sz w:val="28"/>
          <w:szCs w:val="28"/>
        </w:rPr>
      </w:pPr>
      <w:r w:rsidRPr="00F47B65">
        <w:rPr>
          <w:color w:val="000000" w:themeColor="text1"/>
          <w:sz w:val="28"/>
          <w:szCs w:val="28"/>
        </w:rPr>
        <w:t xml:space="preserve">   </w:t>
      </w:r>
      <w:r w:rsidR="00483957" w:rsidRPr="00F47B65">
        <w:rPr>
          <w:color w:val="000000" w:themeColor="text1"/>
          <w:sz w:val="28"/>
          <w:szCs w:val="28"/>
        </w:rPr>
        <w:t xml:space="preserve">   </w:t>
      </w:r>
      <w:r w:rsidR="007E00B5" w:rsidRPr="00F47B65">
        <w:rPr>
          <w:color w:val="000000" w:themeColor="text1"/>
          <w:sz w:val="28"/>
          <w:szCs w:val="28"/>
        </w:rPr>
        <w:t xml:space="preserve">8.2.31. </w:t>
      </w:r>
      <w:r w:rsidR="00483957" w:rsidRPr="00F47B65">
        <w:rPr>
          <w:color w:val="000000" w:themeColor="text1"/>
          <w:sz w:val="28"/>
          <w:szCs w:val="28"/>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7E00B5" w:rsidRPr="00B3292A" w:rsidRDefault="00483957" w:rsidP="00483957">
      <w:pPr>
        <w:autoSpaceDE w:val="0"/>
        <w:jc w:val="both"/>
        <w:rPr>
          <w:color w:val="FF0000"/>
          <w:sz w:val="28"/>
          <w:szCs w:val="28"/>
        </w:rPr>
      </w:pPr>
      <w:r w:rsidRPr="00F47B65">
        <w:rPr>
          <w:color w:val="000000" w:themeColor="text1"/>
          <w:sz w:val="28"/>
          <w:szCs w:val="28"/>
        </w:rPr>
        <w:t xml:space="preserve">       </w:t>
      </w:r>
      <w:r w:rsidR="007E00B5" w:rsidRPr="00F47B65">
        <w:rPr>
          <w:color w:val="000000" w:themeColor="text1"/>
          <w:sz w:val="28"/>
          <w:szCs w:val="28"/>
        </w:rPr>
        <w:t>8.2.32. Устройство и эксплуатация сливных станций для жидких нечистот и пунктов слива возлагается на организации, эксплуатирующие данные объекты</w:t>
      </w:r>
      <w:r w:rsidR="007E00B5" w:rsidRPr="00B3292A">
        <w:rPr>
          <w:color w:val="FF0000"/>
          <w:sz w:val="28"/>
          <w:szCs w:val="28"/>
        </w:rPr>
        <w:t>.</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8.2.33. Собственники помещений обязаны обеспечивать подъезды непосредственно к мусоросборникам и выгребным ямам.</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 xml:space="preserve">8.2.34. Очистку и уборку водосточных канав, лотков, труб, дренажей, предназначенных для отвода поверхностных и грунтовых вод из дворов, производят лица, указанные в </w:t>
      </w:r>
      <w:hyperlink r:id="rId26" w:history="1">
        <w:r w:rsidRPr="00F47B65">
          <w:rPr>
            <w:color w:val="000000" w:themeColor="text1"/>
            <w:sz w:val="28"/>
            <w:szCs w:val="28"/>
            <w:u w:val="single"/>
          </w:rPr>
          <w:t>пункте 8.2.1</w:t>
        </w:r>
      </w:hyperlink>
      <w:r w:rsidRPr="00F47B65">
        <w:rPr>
          <w:color w:val="000000" w:themeColor="text1"/>
          <w:sz w:val="28"/>
          <w:szCs w:val="28"/>
        </w:rPr>
        <w:t xml:space="preserve"> и 8.2.2 настоящих Правил.</w:t>
      </w:r>
    </w:p>
    <w:p w:rsidR="007E00B5" w:rsidRPr="00F47B65" w:rsidRDefault="007E00B5" w:rsidP="004342B5">
      <w:pPr>
        <w:autoSpaceDE w:val="0"/>
        <w:ind w:firstLine="540"/>
        <w:jc w:val="both"/>
        <w:rPr>
          <w:color w:val="000000" w:themeColor="text1"/>
          <w:sz w:val="28"/>
          <w:szCs w:val="28"/>
        </w:rPr>
      </w:pPr>
      <w:r w:rsidRPr="00F47B65">
        <w:rPr>
          <w:color w:val="000000" w:themeColor="text1"/>
          <w:sz w:val="28"/>
          <w:szCs w:val="28"/>
        </w:rPr>
        <w:t>8.2.35.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8.2.36.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w:t>
      </w:r>
      <w:r w:rsidR="00B84DC7" w:rsidRPr="00F47B65">
        <w:rPr>
          <w:color w:val="000000" w:themeColor="text1"/>
          <w:sz w:val="28"/>
          <w:szCs w:val="28"/>
        </w:rPr>
        <w:t>7</w:t>
      </w:r>
      <w:r w:rsidRPr="00F47B65">
        <w:rPr>
          <w:color w:val="000000" w:themeColor="text1"/>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F47B65">
        <w:rPr>
          <w:color w:val="000000" w:themeColor="text1"/>
          <w:sz w:val="28"/>
          <w:szCs w:val="28"/>
        </w:rPr>
        <w:t>,</w:t>
      </w:r>
      <w:proofErr w:type="gramEnd"/>
      <w:r w:rsidRPr="00F47B65">
        <w:rPr>
          <w:color w:val="000000" w:themeColor="text1"/>
          <w:sz w:val="28"/>
          <w:szCs w:val="28"/>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7E00B5" w:rsidRPr="00B84DC7" w:rsidRDefault="00B84DC7" w:rsidP="00B84DC7">
      <w:pPr>
        <w:autoSpaceDE w:val="0"/>
        <w:ind w:firstLine="540"/>
        <w:jc w:val="both"/>
        <w:rPr>
          <w:color w:val="000000" w:themeColor="text1"/>
          <w:sz w:val="28"/>
          <w:szCs w:val="28"/>
        </w:rPr>
      </w:pPr>
      <w:r w:rsidRPr="00B84DC7">
        <w:rPr>
          <w:color w:val="000000" w:themeColor="text1"/>
          <w:sz w:val="28"/>
          <w:szCs w:val="28"/>
        </w:rPr>
        <w:t>8.2.38</w:t>
      </w:r>
      <w:r w:rsidR="007E00B5" w:rsidRPr="00B84DC7">
        <w:rPr>
          <w:color w:val="000000" w:themeColor="text1"/>
          <w:sz w:val="28"/>
          <w:szCs w:val="28"/>
        </w:rPr>
        <w:t>. Содержание ограждений возлагается на организации, в собственности которых находятся ограждения.</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8.2.39</w:t>
      </w:r>
      <w:r w:rsidR="007E00B5" w:rsidRPr="00B84DC7">
        <w:rPr>
          <w:color w:val="000000" w:themeColor="text1"/>
          <w:sz w:val="28"/>
          <w:szCs w:val="28"/>
        </w:rPr>
        <w:t>. Уборка территорий вокруг мачт и опор установок наружного освещения (УНО) и контактной сети, расположенных на тротуарах, - осуществляется подрядчиком (исполнителем), с которым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8.2.40</w:t>
      </w:r>
      <w:r w:rsidR="007E00B5" w:rsidRPr="00B84DC7">
        <w:rPr>
          <w:color w:val="000000" w:themeColor="text1"/>
          <w:sz w:val="28"/>
          <w:szCs w:val="28"/>
        </w:rPr>
        <w:t xml:space="preserve">. Уборка и содержание проезжей части по всей ширине дорог, улиц и проездов, </w:t>
      </w:r>
      <w:r w:rsidR="007E00B5" w:rsidRPr="00B84DC7">
        <w:rPr>
          <w:bCs/>
          <w:color w:val="000000" w:themeColor="text1"/>
          <w:sz w:val="28"/>
          <w:szCs w:val="28"/>
        </w:rPr>
        <w:t xml:space="preserve">эстакад </w:t>
      </w:r>
      <w:r w:rsidR="007E00B5" w:rsidRPr="00B84DC7">
        <w:rPr>
          <w:color w:val="000000" w:themeColor="text1"/>
          <w:sz w:val="28"/>
          <w:szCs w:val="28"/>
        </w:rPr>
        <w:t>– на собственников автомобильных дорог или организации, с которыми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8.2.41</w:t>
      </w:r>
      <w:r w:rsidR="007E00B5" w:rsidRPr="00B84DC7">
        <w:rPr>
          <w:color w:val="000000" w:themeColor="text1"/>
          <w:sz w:val="28"/>
          <w:szCs w:val="28"/>
        </w:rPr>
        <w:t xml:space="preserve">. Уборка, благоустройство, поддержание чистоты </w:t>
      </w:r>
      <w:proofErr w:type="spellStart"/>
      <w:r w:rsidR="007E00B5" w:rsidRPr="00B84DC7">
        <w:rPr>
          <w:color w:val="000000" w:themeColor="text1"/>
          <w:sz w:val="28"/>
          <w:szCs w:val="28"/>
        </w:rPr>
        <w:t>автомоечных</w:t>
      </w:r>
      <w:proofErr w:type="spellEnd"/>
      <w:r w:rsidR="007E00B5" w:rsidRPr="00B84DC7">
        <w:rPr>
          <w:color w:val="000000" w:themeColor="text1"/>
          <w:sz w:val="28"/>
          <w:szCs w:val="28"/>
        </w:rPr>
        <w:t xml:space="preserve"> постов, автостоянок в границах отведенного земельного участка, осуществляется собственниками этих объектов или организацией, с которой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lastRenderedPageBreak/>
        <w:t>8.2.42</w:t>
      </w:r>
      <w:r w:rsidR="007E00B5" w:rsidRPr="00B84DC7">
        <w:rPr>
          <w:color w:val="000000" w:themeColor="text1"/>
          <w:sz w:val="28"/>
          <w:szCs w:val="28"/>
        </w:rPr>
        <w:t>. Ответственность за содержание территорий, прилегающих к искусственным водоемам (прудам и пр.), возлагается на собственников земельных участков.</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8.2.43</w:t>
      </w:r>
      <w:r w:rsidR="007E00B5" w:rsidRPr="00B84DC7">
        <w:rPr>
          <w:color w:val="000000" w:themeColor="text1"/>
          <w:sz w:val="28"/>
          <w:szCs w:val="28"/>
        </w:rPr>
        <w:t>. Ответственность за организацию и производство уборочных работ по тротуарам возлагается:</w:t>
      </w:r>
    </w:p>
    <w:p w:rsidR="007E00B5" w:rsidRPr="00B84DC7" w:rsidRDefault="007E00B5" w:rsidP="007E00B5">
      <w:pPr>
        <w:autoSpaceDE w:val="0"/>
        <w:jc w:val="both"/>
        <w:rPr>
          <w:color w:val="000000" w:themeColor="text1"/>
          <w:sz w:val="28"/>
          <w:szCs w:val="28"/>
        </w:rPr>
      </w:pPr>
      <w:r w:rsidRPr="00B84DC7">
        <w:rPr>
          <w:color w:val="000000" w:themeColor="text1"/>
          <w:sz w:val="28"/>
          <w:szCs w:val="28"/>
        </w:rPr>
        <w:t xml:space="preserve">            -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 на организации, осуществляющие уборку проезжей части по договору;</w:t>
      </w:r>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w:t>
      </w:r>
      <w:proofErr w:type="gramStart"/>
      <w:r w:rsidRPr="00B84DC7">
        <w:rPr>
          <w:color w:val="000000" w:themeColor="text1"/>
          <w:sz w:val="28"/>
          <w:szCs w:val="28"/>
        </w:rPr>
        <w:t>- на которые имеются непосредственные выходы из подъездов многоквартирных домов, а также придомовых  территорий, пешеходных дорожек, расположенных на придомовой территории многоквартирных домов, - на собственников, организации, в ведении или в управлении которых находятся данные объекты, или на организацию, с которой заключен договор;</w:t>
      </w:r>
      <w:proofErr w:type="gramEnd"/>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 находящимся на мостах, путепроводах, эстакадах, а также техническим</w:t>
      </w:r>
      <w:r w:rsidRPr="00B3292A">
        <w:rPr>
          <w:color w:val="FF0000"/>
          <w:sz w:val="28"/>
          <w:szCs w:val="28"/>
        </w:rPr>
        <w:t xml:space="preserve"> </w:t>
      </w:r>
      <w:r w:rsidRPr="00B84DC7">
        <w:rPr>
          <w:color w:val="000000" w:themeColor="text1"/>
          <w:sz w:val="28"/>
          <w:szCs w:val="28"/>
        </w:rPr>
        <w:t>тротуарам, примыкающим к инженерным сооружениям и лестничным сходам, - на собственников инженерных сооружений либо организацию, с которой заключен договор.</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 xml:space="preserve"> 8.2.44</w:t>
      </w:r>
      <w:r w:rsidR="007E00B5" w:rsidRPr="00B84DC7">
        <w:rPr>
          <w:color w:val="000000" w:themeColor="text1"/>
          <w:sz w:val="28"/>
          <w:szCs w:val="28"/>
        </w:rPr>
        <w:t>. При очистке смотровых колодцев, подземных коммуникаций грунт, мусор, нечистоты должны быть складированы в специальную тару с немедленной вывозкой силами организаций, занимающихся очистными работами.</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8.2.45</w:t>
      </w:r>
      <w:r w:rsidR="007E00B5" w:rsidRPr="00B84DC7">
        <w:rPr>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A60E3C" w:rsidRPr="00A60E3C" w:rsidRDefault="00A60E3C" w:rsidP="00A60E3C">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F47B65" w:rsidRPr="00A60E3C">
        <w:rPr>
          <w:rFonts w:ascii="Times New Roman" w:hAnsi="Times New Roman" w:cs="Times New Roman"/>
          <w:color w:val="000000" w:themeColor="text1"/>
          <w:sz w:val="28"/>
          <w:szCs w:val="28"/>
        </w:rPr>
        <w:t>8.2.46</w:t>
      </w:r>
      <w:r w:rsidR="007E00B5" w:rsidRPr="00A60E3C">
        <w:rPr>
          <w:rFonts w:ascii="Times New Roman" w:hAnsi="Times New Roman" w:cs="Times New Roman"/>
          <w:color w:val="000000" w:themeColor="text1"/>
          <w:sz w:val="28"/>
          <w:szCs w:val="28"/>
        </w:rPr>
        <w:t xml:space="preserve">.   </w:t>
      </w:r>
      <w:r w:rsidRPr="00A60E3C">
        <w:rPr>
          <w:rFonts w:ascii="Times New Roman" w:hAnsi="Times New Roman" w:cs="Times New Roman"/>
          <w:color w:val="000000"/>
          <w:sz w:val="28"/>
          <w:szCs w:val="28"/>
        </w:rPr>
        <w:t>Накопление и сбор ртутьсодержащих отходов: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8.2.46.1. Все ртутьсодержащие отходы, образующиеся в результате деятельности</w:t>
      </w:r>
      <w:r w:rsidRPr="00A60E3C">
        <w:rPr>
          <w:rFonts w:ascii="Times New Roman" w:hAnsi="Times New Roman" w:cs="Times New Roman"/>
          <w:color w:val="FF0000"/>
          <w:sz w:val="28"/>
          <w:szCs w:val="28"/>
        </w:rPr>
        <w:t xml:space="preserve"> </w:t>
      </w:r>
      <w:r w:rsidRPr="00A60E3C">
        <w:rPr>
          <w:rFonts w:ascii="Times New Roman" w:hAnsi="Times New Roman" w:cs="Times New Roman"/>
          <w:color w:val="000000"/>
          <w:sz w:val="28"/>
          <w:szCs w:val="28"/>
        </w:rPr>
        <w:t>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8.2.46.2. Расходы по обезвреживанию ртутьсодержащих изделий и </w:t>
      </w:r>
      <w:proofErr w:type="spellStart"/>
      <w:r w:rsidRPr="00A60E3C">
        <w:rPr>
          <w:rFonts w:ascii="Times New Roman" w:hAnsi="Times New Roman" w:cs="Times New Roman"/>
          <w:color w:val="000000"/>
          <w:sz w:val="28"/>
          <w:szCs w:val="28"/>
        </w:rPr>
        <w:t>демеркуризации</w:t>
      </w:r>
      <w:proofErr w:type="spellEnd"/>
      <w:r w:rsidRPr="00A60E3C">
        <w:rPr>
          <w:rFonts w:ascii="Times New Roman" w:hAnsi="Times New Roman" w:cs="Times New Roman"/>
          <w:color w:val="000000"/>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8.2.46.3.</w:t>
      </w:r>
      <w:r w:rsidR="00863F38">
        <w:rPr>
          <w:rFonts w:ascii="Times New Roman" w:hAnsi="Times New Roman" w:cs="Times New Roman"/>
          <w:color w:val="000000"/>
          <w:sz w:val="28"/>
          <w:szCs w:val="28"/>
        </w:rPr>
        <w:t xml:space="preserve"> </w:t>
      </w:r>
      <w:proofErr w:type="gramStart"/>
      <w:r w:rsidR="00863F38">
        <w:rPr>
          <w:rFonts w:ascii="Times New Roman" w:hAnsi="Times New Roman" w:cs="Times New Roman"/>
          <w:color w:val="000000"/>
          <w:sz w:val="28"/>
          <w:szCs w:val="28"/>
        </w:rPr>
        <w:t xml:space="preserve">У </w:t>
      </w:r>
      <w:r w:rsidRPr="00A60E3C">
        <w:rPr>
          <w:rFonts w:ascii="Times New Roman" w:hAnsi="Times New Roman" w:cs="Times New Roman"/>
          <w:color w:val="000000"/>
          <w:sz w:val="28"/>
          <w:szCs w:val="28"/>
        </w:rPr>
        <w:t>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A60E3C">
        <w:rPr>
          <w:rFonts w:ascii="Times New Roman" w:hAnsi="Times New Roman" w:cs="Times New Roman"/>
          <w:color w:val="000000"/>
          <w:sz w:val="28"/>
          <w:szCs w:val="28"/>
        </w:rPr>
        <w:t xml:space="preserve"> </w:t>
      </w:r>
      <w:proofErr w:type="gramStart"/>
      <w:r w:rsidRPr="00A60E3C">
        <w:rPr>
          <w:rFonts w:ascii="Times New Roman" w:hAnsi="Times New Roman" w:cs="Times New Roman"/>
          <w:color w:val="000000"/>
          <w:sz w:val="28"/>
          <w:szCs w:val="28"/>
        </w:rPr>
        <w:t>содержащихся</w:t>
      </w:r>
      <w:proofErr w:type="gramEnd"/>
      <w:r w:rsidRPr="00A60E3C">
        <w:rPr>
          <w:rFonts w:ascii="Times New Roman" w:hAnsi="Times New Roman" w:cs="Times New Roman"/>
          <w:color w:val="000000"/>
          <w:sz w:val="28"/>
          <w:szCs w:val="28"/>
        </w:rPr>
        <w:t xml:space="preserve"> в соответствии с требованиями к содержанию общего имущества, предусмотренными действующим законодательством.</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8.2.46.4. Сбор и накопление ртутьсодержащих отходов должны выполняться </w:t>
      </w:r>
      <w:r w:rsidRPr="00A60E3C">
        <w:rPr>
          <w:rFonts w:ascii="Times New Roman" w:hAnsi="Times New Roman" w:cs="Times New Roman"/>
          <w:color w:val="000000"/>
          <w:sz w:val="28"/>
          <w:szCs w:val="28"/>
        </w:rPr>
        <w:lastRenderedPageBreak/>
        <w:t>методами, исключающими их бой и разгерметизацию.</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8.2.46.6. Не допускается временное хранение поврежденных ртутьсодержащих изделий совместно с </w:t>
      </w:r>
      <w:proofErr w:type="gramStart"/>
      <w:r w:rsidRPr="00A60E3C">
        <w:rPr>
          <w:rFonts w:ascii="Times New Roman" w:hAnsi="Times New Roman" w:cs="Times New Roman"/>
          <w:color w:val="000000"/>
          <w:sz w:val="28"/>
          <w:szCs w:val="28"/>
        </w:rPr>
        <w:t>неповрежденными</w:t>
      </w:r>
      <w:proofErr w:type="gramEnd"/>
      <w:r w:rsidRPr="00A60E3C">
        <w:rPr>
          <w:rFonts w:ascii="Times New Roman" w:hAnsi="Times New Roman" w:cs="Times New Roman"/>
          <w:color w:val="000000"/>
          <w:sz w:val="28"/>
          <w:szCs w:val="28"/>
        </w:rPr>
        <w:t>. Поврежденное изделие подлежит герметичной упаковке и немедленной сдаче в специализированную организацию.</w:t>
      </w:r>
    </w:p>
    <w:p w:rsidR="00A60E3C" w:rsidRPr="00A60E3C" w:rsidRDefault="007E00B5" w:rsidP="00A60E3C">
      <w:pPr>
        <w:autoSpaceDE w:val="0"/>
        <w:ind w:firstLine="540"/>
        <w:jc w:val="both"/>
        <w:rPr>
          <w:color w:val="000000" w:themeColor="text1"/>
          <w:sz w:val="28"/>
          <w:szCs w:val="28"/>
        </w:rPr>
      </w:pPr>
      <w:r w:rsidRPr="00B84DC7">
        <w:rPr>
          <w:color w:val="000000" w:themeColor="text1"/>
          <w:sz w:val="28"/>
          <w:szCs w:val="28"/>
        </w:rPr>
        <w:t xml:space="preserve">  </w:t>
      </w:r>
      <w:r w:rsidRPr="00A60E3C">
        <w:rPr>
          <w:color w:val="000000" w:themeColor="text1"/>
          <w:sz w:val="28"/>
          <w:szCs w:val="28"/>
        </w:rPr>
        <w:t>8.</w:t>
      </w:r>
      <w:r w:rsidR="00F47B65" w:rsidRPr="00A60E3C">
        <w:rPr>
          <w:color w:val="000000" w:themeColor="text1"/>
          <w:sz w:val="28"/>
          <w:szCs w:val="28"/>
        </w:rPr>
        <w:t>2.47</w:t>
      </w:r>
      <w:r w:rsidRPr="00A60E3C">
        <w:rPr>
          <w:color w:val="000000" w:themeColor="text1"/>
          <w:sz w:val="28"/>
          <w:szCs w:val="28"/>
        </w:rPr>
        <w:t xml:space="preserve">. </w:t>
      </w:r>
      <w:r w:rsidR="00A60E3C" w:rsidRPr="00A60E3C">
        <w:rPr>
          <w:color w:val="000000"/>
          <w:sz w:val="28"/>
          <w:szCs w:val="28"/>
        </w:rPr>
        <w:t>Ликвидация аварийных ситуаций, связанных с обращением с ртутьсодержащими отходами: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7E00B5" w:rsidRPr="00B84DC7" w:rsidRDefault="00863F38" w:rsidP="00863F38">
      <w:pPr>
        <w:autoSpaceDE w:val="0"/>
        <w:jc w:val="both"/>
        <w:rPr>
          <w:color w:val="000000" w:themeColor="text1"/>
          <w:sz w:val="28"/>
          <w:szCs w:val="28"/>
        </w:rPr>
      </w:pPr>
      <w:r>
        <w:rPr>
          <w:color w:val="000000" w:themeColor="text1"/>
          <w:sz w:val="28"/>
          <w:szCs w:val="28"/>
        </w:rPr>
        <w:t xml:space="preserve">       </w:t>
      </w:r>
      <w:r w:rsidR="00F47B65">
        <w:rPr>
          <w:color w:val="000000" w:themeColor="text1"/>
          <w:sz w:val="28"/>
          <w:szCs w:val="28"/>
        </w:rPr>
        <w:t>8.2.48</w:t>
      </w:r>
      <w:r>
        <w:rPr>
          <w:color w:val="000000" w:themeColor="text1"/>
          <w:sz w:val="28"/>
          <w:szCs w:val="28"/>
        </w:rPr>
        <w:t xml:space="preserve">. </w:t>
      </w:r>
      <w:r w:rsidRPr="00B84DC7">
        <w:rPr>
          <w:color w:val="000000"/>
          <w:sz w:val="28"/>
          <w:szCs w:val="28"/>
        </w:rPr>
        <w:t xml:space="preserve">Утилизация </w:t>
      </w:r>
      <w:r w:rsidRPr="00975746">
        <w:rPr>
          <w:color w:val="000000"/>
          <w:sz w:val="28"/>
          <w:szCs w:val="28"/>
        </w:rPr>
        <w:t xml:space="preserve">ртутьсодержащих отходов </w:t>
      </w:r>
      <w:r>
        <w:rPr>
          <w:color w:val="000000"/>
          <w:sz w:val="28"/>
          <w:szCs w:val="28"/>
        </w:rPr>
        <w:t>осуществляется организациями</w:t>
      </w:r>
      <w:r w:rsidRPr="00B84DC7">
        <w:rPr>
          <w:color w:val="000000"/>
          <w:sz w:val="28"/>
          <w:szCs w:val="28"/>
        </w:rPr>
        <w:t xml:space="preserve">, </w:t>
      </w:r>
      <w:r>
        <w:rPr>
          <w:color w:val="000000"/>
          <w:sz w:val="28"/>
          <w:szCs w:val="28"/>
        </w:rPr>
        <w:t>занимающие</w:t>
      </w:r>
      <w:r w:rsidRPr="00B84DC7">
        <w:rPr>
          <w:color w:val="000000"/>
          <w:sz w:val="28"/>
          <w:szCs w:val="28"/>
        </w:rPr>
        <w:t>ся данным видом деятельности.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8.2.49</w:t>
      </w:r>
      <w:r w:rsidR="007E00B5" w:rsidRPr="00B84DC7">
        <w:rPr>
          <w:color w:val="000000" w:themeColor="text1"/>
          <w:sz w:val="28"/>
          <w:szCs w:val="28"/>
        </w:rPr>
        <w:t xml:space="preserve">. </w:t>
      </w:r>
      <w:proofErr w:type="gramStart"/>
      <w:r w:rsidR="007E00B5" w:rsidRPr="00B84DC7">
        <w:rPr>
          <w:color w:val="000000" w:themeColor="text1"/>
          <w:sz w:val="28"/>
          <w:szCs w:val="28"/>
        </w:rPr>
        <w:t>Складирование, временное хранение строительных материалов (щебень, песок, камень, кирпич, шифер, железобетонные конструкции, плиты, блоки, раствор, пиломатериалы, бревна и т.д.), металлического лома (</w:t>
      </w:r>
      <w:r w:rsidR="007E00B5" w:rsidRPr="00B84DC7">
        <w:rPr>
          <w:color w:val="000000" w:themeColor="text1"/>
          <w:sz w:val="28"/>
          <w:szCs w:val="28"/>
          <w:shd w:val="clear" w:color="auto" w:fill="FFFFFF"/>
        </w:rPr>
        <w:t>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w:t>
      </w:r>
      <w:proofErr w:type="gramEnd"/>
      <w:r w:rsidR="007E00B5" w:rsidRPr="00B84DC7">
        <w:rPr>
          <w:color w:val="000000" w:themeColor="text1"/>
          <w:sz w:val="28"/>
          <w:szCs w:val="28"/>
          <w:shd w:val="clear" w:color="auto" w:fill="FFFFFF"/>
        </w:rPr>
        <w:t xml:space="preserve"> </w:t>
      </w:r>
      <w:proofErr w:type="gramStart"/>
      <w:r w:rsidR="007E00B5" w:rsidRPr="00B84DC7">
        <w:rPr>
          <w:color w:val="000000" w:themeColor="text1"/>
          <w:sz w:val="28"/>
          <w:szCs w:val="28"/>
          <w:shd w:val="clear" w:color="auto" w:fill="FFFFFF"/>
        </w:rPr>
        <w:t>в процессе производства указанных изделий)</w:t>
      </w:r>
      <w:r w:rsidR="007E00B5" w:rsidRPr="00B84DC7">
        <w:rPr>
          <w:color w:val="000000" w:themeColor="text1"/>
          <w:sz w:val="28"/>
          <w:szCs w:val="28"/>
        </w:rPr>
        <w:t>,  дров на прилегающей  территории объектов, находящихся в собственности или пользовании у юридических и физических лиц, индивидуальных предпринимателей допускается только при наличии письменного разрешения</w:t>
      </w:r>
      <w:r w:rsidR="007E00B5" w:rsidRPr="00B3292A">
        <w:rPr>
          <w:color w:val="FF0000"/>
          <w:sz w:val="28"/>
          <w:szCs w:val="28"/>
        </w:rPr>
        <w:t xml:space="preserve"> </w:t>
      </w:r>
      <w:r w:rsidR="007E00B5" w:rsidRPr="00B84DC7">
        <w:rPr>
          <w:color w:val="000000" w:themeColor="text1"/>
          <w:sz w:val="28"/>
          <w:szCs w:val="28"/>
        </w:rPr>
        <w:t>администрации муниципального образования, и при условии недопущения создания различного рода препятствий для прохода пешеходов и проезда транспортных средств, а также соблюдения требований противопожарной безопасности.</w:t>
      </w:r>
      <w:proofErr w:type="gramEnd"/>
      <w:r w:rsidR="007E00B5" w:rsidRPr="00B84DC7">
        <w:rPr>
          <w:color w:val="000000" w:themeColor="text1"/>
          <w:sz w:val="28"/>
          <w:szCs w:val="28"/>
        </w:rPr>
        <w:t xml:space="preserve"> Не соблюдение указанных условий, является основанием для отказа в выдаче такого разрешения.</w:t>
      </w:r>
    </w:p>
    <w:p w:rsidR="007E00B5" w:rsidRPr="00B84DC7" w:rsidRDefault="00F47B65" w:rsidP="007E00B5">
      <w:pPr>
        <w:spacing w:before="30" w:after="30"/>
        <w:ind w:firstLine="567"/>
        <w:jc w:val="both"/>
        <w:rPr>
          <w:color w:val="000000" w:themeColor="text1"/>
          <w:spacing w:val="2"/>
          <w:sz w:val="28"/>
          <w:szCs w:val="28"/>
        </w:rPr>
      </w:pPr>
      <w:r>
        <w:rPr>
          <w:color w:val="000000" w:themeColor="text1"/>
          <w:spacing w:val="2"/>
          <w:sz w:val="28"/>
          <w:szCs w:val="28"/>
        </w:rPr>
        <w:t>8.2.50</w:t>
      </w:r>
      <w:r w:rsidR="007E00B5" w:rsidRPr="00B84DC7">
        <w:rPr>
          <w:color w:val="000000" w:themeColor="text1"/>
          <w:spacing w:val="2"/>
          <w:sz w:val="28"/>
          <w:szCs w:val="28"/>
        </w:rPr>
        <w:t xml:space="preserve">. Для получения разрешения на складирование, временное хранение строительных материалов, металлического лома, дров (далее – Разрешение) на прилегающей  территории объектов, находящихся в собственности или пользовании у юридических и физических лиц, индивидуальных предпринимателей необходимо представить в администрацию муниципального образования </w:t>
      </w:r>
      <w:proofErr w:type="spellStart"/>
      <w:r w:rsidR="007E00B5" w:rsidRPr="00B84DC7">
        <w:rPr>
          <w:color w:val="000000" w:themeColor="text1"/>
          <w:spacing w:val="2"/>
          <w:sz w:val="28"/>
          <w:szCs w:val="28"/>
        </w:rPr>
        <w:t>Небыловское</w:t>
      </w:r>
      <w:proofErr w:type="spellEnd"/>
      <w:r w:rsidR="007E00B5" w:rsidRPr="00B84DC7">
        <w:rPr>
          <w:color w:val="000000" w:themeColor="text1"/>
          <w:spacing w:val="2"/>
          <w:sz w:val="28"/>
          <w:szCs w:val="28"/>
        </w:rPr>
        <w:t xml:space="preserve"> </w:t>
      </w:r>
      <w:proofErr w:type="spellStart"/>
      <w:proofErr w:type="gramStart"/>
      <w:r w:rsidR="007E00B5" w:rsidRPr="00B84DC7">
        <w:rPr>
          <w:color w:val="000000" w:themeColor="text1"/>
          <w:spacing w:val="2"/>
          <w:sz w:val="28"/>
          <w:szCs w:val="28"/>
        </w:rPr>
        <w:t>Юрьев-Польского</w:t>
      </w:r>
      <w:proofErr w:type="spellEnd"/>
      <w:proofErr w:type="gramEnd"/>
      <w:r w:rsidR="007E00B5" w:rsidRPr="00B84DC7">
        <w:rPr>
          <w:color w:val="000000" w:themeColor="text1"/>
          <w:spacing w:val="2"/>
          <w:sz w:val="28"/>
          <w:szCs w:val="28"/>
        </w:rPr>
        <w:t xml:space="preserve"> района заявление в произвольной форме о выдаче Разрешения.</w:t>
      </w:r>
    </w:p>
    <w:p w:rsidR="007E00B5" w:rsidRPr="00B84DC7" w:rsidRDefault="007E00B5" w:rsidP="007E00B5">
      <w:pPr>
        <w:spacing w:line="264" w:lineRule="atLeast"/>
        <w:ind w:firstLine="567"/>
        <w:jc w:val="both"/>
        <w:textAlignment w:val="baseline"/>
        <w:rPr>
          <w:color w:val="000000" w:themeColor="text1"/>
          <w:sz w:val="28"/>
          <w:szCs w:val="28"/>
        </w:rPr>
      </w:pPr>
      <w:r w:rsidRPr="00B84DC7">
        <w:rPr>
          <w:color w:val="000000" w:themeColor="text1"/>
          <w:sz w:val="28"/>
          <w:szCs w:val="28"/>
        </w:rPr>
        <w:lastRenderedPageBreak/>
        <w:t xml:space="preserve">По требованию администрации муниципального образования </w:t>
      </w:r>
      <w:proofErr w:type="spellStart"/>
      <w:r w:rsidRPr="00B84DC7">
        <w:rPr>
          <w:color w:val="000000" w:themeColor="text1"/>
          <w:sz w:val="28"/>
          <w:szCs w:val="28"/>
        </w:rPr>
        <w:t>Небыловское</w:t>
      </w:r>
      <w:proofErr w:type="spellEnd"/>
      <w:r w:rsidRPr="00B84DC7">
        <w:rPr>
          <w:color w:val="000000" w:themeColor="text1"/>
          <w:sz w:val="28"/>
          <w:szCs w:val="28"/>
        </w:rPr>
        <w:t xml:space="preserve"> </w:t>
      </w:r>
      <w:proofErr w:type="spellStart"/>
      <w:proofErr w:type="gramStart"/>
      <w:r w:rsidRPr="00B84DC7">
        <w:rPr>
          <w:color w:val="000000" w:themeColor="text1"/>
          <w:sz w:val="28"/>
          <w:szCs w:val="28"/>
        </w:rPr>
        <w:t>Юрьев-Польского</w:t>
      </w:r>
      <w:proofErr w:type="spellEnd"/>
      <w:proofErr w:type="gramEnd"/>
      <w:r w:rsidRPr="00B84DC7">
        <w:rPr>
          <w:color w:val="000000" w:themeColor="text1"/>
          <w:sz w:val="28"/>
          <w:szCs w:val="28"/>
        </w:rPr>
        <w:t xml:space="preserve"> района с заявителя могут быть истребованы правоустанавливающие и </w:t>
      </w:r>
      <w:proofErr w:type="spellStart"/>
      <w:r w:rsidRPr="00B84DC7">
        <w:rPr>
          <w:color w:val="000000" w:themeColor="text1"/>
          <w:sz w:val="28"/>
          <w:szCs w:val="28"/>
        </w:rPr>
        <w:t>правоудостоверяющие</w:t>
      </w:r>
      <w:proofErr w:type="spellEnd"/>
      <w:r w:rsidRPr="00B84DC7">
        <w:rPr>
          <w:color w:val="000000" w:themeColor="text1"/>
          <w:sz w:val="28"/>
          <w:szCs w:val="28"/>
        </w:rPr>
        <w:t xml:space="preserve"> документы на земельный участок, графическая схема планируемого места размещения строительных материалов, металлического лома, дров, указанная на публичной кадастровой карте.</w:t>
      </w:r>
    </w:p>
    <w:p w:rsidR="007E00B5" w:rsidRPr="00B84DC7" w:rsidRDefault="00F47B65" w:rsidP="007E00B5">
      <w:pPr>
        <w:spacing w:line="264" w:lineRule="atLeast"/>
        <w:ind w:firstLine="567"/>
        <w:jc w:val="both"/>
        <w:textAlignment w:val="baseline"/>
        <w:rPr>
          <w:color w:val="000000" w:themeColor="text1"/>
          <w:sz w:val="28"/>
          <w:szCs w:val="28"/>
        </w:rPr>
      </w:pPr>
      <w:r>
        <w:rPr>
          <w:color w:val="000000" w:themeColor="text1"/>
          <w:sz w:val="28"/>
          <w:szCs w:val="28"/>
        </w:rPr>
        <w:t>8.2.51</w:t>
      </w:r>
      <w:r w:rsidR="007E00B5" w:rsidRPr="00B84DC7">
        <w:rPr>
          <w:color w:val="000000" w:themeColor="text1"/>
          <w:sz w:val="28"/>
          <w:szCs w:val="28"/>
        </w:rPr>
        <w:t>. Разрешение на складирование, временное хранение строительных материалов, металлического лома, дров выдается администрацией муниципального образования сроком до трех месяцев.</w:t>
      </w:r>
    </w:p>
    <w:p w:rsidR="007E00B5" w:rsidRPr="00B84DC7" w:rsidRDefault="00F47B65" w:rsidP="007E00B5">
      <w:pPr>
        <w:ind w:firstLine="567"/>
        <w:jc w:val="both"/>
        <w:rPr>
          <w:color w:val="000000" w:themeColor="text1"/>
          <w:spacing w:val="2"/>
          <w:sz w:val="28"/>
          <w:szCs w:val="28"/>
        </w:rPr>
      </w:pPr>
      <w:r>
        <w:rPr>
          <w:color w:val="000000" w:themeColor="text1"/>
          <w:spacing w:val="2"/>
          <w:sz w:val="28"/>
          <w:szCs w:val="28"/>
        </w:rPr>
        <w:t>8.2.52</w:t>
      </w:r>
      <w:r w:rsidR="007E00B5" w:rsidRPr="00B84DC7">
        <w:rPr>
          <w:color w:val="000000" w:themeColor="text1"/>
          <w:spacing w:val="2"/>
          <w:sz w:val="28"/>
          <w:szCs w:val="28"/>
        </w:rPr>
        <w:t>. По истечении срока действия Разрешения, территория, на которой производилось разрешенное складирование и временное хранение строительных материалов, металлического лома, дров должна быть освобождена от</w:t>
      </w:r>
      <w:r w:rsidR="007E00B5" w:rsidRPr="00B3292A">
        <w:rPr>
          <w:color w:val="FF0000"/>
          <w:spacing w:val="2"/>
          <w:sz w:val="28"/>
          <w:szCs w:val="28"/>
        </w:rPr>
        <w:t xml:space="preserve"> </w:t>
      </w:r>
      <w:r w:rsidR="007E00B5" w:rsidRPr="00B84DC7">
        <w:rPr>
          <w:color w:val="000000" w:themeColor="text1"/>
          <w:spacing w:val="2"/>
          <w:sz w:val="28"/>
          <w:szCs w:val="28"/>
        </w:rPr>
        <w:t>строительных материалов, металлического лома, дров, выровнена и очищена от различного рода отходов, а также приведена в соответствие с настоящими Правилами.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8.2.53</w:t>
      </w:r>
      <w:r w:rsidR="007E00B5" w:rsidRPr="00B84DC7">
        <w:rPr>
          <w:color w:val="000000" w:themeColor="text1"/>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8.2.54</w:t>
      </w:r>
      <w:r w:rsidR="007E00B5" w:rsidRPr="00B84DC7">
        <w:rPr>
          <w:color w:val="000000" w:themeColor="text1"/>
          <w:sz w:val="28"/>
          <w:szCs w:val="28"/>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15217F" w:rsidRPr="0015217F" w:rsidRDefault="007E00B5"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themeColor="text1"/>
          <w:sz w:val="28"/>
          <w:szCs w:val="28"/>
        </w:rPr>
        <w:t>8.</w:t>
      </w:r>
      <w:r w:rsidR="00F47B65" w:rsidRPr="0015217F">
        <w:rPr>
          <w:rFonts w:ascii="Times New Roman" w:hAnsi="Times New Roman" w:cs="Times New Roman"/>
          <w:color w:val="000000" w:themeColor="text1"/>
          <w:sz w:val="28"/>
          <w:szCs w:val="28"/>
        </w:rPr>
        <w:t>2.55</w:t>
      </w:r>
      <w:r w:rsidRPr="0015217F">
        <w:rPr>
          <w:rFonts w:ascii="Times New Roman" w:hAnsi="Times New Roman" w:cs="Times New Roman"/>
          <w:color w:val="000000" w:themeColor="text1"/>
          <w:sz w:val="28"/>
          <w:szCs w:val="28"/>
        </w:rPr>
        <w:t xml:space="preserve">. </w:t>
      </w:r>
      <w:r w:rsidR="0015217F" w:rsidRPr="0015217F">
        <w:rPr>
          <w:rFonts w:ascii="Times New Roman" w:hAnsi="Times New Roman" w:cs="Times New Roman"/>
          <w:color w:val="000000"/>
          <w:sz w:val="28"/>
          <w:szCs w:val="28"/>
        </w:rPr>
        <w:t>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1B27E5" w:rsidRPr="0015217F" w:rsidRDefault="0015217F" w:rsidP="0015217F">
      <w:pPr>
        <w:autoSpaceDE w:val="0"/>
        <w:ind w:firstLine="540"/>
        <w:jc w:val="both"/>
        <w:rPr>
          <w:color w:val="000000" w:themeColor="text1"/>
          <w:spacing w:val="2"/>
          <w:sz w:val="28"/>
          <w:szCs w:val="28"/>
        </w:rPr>
      </w:pPr>
      <w:r w:rsidRPr="00E65308">
        <w:rPr>
          <w:color w:val="000000"/>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w:t>
      </w:r>
      <w:proofErr w:type="gramStart"/>
      <w:r w:rsidRPr="00E65308">
        <w:rPr>
          <w:color w:val="000000"/>
          <w:sz w:val="28"/>
          <w:szCs w:val="28"/>
        </w:rPr>
        <w:t>м</w:t>
      </w:r>
      <w:r w:rsidR="005F1A1C" w:rsidRPr="00F17C10">
        <w:rPr>
          <w:i/>
          <w:color w:val="000000"/>
          <w:sz w:val="24"/>
          <w:szCs w:val="24"/>
        </w:rPr>
        <w:t>(</w:t>
      </w:r>
      <w:proofErr w:type="gramEnd"/>
      <w:r w:rsidR="005F1A1C">
        <w:rPr>
          <w:i/>
          <w:color w:val="000000"/>
          <w:sz w:val="24"/>
          <w:szCs w:val="24"/>
        </w:rPr>
        <w:t xml:space="preserve"> </w:t>
      </w:r>
      <w:r w:rsidR="005F1A1C" w:rsidRPr="00F17C10">
        <w:rPr>
          <w:i/>
          <w:color w:val="000000"/>
          <w:sz w:val="24"/>
          <w:szCs w:val="24"/>
        </w:rPr>
        <w:t>вступает в силу с 01.01.2020г.</w:t>
      </w:r>
      <w:r w:rsidR="007E689C">
        <w:rPr>
          <w:i/>
          <w:color w:val="000000"/>
          <w:sz w:val="24"/>
          <w:szCs w:val="24"/>
        </w:rPr>
        <w:t xml:space="preserve">в соответствии с решением Совета народных депутатов муниципального образования </w:t>
      </w:r>
      <w:proofErr w:type="spellStart"/>
      <w:r w:rsidR="007E689C">
        <w:rPr>
          <w:i/>
          <w:color w:val="000000"/>
          <w:sz w:val="24"/>
          <w:szCs w:val="24"/>
        </w:rPr>
        <w:t>Небыловское</w:t>
      </w:r>
      <w:proofErr w:type="spellEnd"/>
      <w:r w:rsidR="007E689C">
        <w:rPr>
          <w:i/>
          <w:color w:val="000000"/>
          <w:sz w:val="24"/>
          <w:szCs w:val="24"/>
        </w:rPr>
        <w:t xml:space="preserve"> от 04.10.2019 №25</w:t>
      </w:r>
      <w:r w:rsidR="005F1A1C" w:rsidRPr="00F17C10">
        <w:rPr>
          <w:i/>
          <w:color w:val="000000"/>
          <w:sz w:val="24"/>
          <w:szCs w:val="24"/>
        </w:rPr>
        <w:t>)</w:t>
      </w:r>
      <w:r>
        <w:rPr>
          <w:color w:val="000000"/>
          <w:sz w:val="28"/>
          <w:szCs w:val="28"/>
        </w:rPr>
        <w:t>.</w:t>
      </w:r>
      <w:r w:rsidRPr="00E65308">
        <w:rPr>
          <w:color w:val="000000"/>
          <w:sz w:val="28"/>
          <w:szCs w:val="28"/>
        </w:rPr>
        <w:t xml:space="preserve"> </w:t>
      </w:r>
      <w:r>
        <w:rPr>
          <w:b/>
          <w:color w:val="000000"/>
          <w:sz w:val="40"/>
          <w:szCs w:val="40"/>
        </w:rPr>
        <w:t xml:space="preserve"> </w:t>
      </w:r>
    </w:p>
    <w:p w:rsidR="0015217F" w:rsidRPr="0015217F" w:rsidRDefault="000F3687"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themeColor="text1"/>
          <w:sz w:val="28"/>
          <w:szCs w:val="28"/>
        </w:rPr>
        <w:t>8.2.56</w:t>
      </w:r>
      <w:r w:rsidR="007E00B5" w:rsidRPr="0015217F">
        <w:rPr>
          <w:rFonts w:ascii="Times New Roman" w:hAnsi="Times New Roman" w:cs="Times New Roman"/>
          <w:color w:val="000000" w:themeColor="text1"/>
          <w:sz w:val="28"/>
          <w:szCs w:val="28"/>
        </w:rPr>
        <w:t xml:space="preserve">. </w:t>
      </w:r>
      <w:r w:rsidR="0015217F" w:rsidRPr="0015217F">
        <w:rPr>
          <w:rFonts w:ascii="Times New Roman" w:hAnsi="Times New Roman" w:cs="Times New Roman"/>
          <w:color w:val="000000"/>
          <w:sz w:val="28"/>
          <w:szCs w:val="28"/>
        </w:rPr>
        <w:t>Не допускается:</w:t>
      </w:r>
    </w:p>
    <w:p w:rsidR="0015217F" w:rsidRPr="0015217F" w:rsidRDefault="0015217F"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sz w:val="28"/>
          <w:szCs w:val="28"/>
        </w:rPr>
        <w:t>- несанкционированное размещение всех видов ТКО;</w:t>
      </w:r>
    </w:p>
    <w:p w:rsidR="0015217F" w:rsidRPr="0015217F" w:rsidRDefault="0015217F"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sz w:val="28"/>
          <w:szCs w:val="28"/>
        </w:rPr>
        <w:t>- накопление ТКО вне установленных мест;</w:t>
      </w:r>
    </w:p>
    <w:p w:rsidR="0015217F" w:rsidRPr="00EB10D4" w:rsidRDefault="0015217F" w:rsidP="0015217F">
      <w:pPr>
        <w:pStyle w:val="ConsPlusNormal"/>
        <w:ind w:firstLine="540"/>
        <w:jc w:val="both"/>
        <w:rPr>
          <w:color w:val="000000"/>
          <w:sz w:val="28"/>
          <w:szCs w:val="28"/>
        </w:rPr>
      </w:pPr>
      <w:r w:rsidRPr="0015217F">
        <w:rPr>
          <w:rFonts w:ascii="Times New Roman" w:hAnsi="Times New Roman" w:cs="Times New Roman"/>
          <w:color w:val="000000"/>
          <w:sz w:val="28"/>
          <w:szCs w:val="28"/>
        </w:rPr>
        <w:t>- сжигание отходов, в том числе на контейнерных площадках, в контейнерах, бункерах, урнах для ТКО</w:t>
      </w:r>
      <w:r w:rsidRPr="00EB10D4">
        <w:rPr>
          <w:color w:val="000000"/>
          <w:sz w:val="28"/>
          <w:szCs w:val="28"/>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8.2.57.   Организация накопления ТКО, в том числе раздельный сбор:</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8.2.57.1. Накопление ТКО осуществляется следующими способами: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контейнеры, расположенные в мусороприемных камерах (при наличии соответствующей внутридомовой инженерной системы);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контейнеры и бункеры, расположенные на контейнерных площадках;</w:t>
      </w:r>
    </w:p>
    <w:p w:rsidR="00A60E3C" w:rsidRPr="005F1A1C" w:rsidRDefault="00A60E3C" w:rsidP="00A60E3C">
      <w:pPr>
        <w:pStyle w:val="ConsPlusNormal"/>
        <w:ind w:firstLine="540"/>
        <w:jc w:val="both"/>
        <w:rPr>
          <w:rFonts w:ascii="Times New Roman" w:hAnsi="Times New Roman" w:cs="Times New Roman"/>
          <w:i/>
          <w:color w:val="000000"/>
          <w:sz w:val="24"/>
          <w:szCs w:val="24"/>
        </w:rPr>
      </w:pPr>
      <w:r w:rsidRPr="00A60E3C">
        <w:rPr>
          <w:rFonts w:ascii="Times New Roman" w:hAnsi="Times New Roman" w:cs="Times New Roman"/>
          <w:color w:val="000000"/>
          <w:sz w:val="28"/>
          <w:szCs w:val="28"/>
        </w:rPr>
        <w:t>- в пакеты или другие емкости, предоставленные региональным оператором</w:t>
      </w:r>
      <w:r w:rsidR="005F1A1C">
        <w:rPr>
          <w:rFonts w:ascii="Times New Roman" w:hAnsi="Times New Roman" w:cs="Times New Roman"/>
          <w:color w:val="000000"/>
          <w:sz w:val="28"/>
          <w:szCs w:val="28"/>
        </w:rPr>
        <w:t xml:space="preserve"> </w:t>
      </w:r>
      <w:proofErr w:type="gramStart"/>
      <w:r w:rsidR="005F1A1C" w:rsidRPr="005F1A1C">
        <w:rPr>
          <w:rFonts w:ascii="Times New Roman" w:hAnsi="Times New Roman" w:cs="Times New Roman"/>
          <w:i/>
          <w:color w:val="000000"/>
          <w:sz w:val="24"/>
          <w:szCs w:val="24"/>
        </w:rPr>
        <w:t xml:space="preserve">( </w:t>
      </w:r>
      <w:proofErr w:type="gramEnd"/>
      <w:r w:rsidR="005F1A1C" w:rsidRPr="005F1A1C">
        <w:rPr>
          <w:rFonts w:ascii="Times New Roman" w:hAnsi="Times New Roman" w:cs="Times New Roman"/>
          <w:i/>
          <w:color w:val="000000"/>
          <w:sz w:val="24"/>
          <w:szCs w:val="24"/>
        </w:rPr>
        <w:t>в части слов «в пакеты или другие емкости, предоставленные региональным оператором»</w:t>
      </w:r>
      <w:r w:rsidR="005F1A1C">
        <w:rPr>
          <w:rFonts w:ascii="Times New Roman" w:hAnsi="Times New Roman" w:cs="Times New Roman"/>
          <w:i/>
          <w:color w:val="000000"/>
          <w:sz w:val="24"/>
          <w:szCs w:val="24"/>
        </w:rPr>
        <w:t xml:space="preserve"> вступают в силу с 01.01.2020г</w:t>
      </w:r>
      <w:r w:rsidR="007E689C" w:rsidRPr="007E689C">
        <w:rPr>
          <w:i/>
          <w:color w:val="000000"/>
          <w:sz w:val="24"/>
          <w:szCs w:val="24"/>
        </w:rPr>
        <w:t xml:space="preserve"> </w:t>
      </w:r>
      <w:r w:rsidR="007E689C"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7E689C" w:rsidRPr="007E689C">
        <w:rPr>
          <w:rFonts w:ascii="Times New Roman" w:hAnsi="Times New Roman" w:cs="Times New Roman"/>
          <w:i/>
          <w:color w:val="000000"/>
          <w:sz w:val="24"/>
          <w:szCs w:val="24"/>
        </w:rPr>
        <w:t>Небыловское</w:t>
      </w:r>
      <w:proofErr w:type="spellEnd"/>
      <w:r w:rsidR="007E689C" w:rsidRPr="007E689C">
        <w:rPr>
          <w:rFonts w:ascii="Times New Roman" w:hAnsi="Times New Roman" w:cs="Times New Roman"/>
          <w:i/>
          <w:color w:val="000000"/>
          <w:sz w:val="24"/>
          <w:szCs w:val="24"/>
        </w:rPr>
        <w:t xml:space="preserve"> от 04.10.2019 №25 </w:t>
      </w:r>
      <w:r w:rsidR="005F1A1C">
        <w:rPr>
          <w:rFonts w:ascii="Times New Roman" w:hAnsi="Times New Roman" w:cs="Times New Roman"/>
          <w:i/>
          <w:color w:val="000000"/>
          <w:sz w:val="24"/>
          <w:szCs w:val="24"/>
        </w:rPr>
        <w:t>)</w:t>
      </w:r>
      <w:r w:rsidRPr="005F1A1C">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bookmarkStart w:id="0" w:name="Par336"/>
      <w:bookmarkEnd w:id="0"/>
      <w:r w:rsidRPr="00A60E3C">
        <w:rPr>
          <w:rFonts w:ascii="Times New Roman" w:hAnsi="Times New Roman" w:cs="Times New Roman"/>
          <w:color w:val="000000"/>
          <w:sz w:val="28"/>
          <w:szCs w:val="28"/>
        </w:rPr>
        <w:lastRenderedPageBreak/>
        <w:t>8.2.57.2. Накопление КГО осуществляется потребителями следующими способами:</w:t>
      </w:r>
    </w:p>
    <w:p w:rsidR="00A60E3C" w:rsidRPr="00A60E3C" w:rsidRDefault="00A60E3C" w:rsidP="00A60E3C">
      <w:pPr>
        <w:pStyle w:val="ConsPlusNormal"/>
        <w:tabs>
          <w:tab w:val="left" w:pos="8289"/>
        </w:tabs>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бункеры, расположенные на контейнерных площадках;</w:t>
      </w:r>
      <w:r w:rsidRPr="00A60E3C">
        <w:rPr>
          <w:rFonts w:ascii="Times New Roman" w:hAnsi="Times New Roman" w:cs="Times New Roman"/>
          <w:color w:val="000000"/>
          <w:sz w:val="28"/>
          <w:szCs w:val="28"/>
        </w:rPr>
        <w:tab/>
      </w:r>
    </w:p>
    <w:p w:rsidR="00A60E3C" w:rsidRPr="00A60E3C" w:rsidRDefault="00A60E3C" w:rsidP="00A60E3C">
      <w:pPr>
        <w:pStyle w:val="ConsPlusNormal"/>
        <w:ind w:firstLine="540"/>
        <w:jc w:val="both"/>
        <w:rPr>
          <w:rFonts w:ascii="Times New Roman" w:hAnsi="Times New Roman" w:cs="Times New Roman"/>
          <w:color w:val="FF0000"/>
          <w:sz w:val="28"/>
          <w:szCs w:val="28"/>
          <w:highlight w:val="yellow"/>
        </w:rPr>
      </w:pPr>
      <w:r w:rsidRPr="00A60E3C">
        <w:rPr>
          <w:rFonts w:ascii="Times New Roman" w:hAnsi="Times New Roman" w:cs="Times New Roman"/>
          <w:color w:val="000000"/>
          <w:sz w:val="28"/>
          <w:szCs w:val="28"/>
        </w:rPr>
        <w:t>- на специальных площадках для складирования КГО</w:t>
      </w:r>
      <w:r w:rsidRPr="00A60E3C">
        <w:rPr>
          <w:rFonts w:ascii="Times New Roman" w:hAnsi="Times New Roman" w:cs="Times New Roman"/>
          <w:sz w:val="28"/>
          <w:szCs w:val="28"/>
        </w:rPr>
        <w:t>.</w:t>
      </w:r>
    </w:p>
    <w:p w:rsidR="00A60E3C" w:rsidRPr="00A60E3C" w:rsidRDefault="00A60E3C" w:rsidP="00A60E3C">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t>8.2.57.3. Раздельное накопление твердых коммунальных отходов осуществляется в порядке, устанавливаемом уполномоченным органом</w:t>
      </w:r>
      <w:r w:rsidR="00F17C10">
        <w:rPr>
          <w:rFonts w:ascii="Times New Roman" w:hAnsi="Times New Roman" w:cs="Times New Roman"/>
          <w:color w:val="000000"/>
          <w:sz w:val="28"/>
          <w:szCs w:val="28"/>
        </w:rPr>
        <w:t xml:space="preserve"> </w:t>
      </w:r>
      <w:r w:rsidR="00F17C10" w:rsidRPr="00F17C10">
        <w:rPr>
          <w:rFonts w:ascii="Times New Roman" w:hAnsi="Times New Roman" w:cs="Times New Roman"/>
          <w:i/>
          <w:color w:val="000000"/>
          <w:sz w:val="24"/>
          <w:szCs w:val="24"/>
        </w:rPr>
        <w:t>(вступает в силу с 01.01.2020г</w:t>
      </w:r>
      <w:r w:rsidRPr="00F17C10">
        <w:rPr>
          <w:rFonts w:ascii="Times New Roman" w:hAnsi="Times New Roman" w:cs="Times New Roman"/>
          <w:i/>
          <w:color w:val="000000"/>
          <w:sz w:val="24"/>
          <w:szCs w:val="24"/>
        </w:rPr>
        <w:t>.</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F17C10" w:rsidRPr="00F17C10">
        <w:rPr>
          <w:rFonts w:ascii="Times New Roman" w:hAnsi="Times New Roman" w:cs="Times New Roman"/>
          <w:i/>
          <w:color w:val="000000"/>
          <w:sz w:val="24"/>
          <w:szCs w:val="24"/>
        </w:rPr>
        <w:t>)</w:t>
      </w:r>
      <w:r w:rsidR="002444E3">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 Требования к накоплению ТКО в контейнеры и бункеры, расположенные на контейнерных площадках:</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8.2.58.7. пункта 8.2.58.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8.2.58.3. Подъездные пути к контейнерной площадке должны быть пригодными для свободного проезда и маневрирования транспортных средств.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Подъездные пути должны быть освещены и постоянно поддерживаться в пригодном для транспортного движения состоянии.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8.2.58.4. Контейнерные площадки должны иметь твердое (бетонное, асфальтовое) покрытие.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8.2.58.6.  Контейнерная площадка должна регулярно очищаться от снега и </w:t>
      </w:r>
      <w:r w:rsidRPr="00A60E3C">
        <w:rPr>
          <w:rFonts w:ascii="Times New Roman" w:hAnsi="Times New Roman" w:cs="Times New Roman"/>
          <w:color w:val="000000"/>
          <w:sz w:val="28"/>
          <w:szCs w:val="28"/>
        </w:rPr>
        <w:lastRenderedPageBreak/>
        <w:t>льда, отходов, размещенных за пределами контейнеров, подвергаться санитарной обработке.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Ответственность за санитарную обработку контейнеров, бункеров и контейнерных площадок несут лица, указанные в </w:t>
      </w:r>
      <w:proofErr w:type="gramStart"/>
      <w:r w:rsidRPr="00A60E3C">
        <w:rPr>
          <w:rFonts w:ascii="Times New Roman" w:hAnsi="Times New Roman" w:cs="Times New Roman"/>
          <w:color w:val="000000"/>
          <w:sz w:val="28"/>
          <w:szCs w:val="28"/>
        </w:rPr>
        <w:t>под</w:t>
      </w:r>
      <w:proofErr w:type="gramEnd"/>
      <w:r w:rsidR="00EE18D5">
        <w:fldChar w:fldCharType="begin"/>
      </w:r>
      <w:r w:rsidR="00765994">
        <w:instrText>HYPERLINK \l "Par370" \o "3.3.16.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w:instrText>
      </w:r>
      <w:r w:rsidR="00EE18D5">
        <w:fldChar w:fldCharType="separate"/>
      </w:r>
      <w:r w:rsidRPr="00A60E3C">
        <w:rPr>
          <w:rFonts w:ascii="Times New Roman" w:hAnsi="Times New Roman" w:cs="Times New Roman"/>
          <w:color w:val="000000"/>
          <w:sz w:val="28"/>
          <w:szCs w:val="28"/>
        </w:rPr>
        <w:t>пункте 8.2.1</w:t>
      </w:r>
      <w:r w:rsidR="00EE18D5">
        <w:fldChar w:fldCharType="end"/>
      </w:r>
      <w:r w:rsidRPr="00A60E3C">
        <w:rPr>
          <w:rFonts w:ascii="Times New Roman" w:hAnsi="Times New Roman" w:cs="Times New Roman"/>
          <w:color w:val="000000"/>
        </w:rPr>
        <w:t xml:space="preserve">8 </w:t>
      </w:r>
      <w:r w:rsidRPr="00A60E3C">
        <w:rPr>
          <w:rFonts w:ascii="Times New Roman" w:hAnsi="Times New Roman" w:cs="Times New Roman"/>
          <w:color w:val="000000"/>
          <w:sz w:val="28"/>
          <w:szCs w:val="28"/>
        </w:rPr>
        <w:t>настоящих Правил.</w:t>
      </w:r>
    </w:p>
    <w:p w:rsidR="00A60E3C" w:rsidRPr="00A60E3C" w:rsidRDefault="00A60E3C" w:rsidP="00A60E3C">
      <w:pPr>
        <w:pStyle w:val="ConsPlusNormal"/>
        <w:ind w:firstLine="540"/>
        <w:jc w:val="both"/>
        <w:rPr>
          <w:rFonts w:ascii="Times New Roman" w:hAnsi="Times New Roman" w:cs="Times New Roman"/>
          <w:color w:val="000000"/>
          <w:sz w:val="28"/>
          <w:szCs w:val="28"/>
        </w:rPr>
      </w:pPr>
      <w:bookmarkStart w:id="1" w:name="Par353"/>
      <w:bookmarkEnd w:id="1"/>
      <w:r w:rsidRPr="00A60E3C">
        <w:rPr>
          <w:rFonts w:ascii="Times New Roman" w:hAnsi="Times New Roman" w:cs="Times New Roman"/>
          <w:color w:val="000000"/>
          <w:sz w:val="28"/>
          <w:szCs w:val="28"/>
        </w:rPr>
        <w:t>8.2.58.7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 </w:t>
      </w:r>
      <w:r w:rsidRPr="00A60E3C">
        <w:rPr>
          <w:rFonts w:ascii="Times New Roman" w:hAnsi="Times New Roman" w:cs="Times New Roman"/>
          <w:b/>
          <w:color w:val="000000"/>
          <w:sz w:val="32"/>
          <w:szCs w:val="32"/>
        </w:rPr>
        <w:t xml:space="preserve"> </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8.2.58.8. На контейнерных площадках должна быть постоянно размещена следующая информация: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график (дата и время) удаления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наименование и контакты лица, осуществляющего удаление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наименование и контакты собственника контейнерной площадки и лица, ответственного за ее содержание.</w:t>
      </w:r>
    </w:p>
    <w:p w:rsidR="00A60E3C" w:rsidRPr="00F17C10" w:rsidRDefault="00A60E3C" w:rsidP="00F17C10">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t>8.2.58.9.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w:t>
      </w:r>
      <w:proofErr w:type="gramStart"/>
      <w:r w:rsidRPr="00A60E3C">
        <w:rPr>
          <w:rFonts w:ascii="Times New Roman" w:hAnsi="Times New Roman" w:cs="Times New Roman"/>
          <w:color w:val="000000"/>
          <w:sz w:val="28"/>
          <w:szCs w:val="28"/>
        </w:rPr>
        <w:t>О</w:t>
      </w:r>
      <w:r w:rsidR="00F17C10" w:rsidRPr="00F17C10">
        <w:rPr>
          <w:rFonts w:ascii="Times New Roman" w:hAnsi="Times New Roman" w:cs="Times New Roman"/>
          <w:i/>
          <w:color w:val="000000"/>
          <w:sz w:val="24"/>
          <w:szCs w:val="24"/>
        </w:rPr>
        <w:t>(</w:t>
      </w:r>
      <w:proofErr w:type="gramEnd"/>
      <w:r w:rsidR="00F17C10"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2444E3" w:rsidRPr="00F17C10">
        <w:rPr>
          <w:rFonts w:ascii="Times New Roman" w:hAnsi="Times New Roman" w:cs="Times New Roman"/>
          <w:i/>
          <w:color w:val="000000"/>
          <w:sz w:val="24"/>
          <w:szCs w:val="24"/>
        </w:rPr>
        <w:t>)</w:t>
      </w:r>
      <w:r w:rsidR="002444E3">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8.2.58.11. Контейнеры и бункеры должны быть в технически исправном состоянии. Металлические контейнеры и бункеры должны быть окрашены.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8.2.58.13. Запрещается устанавливать контейнеры и бункеры на проезжей части, тротуарах, газонах и в проходных арках домов.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8.2.58.14. </w:t>
      </w:r>
      <w:proofErr w:type="gramStart"/>
      <w:r w:rsidRPr="00A60E3C">
        <w:rPr>
          <w:rFonts w:ascii="Times New Roman" w:hAnsi="Times New Roman" w:cs="Times New Roman"/>
          <w:color w:val="000000"/>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A60E3C">
        <w:rPr>
          <w:rFonts w:ascii="Times New Roman" w:hAnsi="Times New Roman" w:cs="Times New Roman"/>
          <w:color w:val="000000"/>
          <w:sz w:val="28"/>
          <w:szCs w:val="28"/>
        </w:rPr>
        <w:t>, мусоровозы или нарушить режим работы объектов по обработке, обезвреживанию и размещению отходов.</w:t>
      </w:r>
    </w:p>
    <w:p w:rsidR="00A60E3C" w:rsidRPr="00F17C10" w:rsidRDefault="00A60E3C" w:rsidP="00F17C10">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lastRenderedPageBreak/>
        <w:t xml:space="preserve">8.2.58.15. </w:t>
      </w:r>
      <w:proofErr w:type="gramStart"/>
      <w:r w:rsidRPr="00A60E3C">
        <w:rPr>
          <w:rFonts w:ascii="Times New Roman" w:hAnsi="Times New Roman" w:cs="Times New Roman"/>
          <w:color w:val="000000"/>
          <w:sz w:val="28"/>
          <w:szCs w:val="28"/>
        </w:rPr>
        <w:t>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r w:rsidR="00F17C10">
        <w:rPr>
          <w:rFonts w:ascii="Times New Roman" w:hAnsi="Times New Roman" w:cs="Times New Roman"/>
          <w:color w:val="000000"/>
          <w:sz w:val="28"/>
          <w:szCs w:val="28"/>
        </w:rPr>
        <w:t xml:space="preserve"> </w:t>
      </w:r>
      <w:r w:rsidR="00F17C10"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F17C10" w:rsidRPr="00F17C10">
        <w:rPr>
          <w:rFonts w:ascii="Times New Roman" w:hAnsi="Times New Roman" w:cs="Times New Roman"/>
          <w:i/>
          <w:color w:val="000000"/>
          <w:sz w:val="24"/>
          <w:szCs w:val="24"/>
        </w:rPr>
        <w:t>)</w:t>
      </w:r>
      <w:r w:rsidR="00F17C10">
        <w:rPr>
          <w:rFonts w:ascii="Times New Roman" w:hAnsi="Times New Roman" w:cs="Times New Roman"/>
          <w:color w:val="000000"/>
          <w:sz w:val="24"/>
          <w:szCs w:val="24"/>
        </w:rPr>
        <w:t>.</w:t>
      </w:r>
      <w:proofErr w:type="gramEnd"/>
    </w:p>
    <w:p w:rsidR="00A60E3C" w:rsidRPr="00A60E3C" w:rsidRDefault="00A60E3C" w:rsidP="00A60E3C">
      <w:pPr>
        <w:pStyle w:val="ConsPlusNormal"/>
        <w:ind w:firstLine="540"/>
        <w:jc w:val="both"/>
        <w:rPr>
          <w:rFonts w:ascii="Times New Roman" w:hAnsi="Times New Roman" w:cs="Times New Roman"/>
          <w:color w:val="000000"/>
          <w:sz w:val="28"/>
          <w:szCs w:val="28"/>
        </w:rPr>
      </w:pPr>
      <w:bookmarkStart w:id="2" w:name="Par370"/>
      <w:bookmarkEnd w:id="2"/>
      <w:r w:rsidRPr="00A60E3C">
        <w:rPr>
          <w:rFonts w:ascii="Times New Roman" w:hAnsi="Times New Roman" w:cs="Times New Roman"/>
          <w:color w:val="000000"/>
          <w:sz w:val="28"/>
          <w:szCs w:val="28"/>
        </w:rPr>
        <w:t xml:space="preserve">8.2.58.16. </w:t>
      </w:r>
      <w:proofErr w:type="gramStart"/>
      <w:r w:rsidRPr="00A60E3C">
        <w:rPr>
          <w:rFonts w:ascii="Times New Roman" w:hAnsi="Times New Roman" w:cs="Times New Roman"/>
          <w:color w:val="000000"/>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Pr="00A60E3C">
        <w:rPr>
          <w:rFonts w:ascii="Times New Roman" w:hAnsi="Times New Roman" w:cs="Times New Roman"/>
          <w:color w:val="000000"/>
          <w:sz w:val="28"/>
          <w:szCs w:val="28"/>
        </w:rPr>
        <w:t xml:space="preserve"> уполномоченные ими лица.</w:t>
      </w:r>
    </w:p>
    <w:p w:rsidR="00A60E3C" w:rsidRPr="00A60E3C" w:rsidRDefault="00A60E3C" w:rsidP="00A60E3C">
      <w:pPr>
        <w:pStyle w:val="ConsPlusNormal"/>
        <w:ind w:firstLine="540"/>
        <w:jc w:val="both"/>
        <w:rPr>
          <w:rFonts w:ascii="Times New Roman" w:hAnsi="Times New Roman" w:cs="Times New Roman"/>
          <w:color w:val="000000"/>
          <w:sz w:val="28"/>
          <w:szCs w:val="28"/>
        </w:rPr>
      </w:pPr>
      <w:proofErr w:type="gramStart"/>
      <w:r w:rsidRPr="00A60E3C">
        <w:rPr>
          <w:rFonts w:ascii="Times New Roman" w:hAnsi="Times New Roman" w:cs="Times New Roman"/>
          <w:color w:val="000000"/>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арендаторы, пользователи земельного участка, на котором расположены такие</w:t>
      </w:r>
      <w:proofErr w:type="gramEnd"/>
      <w:r w:rsidRPr="00A60E3C">
        <w:rPr>
          <w:rFonts w:ascii="Times New Roman" w:hAnsi="Times New Roman" w:cs="Times New Roman"/>
          <w:color w:val="000000"/>
          <w:sz w:val="28"/>
          <w:szCs w:val="28"/>
        </w:rPr>
        <w:t xml:space="preserve"> площадки и территория, или уполномоченные ими лица.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8.2.59. Требования к накоплению КГО:</w:t>
      </w:r>
    </w:p>
    <w:p w:rsidR="00A60E3C" w:rsidRPr="005E4AE6" w:rsidRDefault="00A60E3C" w:rsidP="00293F28">
      <w:pPr>
        <w:pStyle w:val="ConsPlusNormal"/>
        <w:ind w:firstLine="540"/>
        <w:jc w:val="both"/>
        <w:rPr>
          <w:rFonts w:ascii="Times New Roman" w:hAnsi="Times New Roman" w:cs="Times New Roman"/>
          <w:color w:val="000000"/>
          <w:sz w:val="32"/>
          <w:szCs w:val="32"/>
        </w:rPr>
      </w:pPr>
      <w:r w:rsidRPr="00A60E3C">
        <w:rPr>
          <w:rFonts w:ascii="Times New Roman" w:hAnsi="Times New Roman" w:cs="Times New Roman"/>
          <w:color w:val="000000"/>
          <w:sz w:val="28"/>
          <w:szCs w:val="28"/>
        </w:rPr>
        <w:t>8.2.59.1.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8.2.1.3.2 настоящих Прави</w:t>
      </w:r>
      <w:proofErr w:type="gramStart"/>
      <w:r w:rsidRPr="00A60E3C">
        <w:rPr>
          <w:rFonts w:ascii="Times New Roman" w:hAnsi="Times New Roman" w:cs="Times New Roman"/>
          <w:color w:val="000000"/>
          <w:sz w:val="28"/>
          <w:szCs w:val="28"/>
        </w:rPr>
        <w:t>л</w:t>
      </w:r>
      <w:r w:rsidR="00293F28" w:rsidRPr="00F17C10">
        <w:rPr>
          <w:rFonts w:ascii="Times New Roman" w:hAnsi="Times New Roman" w:cs="Times New Roman"/>
          <w:i/>
          <w:color w:val="000000"/>
          <w:sz w:val="24"/>
          <w:szCs w:val="24"/>
        </w:rPr>
        <w:t>(</w:t>
      </w:r>
      <w:proofErr w:type="gramEnd"/>
      <w:r w:rsidR="00293F28"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293F28" w:rsidRPr="00F17C10">
        <w:rPr>
          <w:rFonts w:ascii="Times New Roman" w:hAnsi="Times New Roman" w:cs="Times New Roman"/>
          <w:i/>
          <w:color w:val="000000"/>
          <w:sz w:val="24"/>
          <w:szCs w:val="24"/>
        </w:rPr>
        <w:t>)</w:t>
      </w:r>
      <w:r w:rsidR="005E4AE6">
        <w:rPr>
          <w:rFonts w:ascii="Times New Roman" w:hAnsi="Times New Roman" w:cs="Times New Roman"/>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8.2.59.2.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A60E3C" w:rsidRPr="005E4AE6" w:rsidRDefault="00A60E3C" w:rsidP="005E4AE6">
      <w:pPr>
        <w:pStyle w:val="ConsPlusNormal"/>
        <w:ind w:firstLine="540"/>
        <w:jc w:val="both"/>
        <w:rPr>
          <w:rFonts w:ascii="Times New Roman" w:hAnsi="Times New Roman" w:cs="Times New Roman"/>
          <w:color w:val="000000"/>
          <w:sz w:val="32"/>
          <w:szCs w:val="32"/>
        </w:rPr>
      </w:pPr>
      <w:r w:rsidRPr="00A60E3C">
        <w:rPr>
          <w:rFonts w:ascii="Times New Roman" w:hAnsi="Times New Roman" w:cs="Times New Roman"/>
          <w:color w:val="000000"/>
          <w:sz w:val="28"/>
          <w:szCs w:val="28"/>
        </w:rPr>
        <w:t>8.2.59.3.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Переполнение площадок и бункеров для КГО не допускается.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w:t>
      </w:r>
      <w:proofErr w:type="gramStart"/>
      <w:r w:rsidRPr="00A60E3C">
        <w:rPr>
          <w:rFonts w:ascii="Times New Roman" w:hAnsi="Times New Roman" w:cs="Times New Roman"/>
          <w:color w:val="000000"/>
          <w:sz w:val="28"/>
          <w:szCs w:val="28"/>
        </w:rPr>
        <w:t>и</w:t>
      </w:r>
      <w:r w:rsidR="005F1A1C" w:rsidRPr="00F17C10">
        <w:rPr>
          <w:rFonts w:ascii="Times New Roman" w:hAnsi="Times New Roman" w:cs="Times New Roman"/>
          <w:i/>
          <w:color w:val="000000"/>
          <w:sz w:val="24"/>
          <w:szCs w:val="24"/>
        </w:rPr>
        <w:t>(</w:t>
      </w:r>
      <w:proofErr w:type="gramEnd"/>
      <w:r w:rsidR="005F1A1C">
        <w:rPr>
          <w:rFonts w:ascii="Times New Roman" w:hAnsi="Times New Roman" w:cs="Times New Roman"/>
          <w:i/>
          <w:color w:val="000000"/>
          <w:sz w:val="24"/>
          <w:szCs w:val="24"/>
        </w:rPr>
        <w:t xml:space="preserve"> </w:t>
      </w:r>
      <w:r w:rsidR="005F1A1C"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w:t>
      </w:r>
      <w:r w:rsidR="002444E3" w:rsidRPr="007E689C">
        <w:rPr>
          <w:rFonts w:ascii="Times New Roman" w:hAnsi="Times New Roman" w:cs="Times New Roman"/>
          <w:i/>
          <w:color w:val="000000"/>
          <w:sz w:val="24"/>
          <w:szCs w:val="24"/>
        </w:rPr>
        <w:lastRenderedPageBreak/>
        <w:t xml:space="preserve">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5F1A1C" w:rsidRPr="00F17C10">
        <w:rPr>
          <w:rFonts w:ascii="Times New Roman" w:hAnsi="Times New Roman" w:cs="Times New Roman"/>
          <w:i/>
          <w:color w:val="000000"/>
          <w:sz w:val="24"/>
          <w:szCs w:val="24"/>
        </w:rPr>
        <w:t>)</w:t>
      </w:r>
      <w:r w:rsidRPr="00A60E3C">
        <w:rPr>
          <w:rFonts w:ascii="Times New Roman" w:hAnsi="Times New Roman" w:cs="Times New Roman"/>
          <w:color w:val="000000"/>
          <w:sz w:val="28"/>
          <w:szCs w:val="28"/>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8.2.59.4.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арендаторов, пользователей земельного участка, на котором расположены такие площадки и бункеры.</w:t>
      </w:r>
    </w:p>
    <w:p w:rsidR="00A60E3C" w:rsidRPr="007E689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 Порядок накопления ТКО в пакеты или другие емкости, предоставленные региональным оператором</w:t>
      </w:r>
      <w:r w:rsidR="005E4AE6">
        <w:rPr>
          <w:rFonts w:ascii="Times New Roman" w:hAnsi="Times New Roman" w:cs="Times New Roman"/>
          <w:color w:val="000000"/>
          <w:sz w:val="28"/>
          <w:szCs w:val="28"/>
        </w:rPr>
        <w:t xml:space="preserve"> </w:t>
      </w:r>
      <w:proofErr w:type="gramStart"/>
      <w:r w:rsidR="005E4AE6" w:rsidRPr="005E4AE6">
        <w:rPr>
          <w:rFonts w:ascii="Times New Roman" w:hAnsi="Times New Roman" w:cs="Times New Roman"/>
          <w:i/>
          <w:color w:val="000000"/>
          <w:sz w:val="24"/>
          <w:szCs w:val="24"/>
        </w:rPr>
        <w:t>(</w:t>
      </w:r>
      <w:r w:rsidR="005F1A1C">
        <w:rPr>
          <w:rFonts w:ascii="Times New Roman" w:hAnsi="Times New Roman" w:cs="Times New Roman"/>
          <w:i/>
          <w:color w:val="000000"/>
          <w:sz w:val="24"/>
          <w:szCs w:val="24"/>
        </w:rPr>
        <w:t xml:space="preserve"> </w:t>
      </w:r>
      <w:proofErr w:type="gramEnd"/>
      <w:r w:rsidR="005F1A1C">
        <w:rPr>
          <w:rFonts w:ascii="Times New Roman" w:hAnsi="Times New Roman" w:cs="Times New Roman"/>
          <w:i/>
          <w:color w:val="000000"/>
          <w:sz w:val="24"/>
          <w:szCs w:val="24"/>
        </w:rPr>
        <w:t>пункт 8.2.60, подпункт 8.2.60.1-8.2.60.3    в части слов «</w:t>
      </w:r>
      <w:r w:rsidR="005E4AE6" w:rsidRPr="005E4AE6">
        <w:rPr>
          <w:rFonts w:ascii="Times New Roman" w:hAnsi="Times New Roman" w:cs="Times New Roman"/>
          <w:i/>
          <w:color w:val="000000"/>
          <w:sz w:val="24"/>
          <w:szCs w:val="24"/>
        </w:rPr>
        <w:t>региональным оператором</w:t>
      </w:r>
      <w:r w:rsidR="005F1A1C">
        <w:rPr>
          <w:rFonts w:ascii="Times New Roman" w:hAnsi="Times New Roman" w:cs="Times New Roman"/>
          <w:i/>
          <w:color w:val="000000"/>
          <w:sz w:val="24"/>
          <w:szCs w:val="24"/>
        </w:rPr>
        <w:t>»</w:t>
      </w:r>
      <w:r w:rsidR="005E4AE6" w:rsidRPr="005E4AE6">
        <w:rPr>
          <w:rFonts w:ascii="Times New Roman" w:hAnsi="Times New Roman" w:cs="Times New Roman"/>
          <w:i/>
          <w:color w:val="000000"/>
          <w:sz w:val="24"/>
          <w:szCs w:val="24"/>
        </w:rPr>
        <w:t xml:space="preserve"> вступают в силу с 01.01.2020г.</w:t>
      </w:r>
      <w:r w:rsidR="007E689C" w:rsidRPr="007E689C">
        <w:rPr>
          <w:i/>
          <w:color w:val="000000"/>
          <w:sz w:val="24"/>
          <w:szCs w:val="24"/>
        </w:rPr>
        <w:t xml:space="preserve"> </w:t>
      </w:r>
      <w:r w:rsidR="007E689C"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7E689C" w:rsidRPr="007E689C">
        <w:rPr>
          <w:rFonts w:ascii="Times New Roman" w:hAnsi="Times New Roman" w:cs="Times New Roman"/>
          <w:i/>
          <w:color w:val="000000"/>
          <w:sz w:val="24"/>
          <w:szCs w:val="24"/>
        </w:rPr>
        <w:t>Небыловское</w:t>
      </w:r>
      <w:proofErr w:type="spellEnd"/>
      <w:r w:rsidR="007E689C" w:rsidRPr="007E689C">
        <w:rPr>
          <w:rFonts w:ascii="Times New Roman" w:hAnsi="Times New Roman" w:cs="Times New Roman"/>
          <w:i/>
          <w:color w:val="000000"/>
          <w:sz w:val="24"/>
          <w:szCs w:val="24"/>
        </w:rPr>
        <w:t xml:space="preserve"> от 04.10.2019 №25</w:t>
      </w:r>
      <w:r w:rsidR="005E4AE6" w:rsidRPr="007E689C">
        <w:rPr>
          <w:rFonts w:ascii="Times New Roman" w:hAnsi="Times New Roman" w:cs="Times New Roman"/>
          <w:i/>
          <w:color w:val="000000"/>
          <w:sz w:val="24"/>
          <w:szCs w:val="24"/>
        </w:rPr>
        <w:t>)</w:t>
      </w:r>
      <w:r w:rsidRPr="007E689C">
        <w:rPr>
          <w:rFonts w:ascii="Times New Roman" w:hAnsi="Times New Roman" w:cs="Times New Roman"/>
          <w:color w:val="000000"/>
          <w:sz w:val="28"/>
          <w:szCs w:val="28"/>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8.2.60.2. При сборе ТКО по маршрутному графику региональный оператор определяет места и время сбора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 Накопление ТКО в индивидуальной жилой застройке: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8.2.61.1. Вывоз ТКО с территории индивидуальной жилой застройки осуществляется тарным способом.</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8.2.61.2. На территории индивидуальной жилой застройки накопление ТКО осуществляется в мусоросборники, </w:t>
      </w:r>
      <w:proofErr w:type="gramStart"/>
      <w:r w:rsidRPr="00A60E3C">
        <w:rPr>
          <w:rFonts w:ascii="Times New Roman" w:hAnsi="Times New Roman" w:cs="Times New Roman"/>
          <w:color w:val="000000"/>
          <w:sz w:val="28"/>
          <w:szCs w:val="28"/>
        </w:rPr>
        <w:t>места</w:t>
      </w:r>
      <w:proofErr w:type="gramEnd"/>
      <w:r w:rsidRPr="00A60E3C">
        <w:rPr>
          <w:rFonts w:ascii="Times New Roman" w:hAnsi="Times New Roman" w:cs="Times New Roman"/>
          <w:color w:val="000000"/>
          <w:sz w:val="28"/>
          <w:szCs w:val="28"/>
        </w:rPr>
        <w:t xml:space="preserve"> расположения которых определяются самими домовладельцами в соответствии с требованиями санитарно-эпидемиологических правил и нормативов.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8.2.61.3. Владельцы индивидуальной жилой застройки обязаны не допускать образования свалок, загрязнений собственных и прилегающих территорий.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арендаторов, пользователей земельных участков, на которых такие места накопления отходов размещены.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8.2.62. Накопление строительных отходов, образующихся в результате деятельности физических лиц:</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8.2.62.1.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lastRenderedPageBreak/>
        <w:t>8.2.62.2. При производстве работ по сносу зданий и сооружений обращение со строительными отходами должно соответствовать требованиям пунктов 8.2.62.1. – 8.2.62.2. настоящих Правил.</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8.2.62.3.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Переполнение урн свыше уровня емкости не допускается.</w:t>
      </w:r>
    </w:p>
    <w:p w:rsidR="00A60E3C" w:rsidRPr="00A60E3C" w:rsidRDefault="00A60E3C" w:rsidP="00A60E3C">
      <w:pPr>
        <w:pStyle w:val="ConsPlusNormal"/>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8.2.64. Порядок определения границ прилегающей территории:</w:t>
      </w:r>
    </w:p>
    <w:p w:rsidR="00A60E3C" w:rsidRPr="00A60E3C" w:rsidRDefault="00A60E3C" w:rsidP="00A60E3C">
      <w:pPr>
        <w:pStyle w:val="ConsPlusNormal"/>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8.2.64.1. Границы прилегающей территории устанавливаются путем определения расстояния в метрах и равны 10 метрам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w:t>
      </w:r>
      <w:proofErr w:type="gramStart"/>
      <w:r w:rsidRPr="00A60E3C">
        <w:rPr>
          <w:rFonts w:ascii="Times New Roman" w:hAnsi="Times New Roman" w:cs="Times New Roman"/>
          <w:color w:val="000000"/>
          <w:sz w:val="28"/>
          <w:szCs w:val="28"/>
        </w:rPr>
        <w:t>к</w:t>
      </w:r>
      <w:proofErr w:type="gramEnd"/>
      <w:r w:rsidRPr="00A60E3C">
        <w:rPr>
          <w:rFonts w:ascii="Times New Roman" w:hAnsi="Times New Roman" w:cs="Times New Roman"/>
          <w:color w:val="000000"/>
          <w:sz w:val="28"/>
          <w:szCs w:val="28"/>
        </w:rPr>
        <w:t xml:space="preserve"> </w:t>
      </w:r>
      <w:proofErr w:type="gramStart"/>
      <w:r w:rsidRPr="00A60E3C">
        <w:rPr>
          <w:rFonts w:ascii="Times New Roman" w:hAnsi="Times New Roman" w:cs="Times New Roman"/>
          <w:color w:val="000000"/>
          <w:sz w:val="28"/>
          <w:szCs w:val="28"/>
        </w:rPr>
        <w:t>таким</w:t>
      </w:r>
      <w:proofErr w:type="gramEnd"/>
      <w:r w:rsidRPr="00A60E3C">
        <w:rPr>
          <w:rFonts w:ascii="Times New Roman" w:hAnsi="Times New Roman" w:cs="Times New Roman"/>
          <w:color w:val="000000"/>
          <w:sz w:val="28"/>
          <w:szCs w:val="28"/>
        </w:rPr>
        <w:t xml:space="preserve"> зданиям, строениям, сооружениям прилегает территория общего пользования, с учетом следующих требований:</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при установлении границ прилегающих территорий, смежных между собой, границы таких территорий устанавливаются на равном удалении от границ земельного участка;</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w:t>
      </w:r>
      <w:r w:rsidRPr="00A60E3C">
        <w:rPr>
          <w:rFonts w:ascii="Times New Roman" w:hAnsi="Times New Roman" w:cs="Times New Roman"/>
          <w:color w:val="000000"/>
          <w:sz w:val="28"/>
          <w:szCs w:val="28"/>
        </w:rPr>
        <w:lastRenderedPageBreak/>
        <w:t xml:space="preserve">использованием природных объектов </w:t>
      </w:r>
      <w:proofErr w:type="gramStart"/>
      <w:r w:rsidRPr="00A60E3C">
        <w:rPr>
          <w:rFonts w:ascii="Times New Roman" w:hAnsi="Times New Roman" w:cs="Times New Roman"/>
          <w:color w:val="000000"/>
          <w:sz w:val="28"/>
          <w:szCs w:val="28"/>
        </w:rPr>
        <w:t xml:space="preserve">( </w:t>
      </w:r>
      <w:proofErr w:type="gramEnd"/>
      <w:r w:rsidRPr="00A60E3C">
        <w:rPr>
          <w:rFonts w:ascii="Times New Roman" w:hAnsi="Times New Roman" w:cs="Times New Roman"/>
          <w:color w:val="000000"/>
          <w:sz w:val="28"/>
          <w:szCs w:val="28"/>
        </w:rPr>
        <w:t xml:space="preserve">в том числе зеленым насаждениям) или объектов искусственного происхождения (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A60E3C">
        <w:rPr>
          <w:rFonts w:ascii="Times New Roman" w:hAnsi="Times New Roman" w:cs="Times New Roman"/>
          <w:color w:val="000000"/>
          <w:sz w:val="28"/>
          <w:szCs w:val="28"/>
        </w:rPr>
        <w:t>вкрапливания</w:t>
      </w:r>
      <w:proofErr w:type="spellEnd"/>
      <w:r w:rsidRPr="00A60E3C">
        <w:rPr>
          <w:rFonts w:ascii="Times New Roman" w:hAnsi="Times New Roman" w:cs="Times New Roman"/>
          <w:color w:val="000000"/>
          <w:sz w:val="28"/>
          <w:szCs w:val="28"/>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w:t>
      </w:r>
      <w:proofErr w:type="gramStart"/>
      <w:r w:rsidRPr="00A60E3C">
        <w:rPr>
          <w:rFonts w:ascii="Times New Roman" w:hAnsi="Times New Roman" w:cs="Times New Roman"/>
          <w:color w:val="000000"/>
          <w:sz w:val="28"/>
          <w:szCs w:val="28"/>
        </w:rPr>
        <w:t>находится</w:t>
      </w:r>
      <w:proofErr w:type="gramEnd"/>
      <w:r w:rsidRPr="00A60E3C">
        <w:rPr>
          <w:rFonts w:ascii="Times New Roman" w:hAnsi="Times New Roman" w:cs="Times New Roman"/>
          <w:color w:val="000000"/>
          <w:sz w:val="28"/>
          <w:szCs w:val="28"/>
        </w:rPr>
        <w:t xml:space="preserve"> за границами таких территорий.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8.2.65. В границах прилегающих территорий могут располагаться следующие территории общего пользования или их части: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-пешеходные коммуникации, в том числе тротуары, аллеи, дорожки, тропинки;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-территории, занятые зелеными насаждениями;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A60E3C" w:rsidRPr="00B3292A" w:rsidRDefault="00A60E3C" w:rsidP="00A60E3C">
      <w:pPr>
        <w:autoSpaceDE w:val="0"/>
        <w:ind w:firstLine="540"/>
        <w:jc w:val="both"/>
        <w:rPr>
          <w:color w:val="000000"/>
          <w:sz w:val="28"/>
          <w:szCs w:val="28"/>
        </w:rPr>
      </w:pPr>
      <w:r>
        <w:rPr>
          <w:color w:val="000000"/>
          <w:sz w:val="28"/>
          <w:szCs w:val="28"/>
        </w:rPr>
        <w:t>8.2.66.</w:t>
      </w:r>
      <w:r w:rsidRPr="00B3292A">
        <w:rPr>
          <w:color w:val="000000"/>
          <w:sz w:val="28"/>
          <w:szCs w:val="28"/>
        </w:rPr>
        <w:t xml:space="preserve"> На территории муниципального образования запрещается:</w:t>
      </w:r>
    </w:p>
    <w:p w:rsidR="00A60E3C" w:rsidRDefault="00A60E3C" w:rsidP="00A60E3C">
      <w:pPr>
        <w:autoSpaceDE w:val="0"/>
        <w:ind w:firstLine="540"/>
        <w:jc w:val="both"/>
        <w:rPr>
          <w:color w:val="000000"/>
          <w:sz w:val="28"/>
          <w:szCs w:val="28"/>
        </w:rPr>
      </w:pPr>
      <w:r w:rsidRPr="00B3292A">
        <w:rPr>
          <w:color w:val="000000"/>
          <w:sz w:val="28"/>
          <w:szCs w:val="28"/>
        </w:rPr>
        <w:t xml:space="preserve">     - складирование или хранение отходов, обрезков деревьев на прилегающих территориях объектов</w:t>
      </w:r>
      <w:r>
        <w:rPr>
          <w:color w:val="000000"/>
          <w:sz w:val="28"/>
          <w:szCs w:val="28"/>
        </w:rPr>
        <w:t>;</w:t>
      </w:r>
    </w:p>
    <w:p w:rsidR="00A60E3C" w:rsidRPr="00763D98" w:rsidRDefault="00A60E3C" w:rsidP="00A60E3C">
      <w:pPr>
        <w:autoSpaceDE w:val="0"/>
        <w:ind w:firstLine="540"/>
        <w:jc w:val="both"/>
        <w:rPr>
          <w:color w:val="FFFF00"/>
          <w:sz w:val="28"/>
          <w:szCs w:val="28"/>
        </w:rPr>
      </w:pPr>
      <w:r w:rsidRPr="009C67A8">
        <w:rPr>
          <w:color w:val="000000"/>
          <w:sz w:val="28"/>
          <w:szCs w:val="28"/>
        </w:rPr>
        <w:t>-в</w:t>
      </w:r>
      <w:r w:rsidRPr="00763D98">
        <w:rPr>
          <w:color w:val="000000"/>
          <w:sz w:val="28"/>
          <w:szCs w:val="28"/>
        </w:rPr>
        <w:t xml:space="preserve">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w:t>
      </w:r>
      <w:proofErr w:type="gramStart"/>
      <w:r w:rsidRPr="00763D98">
        <w:rPr>
          <w:color w:val="000000"/>
          <w:sz w:val="28"/>
          <w:szCs w:val="28"/>
        </w:rPr>
        <w:t xml:space="preserve"> ,</w:t>
      </w:r>
      <w:proofErr w:type="gramEnd"/>
      <w:r w:rsidRPr="00763D98">
        <w:rPr>
          <w:color w:val="000000"/>
          <w:sz w:val="28"/>
          <w:szCs w:val="28"/>
        </w:rPr>
        <w:t xml:space="preserve">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выброс в контейнеры для сбора ТКО и в емкости малого размера (урны, баки) жидких нечистот, песка, земли, непогашенных углей, тлеющих материалов, отходов </w:t>
      </w:r>
      <w:proofErr w:type="spellStart"/>
      <w:r w:rsidRPr="00B3292A">
        <w:rPr>
          <w:color w:val="000000"/>
          <w:sz w:val="28"/>
          <w:szCs w:val="28"/>
        </w:rPr>
        <w:t>горючесмазочных</w:t>
      </w:r>
      <w:proofErr w:type="spellEnd"/>
      <w:r w:rsidRPr="00B3292A">
        <w:rPr>
          <w:color w:val="000000"/>
          <w:sz w:val="28"/>
          <w:szCs w:val="28"/>
        </w:rPr>
        <w:t xml:space="preserve"> материалов.</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 накапливать и размещать отходы производства и потребления в несанкционированных местах.</w:t>
      </w:r>
    </w:p>
    <w:p w:rsidR="00A60E3C" w:rsidRPr="000F3687" w:rsidRDefault="00A60E3C" w:rsidP="00A60E3C">
      <w:pPr>
        <w:autoSpaceDE w:val="0"/>
        <w:ind w:firstLine="540"/>
        <w:jc w:val="both"/>
        <w:rPr>
          <w:color w:val="000000"/>
          <w:sz w:val="28"/>
          <w:szCs w:val="28"/>
        </w:rPr>
      </w:pPr>
      <w:r w:rsidRPr="00B3292A">
        <w:rPr>
          <w:color w:val="000000"/>
          <w:sz w:val="28"/>
          <w:szCs w:val="28"/>
        </w:rPr>
        <w:t xml:space="preserve"> - </w:t>
      </w:r>
      <w:r w:rsidRPr="00B3292A">
        <w:rPr>
          <w:color w:val="000000"/>
          <w:spacing w:val="2"/>
          <w:sz w:val="28"/>
          <w:szCs w:val="28"/>
        </w:rPr>
        <w:t>загрязнение территории в местах общего пользования,  придомовых территорий отходами производства и потребления, строительными отходами, а также экскрементами животных</w:t>
      </w:r>
      <w:r w:rsidRPr="00B3292A">
        <w:rPr>
          <w:color w:val="000000"/>
          <w:sz w:val="28"/>
          <w:szCs w:val="28"/>
        </w:rPr>
        <w:t>.</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    слив воды на тротуары, газоны, проезжую часть дороги.</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 вывозить у</w:t>
      </w:r>
      <w:r>
        <w:rPr>
          <w:color w:val="000000"/>
          <w:sz w:val="28"/>
          <w:szCs w:val="28"/>
        </w:rPr>
        <w:t>казанные в п. 8.2.46.</w:t>
      </w:r>
      <w:r w:rsidRPr="00B3292A">
        <w:rPr>
          <w:color w:val="000000"/>
          <w:sz w:val="28"/>
          <w:szCs w:val="28"/>
        </w:rPr>
        <w:t xml:space="preserve"> настоящих Правил типы ламп на санкционированные места размещения отходов;</w:t>
      </w:r>
    </w:p>
    <w:p w:rsidR="00A60E3C" w:rsidRPr="00B3292A" w:rsidRDefault="00A60E3C" w:rsidP="00A60E3C">
      <w:pPr>
        <w:ind w:firstLine="540"/>
        <w:jc w:val="both"/>
        <w:rPr>
          <w:color w:val="000000"/>
          <w:sz w:val="28"/>
          <w:szCs w:val="28"/>
        </w:rPr>
      </w:pPr>
      <w:r w:rsidRPr="00B3292A">
        <w:rPr>
          <w:color w:val="000000"/>
          <w:sz w:val="28"/>
          <w:szCs w:val="28"/>
        </w:rPr>
        <w:t xml:space="preserve">   - перевозка грунта, мусора, навоза, силоса, сыпучих строительных материалов, легкой тары, листвы, порубочных отходов без покрытия брезентом или другим материалом, исключающим загрязнение дорог;</w:t>
      </w:r>
    </w:p>
    <w:p w:rsidR="00A60E3C" w:rsidRPr="00B3292A" w:rsidRDefault="00A60E3C" w:rsidP="00A60E3C">
      <w:pPr>
        <w:ind w:firstLine="540"/>
        <w:jc w:val="both"/>
        <w:rPr>
          <w:color w:val="000000"/>
          <w:sz w:val="28"/>
          <w:szCs w:val="28"/>
        </w:rPr>
      </w:pPr>
      <w:r w:rsidRPr="00B3292A">
        <w:rPr>
          <w:color w:val="000000"/>
          <w:sz w:val="28"/>
          <w:szCs w:val="28"/>
        </w:rPr>
        <w:t xml:space="preserve">   - длительное (свыше 5 дней) хранение на прилегающей  территории объектов, находящихся в собственности или пользован</w:t>
      </w:r>
      <w:proofErr w:type="gramStart"/>
      <w:r w:rsidRPr="00B3292A">
        <w:rPr>
          <w:color w:val="000000"/>
          <w:sz w:val="28"/>
          <w:szCs w:val="28"/>
        </w:rPr>
        <w:t>ии у ю</w:t>
      </w:r>
      <w:proofErr w:type="gramEnd"/>
      <w:r w:rsidRPr="00B3292A">
        <w:rPr>
          <w:color w:val="000000"/>
          <w:sz w:val="28"/>
          <w:szCs w:val="28"/>
        </w:rPr>
        <w:t>ридических и физических лиц, индивидуальных предпринимателей дров, угля, удобрений, брошенных транспортных средств;</w:t>
      </w:r>
    </w:p>
    <w:p w:rsidR="00A60E3C" w:rsidRPr="00B3292A" w:rsidRDefault="00A60E3C" w:rsidP="00A60E3C">
      <w:pPr>
        <w:autoSpaceDE w:val="0"/>
        <w:ind w:firstLine="540"/>
        <w:jc w:val="both"/>
        <w:rPr>
          <w:color w:val="000000"/>
          <w:sz w:val="28"/>
          <w:szCs w:val="28"/>
        </w:rPr>
      </w:pPr>
      <w:r w:rsidRPr="00B3292A">
        <w:rPr>
          <w:color w:val="000000"/>
          <w:sz w:val="28"/>
          <w:szCs w:val="28"/>
        </w:rPr>
        <w:lastRenderedPageBreak/>
        <w:t xml:space="preserve">    - </w:t>
      </w:r>
      <w:r w:rsidRPr="00B67925">
        <w:rPr>
          <w:color w:val="000000"/>
          <w:sz w:val="28"/>
          <w:szCs w:val="28"/>
        </w:rPr>
        <w:t>складирование, временное хранение строительных материалов, металлического лома,</w:t>
      </w:r>
      <w:r w:rsidRPr="00B3292A">
        <w:rPr>
          <w:color w:val="000000"/>
          <w:sz w:val="28"/>
          <w:szCs w:val="28"/>
        </w:rPr>
        <w:t xml:space="preserve"> дров без письменного разрешения администрации муниципального образования </w:t>
      </w:r>
      <w:proofErr w:type="spellStart"/>
      <w:r w:rsidRPr="00B3292A">
        <w:rPr>
          <w:color w:val="000000"/>
          <w:sz w:val="28"/>
          <w:szCs w:val="28"/>
        </w:rPr>
        <w:t>Небыловское</w:t>
      </w:r>
      <w:proofErr w:type="spellEnd"/>
      <w:r w:rsidRPr="00B3292A">
        <w:rPr>
          <w:color w:val="000000"/>
          <w:sz w:val="28"/>
          <w:szCs w:val="28"/>
        </w:rPr>
        <w:t xml:space="preserve"> </w:t>
      </w:r>
      <w:proofErr w:type="spellStart"/>
      <w:proofErr w:type="gramStart"/>
      <w:r w:rsidRPr="00B3292A">
        <w:rPr>
          <w:color w:val="000000"/>
          <w:sz w:val="28"/>
          <w:szCs w:val="28"/>
        </w:rPr>
        <w:t>Юрьев-Польского</w:t>
      </w:r>
      <w:proofErr w:type="spellEnd"/>
      <w:proofErr w:type="gramEnd"/>
      <w:r w:rsidRPr="00B3292A">
        <w:rPr>
          <w:color w:val="000000"/>
          <w:sz w:val="28"/>
          <w:szCs w:val="28"/>
        </w:rPr>
        <w:t xml:space="preserve"> района на прилегающей  </w:t>
      </w:r>
      <w:r w:rsidRPr="00B67925">
        <w:rPr>
          <w:color w:val="000000"/>
          <w:sz w:val="28"/>
          <w:szCs w:val="28"/>
        </w:rPr>
        <w:t>территории объектов</w:t>
      </w:r>
      <w:r w:rsidRPr="00B3292A">
        <w:rPr>
          <w:color w:val="000000"/>
          <w:sz w:val="28"/>
          <w:szCs w:val="28"/>
        </w:rPr>
        <w:t>;</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 выбрасывать и осуществлять захоронение трупов домашних животных.</w:t>
      </w:r>
    </w:p>
    <w:p w:rsidR="00A60E3C" w:rsidRPr="000F3687" w:rsidRDefault="00A60E3C" w:rsidP="00A60E3C">
      <w:pPr>
        <w:autoSpaceDE w:val="0"/>
        <w:ind w:firstLine="540"/>
        <w:jc w:val="both"/>
        <w:rPr>
          <w:color w:val="000000"/>
          <w:sz w:val="28"/>
          <w:szCs w:val="28"/>
        </w:rPr>
      </w:pPr>
      <w:r w:rsidRPr="00B3292A">
        <w:rPr>
          <w:color w:val="000000"/>
          <w:sz w:val="28"/>
          <w:szCs w:val="28"/>
        </w:rPr>
        <w:t xml:space="preserve">     - сжигание сухой травы, мусора, листвы, бытовых и производственных отходов на территории населенного пункта, в том числе в контейнерах и урнах.</w:t>
      </w:r>
    </w:p>
    <w:p w:rsidR="00A60E3C" w:rsidRPr="00B3292A" w:rsidRDefault="00A60E3C" w:rsidP="00A60E3C">
      <w:pPr>
        <w:ind w:firstLine="851"/>
        <w:jc w:val="both"/>
        <w:rPr>
          <w:color w:val="000000"/>
          <w:sz w:val="28"/>
          <w:szCs w:val="28"/>
        </w:rPr>
      </w:pPr>
      <w:r w:rsidRPr="00B3292A">
        <w:rPr>
          <w:color w:val="000000"/>
          <w:sz w:val="28"/>
          <w:szCs w:val="28"/>
        </w:rPr>
        <w:t>- складировать тару вне торговых объектов, оставлять на улице тару и мусор после окончания торговли;</w:t>
      </w:r>
    </w:p>
    <w:p w:rsidR="00A60E3C" w:rsidRPr="00B3292A" w:rsidRDefault="00A60E3C" w:rsidP="00A60E3C">
      <w:pPr>
        <w:tabs>
          <w:tab w:val="left" w:pos="10206"/>
        </w:tabs>
        <w:ind w:right="22"/>
        <w:jc w:val="both"/>
        <w:rPr>
          <w:color w:val="000000"/>
          <w:sz w:val="28"/>
          <w:szCs w:val="28"/>
        </w:rPr>
      </w:pPr>
      <w:r w:rsidRPr="00B3292A">
        <w:rPr>
          <w:color w:val="000000"/>
          <w:sz w:val="28"/>
          <w:szCs w:val="28"/>
        </w:rPr>
        <w:t xml:space="preserve">            - осуществлять выброс торговой тары (ящики, бочки, мешки, картонные и </w:t>
      </w:r>
      <w:proofErr w:type="spellStart"/>
      <w:r w:rsidRPr="00B3292A">
        <w:rPr>
          <w:color w:val="000000"/>
          <w:sz w:val="28"/>
          <w:szCs w:val="28"/>
        </w:rPr>
        <w:t>гофрокартонные</w:t>
      </w:r>
      <w:proofErr w:type="spellEnd"/>
      <w:r w:rsidRPr="00B3292A">
        <w:rPr>
          <w:color w:val="000000"/>
          <w:sz w:val="28"/>
          <w:szCs w:val="28"/>
        </w:rPr>
        <w:t xml:space="preserve"> коробки и т.п.), строительных отходов, образовавшихся во время ремонта, обрезков деревьев;</w:t>
      </w:r>
    </w:p>
    <w:p w:rsidR="00A60E3C" w:rsidRPr="00B3292A" w:rsidRDefault="00A60E3C" w:rsidP="00A60E3C">
      <w:pPr>
        <w:autoSpaceDE w:val="0"/>
        <w:ind w:firstLine="540"/>
        <w:jc w:val="both"/>
        <w:rPr>
          <w:color w:val="000000"/>
          <w:sz w:val="28"/>
          <w:szCs w:val="28"/>
        </w:rPr>
      </w:pPr>
      <w:r w:rsidRPr="00B3292A">
        <w:rPr>
          <w:color w:val="000000"/>
          <w:sz w:val="28"/>
          <w:szCs w:val="28"/>
        </w:rPr>
        <w:t xml:space="preserve">   - стоянка механических транспортных сре</w:t>
      </w:r>
      <w:proofErr w:type="gramStart"/>
      <w:r w:rsidRPr="00B3292A">
        <w:rPr>
          <w:color w:val="000000"/>
          <w:sz w:val="28"/>
          <w:szCs w:val="28"/>
        </w:rPr>
        <w:t>дств бл</w:t>
      </w:r>
      <w:proofErr w:type="gramEnd"/>
      <w:r w:rsidRPr="00B3292A">
        <w:rPr>
          <w:color w:val="000000"/>
          <w:sz w:val="28"/>
          <w:szCs w:val="28"/>
        </w:rPr>
        <w:t>иже трех метров от окон или подъездов жилых домов, за исключением одноэтажных жилых домов и многоэтажных жилых домов, имеющих одного собственника;</w:t>
      </w:r>
    </w:p>
    <w:p w:rsidR="00A60E3C" w:rsidRPr="00B3292A" w:rsidRDefault="00A60E3C" w:rsidP="00A60E3C">
      <w:pPr>
        <w:ind w:firstLine="709"/>
        <w:jc w:val="both"/>
        <w:rPr>
          <w:color w:val="000000"/>
          <w:sz w:val="28"/>
          <w:szCs w:val="28"/>
        </w:rPr>
      </w:pPr>
      <w:r w:rsidRPr="000F3687">
        <w:rPr>
          <w:color w:val="000000"/>
          <w:sz w:val="28"/>
          <w:szCs w:val="28"/>
        </w:rPr>
        <w:t>- содержание</w:t>
      </w:r>
      <w:r w:rsidRPr="00B3292A">
        <w:rPr>
          <w:color w:val="000000"/>
          <w:sz w:val="28"/>
          <w:szCs w:val="28"/>
        </w:rPr>
        <w:t xml:space="preserve"> зданий, строений, сооружений, построек в угрожающем для окружающих состоянии или ухудшающем внешний вид населенных пунктов           МО </w:t>
      </w:r>
      <w:proofErr w:type="spellStart"/>
      <w:r w:rsidRPr="00B3292A">
        <w:rPr>
          <w:color w:val="000000"/>
          <w:sz w:val="28"/>
          <w:szCs w:val="28"/>
        </w:rPr>
        <w:t>Небыловское</w:t>
      </w:r>
      <w:proofErr w:type="spellEnd"/>
      <w:r w:rsidRPr="00B3292A">
        <w:rPr>
          <w:color w:val="000000"/>
          <w:sz w:val="28"/>
          <w:szCs w:val="28"/>
        </w:rPr>
        <w:t xml:space="preserve"> (обгоревших, сгоревших, сгнивших и т.д.);</w:t>
      </w:r>
    </w:p>
    <w:p w:rsidR="00A60E3C" w:rsidRPr="00B3292A" w:rsidRDefault="00A60E3C" w:rsidP="00A60E3C">
      <w:pPr>
        <w:ind w:firstLine="709"/>
        <w:jc w:val="both"/>
        <w:rPr>
          <w:color w:val="000000"/>
          <w:sz w:val="28"/>
          <w:szCs w:val="28"/>
        </w:rPr>
      </w:pPr>
      <w:r w:rsidRPr="00B3292A">
        <w:rPr>
          <w:color w:val="000000"/>
          <w:sz w:val="28"/>
          <w:szCs w:val="28"/>
        </w:rPr>
        <w:t>- самовольная установка сооружений (шлагбаумов, металлических, бетонных столбов, автомобильных шин, железных цепей и др.) на земельных участках, находящихся в муниципальной собственности, а также землях, государственная собственность на которые не разграничена;</w:t>
      </w:r>
    </w:p>
    <w:p w:rsidR="00A60E3C" w:rsidRDefault="00A60E3C" w:rsidP="00A60E3C">
      <w:pPr>
        <w:ind w:firstLine="709"/>
        <w:jc w:val="both"/>
        <w:rPr>
          <w:color w:val="000000"/>
          <w:sz w:val="28"/>
          <w:szCs w:val="28"/>
        </w:rPr>
      </w:pPr>
      <w:r w:rsidRPr="00B3292A">
        <w:rPr>
          <w:color w:val="000000"/>
          <w:sz w:val="28"/>
          <w:szCs w:val="28"/>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Pr>
          <w:color w:val="000000"/>
          <w:sz w:val="28"/>
          <w:szCs w:val="28"/>
        </w:rPr>
        <w:t>;</w:t>
      </w:r>
    </w:p>
    <w:p w:rsidR="00A60E3C" w:rsidRDefault="00A60E3C" w:rsidP="00A60E3C">
      <w:pPr>
        <w:ind w:firstLine="709"/>
        <w:jc w:val="both"/>
        <w:rPr>
          <w:sz w:val="28"/>
          <w:szCs w:val="28"/>
        </w:rPr>
      </w:pPr>
      <w:r>
        <w:rPr>
          <w:sz w:val="28"/>
          <w:szCs w:val="28"/>
        </w:rPr>
        <w:t xml:space="preserve">-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Pr>
          <w:sz w:val="28"/>
          <w:szCs w:val="28"/>
        </w:rPr>
        <w:t>других</w:t>
      </w:r>
      <w:proofErr w:type="gramEnd"/>
      <w:r>
        <w:rPr>
          <w:sz w:val="28"/>
          <w:szCs w:val="28"/>
        </w:rPr>
        <w:t xml:space="preserve"> не отведенных для этого местах;</w:t>
      </w:r>
    </w:p>
    <w:p w:rsidR="00A60E3C" w:rsidRPr="001E60EB" w:rsidRDefault="00A60E3C" w:rsidP="00A60E3C">
      <w:pPr>
        <w:tabs>
          <w:tab w:val="left" w:pos="993"/>
        </w:tabs>
        <w:jc w:val="both"/>
        <w:rPr>
          <w:sz w:val="28"/>
          <w:szCs w:val="28"/>
        </w:rPr>
      </w:pPr>
      <w:r>
        <w:rPr>
          <w:sz w:val="28"/>
          <w:szCs w:val="28"/>
        </w:rPr>
        <w:t xml:space="preserve">      </w:t>
      </w:r>
      <w:r w:rsidRPr="001E60EB">
        <w:rPr>
          <w:sz w:val="28"/>
          <w:szCs w:val="28"/>
        </w:rPr>
        <w:t xml:space="preserve"> - размещение транспортных средств на расположенных в границах населенных пунктов газонах, цветниках и иных территориях, з</w:t>
      </w:r>
      <w:r>
        <w:rPr>
          <w:sz w:val="28"/>
          <w:szCs w:val="28"/>
        </w:rPr>
        <w:t>анятых травянистыми растениями.</w:t>
      </w:r>
    </w:p>
    <w:p w:rsidR="00A60E3C" w:rsidRPr="00B3292A" w:rsidRDefault="00A60E3C" w:rsidP="00A60E3C">
      <w:pPr>
        <w:tabs>
          <w:tab w:val="left" w:pos="10206"/>
        </w:tabs>
        <w:ind w:right="22"/>
        <w:jc w:val="both"/>
        <w:rPr>
          <w:color w:val="000000"/>
          <w:sz w:val="28"/>
          <w:szCs w:val="28"/>
        </w:rPr>
      </w:pPr>
      <w:r>
        <w:rPr>
          <w:color w:val="000000"/>
          <w:spacing w:val="2"/>
          <w:sz w:val="28"/>
          <w:szCs w:val="28"/>
        </w:rPr>
        <w:t xml:space="preserve">      </w:t>
      </w:r>
      <w:r>
        <w:rPr>
          <w:color w:val="000000"/>
          <w:sz w:val="28"/>
          <w:szCs w:val="28"/>
        </w:rPr>
        <w:t>8.2.67</w:t>
      </w:r>
      <w:r w:rsidRPr="00B3292A">
        <w:rPr>
          <w:color w:val="000000"/>
          <w:sz w:val="28"/>
          <w:szCs w:val="28"/>
        </w:rPr>
        <w:t>. На прилегающей  территории запрещается стоянка механических транспортных сре</w:t>
      </w:r>
      <w:proofErr w:type="gramStart"/>
      <w:r w:rsidRPr="00B3292A">
        <w:rPr>
          <w:color w:val="000000"/>
          <w:sz w:val="28"/>
          <w:szCs w:val="28"/>
        </w:rPr>
        <w:t>дств с р</w:t>
      </w:r>
      <w:proofErr w:type="gramEnd"/>
      <w:r w:rsidRPr="00B3292A">
        <w:rPr>
          <w:color w:val="000000"/>
          <w:sz w:val="28"/>
          <w:szCs w:val="28"/>
        </w:rPr>
        <w:t>азрешенной максимальной массой более 3,5 т. вне специально выделенных и обозначенных знаками и (или) разметкой мест.</w:t>
      </w:r>
    </w:p>
    <w:p w:rsidR="007E00B5" w:rsidRPr="00B3292A" w:rsidRDefault="007E00B5" w:rsidP="0015217F">
      <w:pPr>
        <w:tabs>
          <w:tab w:val="left" w:pos="10206"/>
        </w:tabs>
        <w:ind w:right="22" w:firstLine="540"/>
        <w:jc w:val="both"/>
        <w:rPr>
          <w:color w:val="FF0000"/>
          <w:sz w:val="28"/>
          <w:szCs w:val="28"/>
        </w:rPr>
      </w:pPr>
    </w:p>
    <w:p w:rsidR="007E00B5" w:rsidRPr="007E00B5" w:rsidRDefault="007E00B5" w:rsidP="007E00B5">
      <w:pPr>
        <w:autoSpaceDE w:val="0"/>
        <w:jc w:val="center"/>
        <w:rPr>
          <w:sz w:val="28"/>
          <w:szCs w:val="28"/>
        </w:rPr>
      </w:pPr>
      <w:r w:rsidRPr="007E00B5">
        <w:rPr>
          <w:sz w:val="28"/>
          <w:szCs w:val="28"/>
        </w:rPr>
        <w:t>8.3. Особенности уборки территории в весенне-летний период</w:t>
      </w:r>
    </w:p>
    <w:p w:rsidR="007E00B5" w:rsidRPr="007E00B5" w:rsidRDefault="007E00B5" w:rsidP="007E00B5">
      <w:pPr>
        <w:autoSpaceDE w:val="0"/>
        <w:jc w:val="center"/>
        <w:rPr>
          <w:sz w:val="28"/>
          <w:szCs w:val="28"/>
        </w:rPr>
      </w:pPr>
    </w:p>
    <w:p w:rsidR="007E00B5" w:rsidRPr="000F3687" w:rsidRDefault="007E00B5" w:rsidP="007E00B5">
      <w:pPr>
        <w:autoSpaceDE w:val="0"/>
        <w:ind w:firstLine="540"/>
        <w:jc w:val="both"/>
        <w:rPr>
          <w:color w:val="000000" w:themeColor="text1"/>
          <w:sz w:val="28"/>
          <w:szCs w:val="28"/>
        </w:rPr>
      </w:pPr>
      <w:r w:rsidRPr="007E00B5">
        <w:rPr>
          <w:sz w:val="28"/>
          <w:szCs w:val="28"/>
        </w:rPr>
        <w:t>8.3.1. Весенне-летняя уборка территории производится с 15 апреля по 15 октября и включает в себя: мойку, полив и подметание проезжей части улиц, тротуаров, площад</w:t>
      </w:r>
      <w:r w:rsidR="0066250C">
        <w:rPr>
          <w:sz w:val="28"/>
          <w:szCs w:val="28"/>
        </w:rPr>
        <w:t>ей</w:t>
      </w:r>
      <w:r w:rsidR="000F3687" w:rsidRPr="000F3687">
        <w:rPr>
          <w:color w:val="000000" w:themeColor="text1"/>
          <w:sz w:val="28"/>
          <w:szCs w:val="28"/>
        </w:rPr>
        <w:t>,</w:t>
      </w:r>
      <w:r w:rsidR="000F3687">
        <w:rPr>
          <w:color w:val="000000" w:themeColor="text1"/>
          <w:sz w:val="28"/>
          <w:szCs w:val="28"/>
        </w:rPr>
        <w:t xml:space="preserve"> </w:t>
      </w:r>
      <w:proofErr w:type="spellStart"/>
      <w:r w:rsidR="000F3687" w:rsidRPr="000F3687">
        <w:rPr>
          <w:color w:val="000000" w:themeColor="text1"/>
          <w:sz w:val="28"/>
          <w:szCs w:val="28"/>
        </w:rPr>
        <w:t>окашивание</w:t>
      </w:r>
      <w:proofErr w:type="spellEnd"/>
      <w:r w:rsidR="0066250C" w:rsidRPr="008B6C9F">
        <w:rPr>
          <w:color w:val="FFFF00"/>
          <w:sz w:val="28"/>
          <w:szCs w:val="28"/>
        </w:rPr>
        <w:t xml:space="preserve"> </w:t>
      </w:r>
      <w:r w:rsidR="0066250C" w:rsidRPr="00B67925">
        <w:rPr>
          <w:color w:val="000000" w:themeColor="text1"/>
          <w:sz w:val="28"/>
          <w:szCs w:val="28"/>
        </w:rPr>
        <w:t>прилегающей</w:t>
      </w:r>
      <w:r w:rsidR="0066250C" w:rsidRPr="0066250C">
        <w:rPr>
          <w:color w:val="FF0000"/>
          <w:sz w:val="28"/>
          <w:szCs w:val="28"/>
        </w:rPr>
        <w:t xml:space="preserve"> </w:t>
      </w:r>
      <w:r w:rsidR="0066250C" w:rsidRPr="000F3687">
        <w:rPr>
          <w:color w:val="000000" w:themeColor="text1"/>
          <w:sz w:val="28"/>
          <w:szCs w:val="28"/>
        </w:rPr>
        <w:t>территории.</w:t>
      </w:r>
    </w:p>
    <w:p w:rsidR="007E00B5" w:rsidRDefault="007E00B5" w:rsidP="007E00B5">
      <w:pPr>
        <w:autoSpaceDE w:val="0"/>
        <w:ind w:firstLine="540"/>
        <w:jc w:val="both"/>
        <w:rPr>
          <w:sz w:val="28"/>
          <w:szCs w:val="28"/>
        </w:rPr>
      </w:pPr>
      <w:r w:rsidRPr="007E00B5">
        <w:rPr>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Летняя уборка муниципального образования предусматривает следующие виды работ:</w:t>
      </w:r>
    </w:p>
    <w:p w:rsidR="0066250C"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подметание проезжей части, дорожных покрытий, улиц, проездов, тротуаров, мостов и путепроводов;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lastRenderedPageBreak/>
        <w:t>- уборку загрязнений с газонов, в парках, в скверах;</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вывоз смета, твердых коммунальных отходов, листвы в места санкционированного размещения отходов;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очистку от твердых коммунальных отходов, наносов ила и грязи колодцев ливневой канализации;</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покос травы, санитарную обрезку деревьев, стрижку кустарников, удаление поросли.</w:t>
      </w:r>
    </w:p>
    <w:p w:rsidR="007E00B5"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xml:space="preserve">Юридические, физические лица  обязаны при высоте травы более 25 см производить покос травы с естественно </w:t>
      </w:r>
      <w:r w:rsidR="00732924" w:rsidRPr="000F3687">
        <w:rPr>
          <w:color w:val="000000" w:themeColor="text1"/>
          <w:sz w:val="28"/>
          <w:szCs w:val="28"/>
        </w:rPr>
        <w:t>созданного травянистого покрова</w:t>
      </w:r>
      <w:r w:rsidR="00F9307E" w:rsidRPr="000F3687">
        <w:rPr>
          <w:color w:val="000000" w:themeColor="text1"/>
          <w:sz w:val="28"/>
          <w:szCs w:val="28"/>
        </w:rPr>
        <w:t xml:space="preserve"> с прилегающей территории</w:t>
      </w:r>
      <w:r w:rsidR="00732924" w:rsidRPr="000F3687">
        <w:rPr>
          <w:color w:val="000000" w:themeColor="text1"/>
          <w:sz w:val="28"/>
          <w:szCs w:val="28"/>
        </w:rPr>
        <w:t>,</w:t>
      </w:r>
      <w:r w:rsidRPr="000F3687">
        <w:rPr>
          <w:color w:val="000000" w:themeColor="text1"/>
          <w:sz w:val="28"/>
          <w:szCs w:val="28"/>
        </w:rPr>
        <w:t xml:space="preserve"> не допускать зарастания. </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 Запрещается:</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.1. складирование на прилегающих территориях, в дворовых проездах, тротуарах, газонах, детских игровых и спортивных площадках листвы, смета и порубочных отходов;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.2. сгребание листвы к комлевой части деревьев и кустарников;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.3. выбивание струей воды смета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 при мойке проезжей части;</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.4. выброс смета в реки, пруды в другие водоемы.</w:t>
      </w:r>
    </w:p>
    <w:p w:rsidR="007E00B5" w:rsidRPr="007E00B5" w:rsidRDefault="007E00B5" w:rsidP="007E00B5">
      <w:pPr>
        <w:autoSpaceDE w:val="0"/>
        <w:rPr>
          <w:sz w:val="28"/>
          <w:szCs w:val="28"/>
        </w:rPr>
      </w:pPr>
    </w:p>
    <w:p w:rsidR="007E00B5" w:rsidRPr="007E00B5" w:rsidRDefault="007E00B5" w:rsidP="007E00B5">
      <w:pPr>
        <w:autoSpaceDE w:val="0"/>
        <w:jc w:val="center"/>
        <w:rPr>
          <w:sz w:val="28"/>
          <w:szCs w:val="28"/>
        </w:rPr>
      </w:pPr>
      <w:r w:rsidRPr="007E00B5">
        <w:rPr>
          <w:sz w:val="28"/>
          <w:szCs w:val="28"/>
        </w:rPr>
        <w:t>8.4. Особенности уборки территории в осенне-зимний период</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8.4.1. Осенне-зимняя уборка территории производится с 15 октября по 15 апреля и предусматривает  уборку и вывоз мусора, снега и льда, грязи, посыпку улиц песком с примесью хлоридов.</w:t>
      </w:r>
    </w:p>
    <w:p w:rsidR="007E00B5" w:rsidRPr="007E00B5" w:rsidRDefault="007E00B5" w:rsidP="007E00B5">
      <w:pPr>
        <w:autoSpaceDE w:val="0"/>
        <w:ind w:firstLine="540"/>
        <w:jc w:val="both"/>
        <w:rPr>
          <w:sz w:val="28"/>
          <w:szCs w:val="28"/>
        </w:rPr>
      </w:pPr>
      <w:r w:rsidRPr="007E00B5">
        <w:rPr>
          <w:sz w:val="28"/>
          <w:szCs w:val="28"/>
        </w:rPr>
        <w:t>8.4.2.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E00B5" w:rsidRPr="007E00B5" w:rsidRDefault="007E00B5" w:rsidP="007E00B5">
      <w:pPr>
        <w:autoSpaceDE w:val="0"/>
        <w:ind w:firstLine="540"/>
        <w:jc w:val="both"/>
        <w:rPr>
          <w:sz w:val="28"/>
          <w:szCs w:val="28"/>
        </w:rPr>
      </w:pPr>
      <w:r w:rsidRPr="007E00B5">
        <w:rPr>
          <w:sz w:val="28"/>
          <w:szCs w:val="28"/>
        </w:rPr>
        <w:t>8.4.3. Укладка свежевыпавшего снега в валы и кучи разрешается на всех улицах, площадях, набережных, бульварах и скверах с последующей вывозкой.</w:t>
      </w:r>
    </w:p>
    <w:p w:rsidR="007E00B5" w:rsidRPr="007E00B5" w:rsidRDefault="007E00B5" w:rsidP="007E00B5">
      <w:pPr>
        <w:autoSpaceDE w:val="0"/>
        <w:ind w:firstLine="540"/>
        <w:jc w:val="both"/>
        <w:rPr>
          <w:sz w:val="28"/>
          <w:szCs w:val="28"/>
        </w:rPr>
      </w:pPr>
      <w:r w:rsidRPr="007E00B5">
        <w:rPr>
          <w:sz w:val="28"/>
          <w:szCs w:val="28"/>
        </w:rPr>
        <w:t>8.4.4.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E00B5" w:rsidRPr="007E00B5" w:rsidRDefault="007E00B5" w:rsidP="007E00B5">
      <w:pPr>
        <w:autoSpaceDE w:val="0"/>
        <w:ind w:firstLine="540"/>
        <w:jc w:val="both"/>
        <w:rPr>
          <w:sz w:val="28"/>
          <w:szCs w:val="28"/>
        </w:rPr>
      </w:pPr>
      <w:r w:rsidRPr="007E00B5">
        <w:rPr>
          <w:sz w:val="28"/>
          <w:szCs w:val="28"/>
        </w:rPr>
        <w:t>8.4.5. Посыпку песком с примесью хлоридов, начинают после начала снегопада или появления гололеда.</w:t>
      </w:r>
    </w:p>
    <w:p w:rsidR="007E00B5" w:rsidRPr="007E00B5" w:rsidRDefault="007E00B5" w:rsidP="007E00B5">
      <w:pPr>
        <w:autoSpaceDE w:val="0"/>
        <w:ind w:firstLine="540"/>
        <w:jc w:val="both"/>
        <w:rPr>
          <w:sz w:val="28"/>
          <w:szCs w:val="28"/>
        </w:rPr>
      </w:pPr>
      <w:r w:rsidRPr="007E00B5">
        <w:rPr>
          <w:sz w:val="28"/>
          <w:szCs w:val="28"/>
        </w:rPr>
        <w:t>8.4.6. В первую очередь при гололеде посыпаются спуски, подъемы, перекрестки, места остановок общественного транспорта, пешеходные переходы</w:t>
      </w:r>
      <w:r w:rsidR="000F3687">
        <w:rPr>
          <w:sz w:val="28"/>
          <w:szCs w:val="28"/>
        </w:rPr>
        <w:t>.</w:t>
      </w:r>
    </w:p>
    <w:p w:rsidR="007E00B5" w:rsidRPr="007E00B5" w:rsidRDefault="007E00B5" w:rsidP="007E00B5">
      <w:pPr>
        <w:autoSpaceDE w:val="0"/>
        <w:jc w:val="both"/>
        <w:rPr>
          <w:sz w:val="28"/>
          <w:szCs w:val="28"/>
        </w:rPr>
      </w:pPr>
      <w:r w:rsidRPr="007E00B5">
        <w:rPr>
          <w:sz w:val="28"/>
          <w:szCs w:val="28"/>
        </w:rPr>
        <w:t xml:space="preserve">        8.4.7.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здания, сооружения, строения, должна быть организована:</w:t>
      </w:r>
    </w:p>
    <w:p w:rsidR="007E00B5" w:rsidRPr="007E00B5" w:rsidRDefault="007E00B5" w:rsidP="007E00B5">
      <w:pPr>
        <w:autoSpaceDE w:val="0"/>
        <w:jc w:val="both"/>
        <w:rPr>
          <w:sz w:val="28"/>
          <w:szCs w:val="28"/>
        </w:rPr>
      </w:pPr>
      <w:r w:rsidRPr="007E00B5">
        <w:rPr>
          <w:sz w:val="28"/>
          <w:szCs w:val="28"/>
        </w:rPr>
        <w:t xml:space="preserve">        8.4.7.1. очистка кровель от снега, наледи и сосулек;</w:t>
      </w:r>
    </w:p>
    <w:p w:rsidR="007E00B5" w:rsidRPr="007E00B5" w:rsidRDefault="007E00B5" w:rsidP="007E00B5">
      <w:pPr>
        <w:autoSpaceDE w:val="0"/>
        <w:jc w:val="both"/>
        <w:rPr>
          <w:sz w:val="28"/>
          <w:szCs w:val="28"/>
        </w:rPr>
      </w:pPr>
      <w:r w:rsidRPr="007E00B5">
        <w:rPr>
          <w:sz w:val="28"/>
          <w:szCs w:val="28"/>
        </w:rPr>
        <w:t xml:space="preserve">        8.4.7.2. обработка </w:t>
      </w:r>
      <w:proofErr w:type="spellStart"/>
      <w:r w:rsidRPr="007E00B5">
        <w:rPr>
          <w:sz w:val="28"/>
          <w:szCs w:val="28"/>
        </w:rPr>
        <w:t>противогололедными</w:t>
      </w:r>
      <w:proofErr w:type="spellEnd"/>
      <w:r w:rsidRPr="007E00B5">
        <w:rPr>
          <w:sz w:val="28"/>
          <w:szCs w:val="28"/>
        </w:rPr>
        <w:t xml:space="preserve"> материалами подходов и входов в здания, сооружения, строения;</w:t>
      </w:r>
    </w:p>
    <w:p w:rsidR="007E00B5" w:rsidRPr="007E00B5" w:rsidRDefault="007E00B5" w:rsidP="007E00B5">
      <w:pPr>
        <w:autoSpaceDE w:val="0"/>
        <w:ind w:firstLine="540"/>
        <w:jc w:val="both"/>
        <w:rPr>
          <w:sz w:val="28"/>
          <w:szCs w:val="28"/>
        </w:rPr>
      </w:pPr>
      <w:r w:rsidRPr="007E00B5">
        <w:rPr>
          <w:sz w:val="28"/>
          <w:szCs w:val="28"/>
        </w:rPr>
        <w:lastRenderedPageBreak/>
        <w:t>8.4.8.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и наледь, сброшенная с крыш, немедленно вывозится.</w:t>
      </w:r>
    </w:p>
    <w:p w:rsidR="007E00B5" w:rsidRPr="007E00B5" w:rsidRDefault="007E00B5" w:rsidP="007E00B5">
      <w:pPr>
        <w:autoSpaceDE w:val="0"/>
        <w:jc w:val="both"/>
        <w:rPr>
          <w:sz w:val="28"/>
          <w:szCs w:val="28"/>
        </w:rPr>
      </w:pPr>
      <w:r w:rsidRPr="007E00B5">
        <w:rPr>
          <w:sz w:val="28"/>
          <w:szCs w:val="28"/>
        </w:rPr>
        <w:t xml:space="preserve">        8.4.9.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E00B5" w:rsidRPr="007E00B5" w:rsidRDefault="007E00B5" w:rsidP="007E00B5">
      <w:pPr>
        <w:autoSpaceDE w:val="0"/>
        <w:ind w:firstLine="540"/>
        <w:jc w:val="both"/>
        <w:rPr>
          <w:sz w:val="28"/>
          <w:szCs w:val="28"/>
        </w:rPr>
      </w:pPr>
      <w:r w:rsidRPr="007E00B5">
        <w:rPr>
          <w:sz w:val="28"/>
          <w:szCs w:val="28"/>
        </w:rPr>
        <w:t>8.4.10. На проездах, убираемых организациями, снег сбрасывается с крыш до вывозки снега, сметенного с дорожных покрытий, и укладывать в общий с ними вал.</w:t>
      </w:r>
    </w:p>
    <w:p w:rsidR="007E00B5" w:rsidRPr="000F3687" w:rsidRDefault="007E00B5" w:rsidP="000F3687">
      <w:pPr>
        <w:autoSpaceDE w:val="0"/>
        <w:jc w:val="both"/>
        <w:rPr>
          <w:sz w:val="28"/>
          <w:szCs w:val="28"/>
        </w:rPr>
      </w:pPr>
      <w:r w:rsidRPr="007E00B5">
        <w:rPr>
          <w:sz w:val="28"/>
          <w:szCs w:val="28"/>
        </w:rPr>
        <w:t xml:space="preserve">       8.4.11.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E00B5" w:rsidRPr="007E00B5" w:rsidRDefault="000F3687" w:rsidP="007E00B5">
      <w:pPr>
        <w:autoSpaceDE w:val="0"/>
        <w:ind w:firstLine="540"/>
        <w:jc w:val="both"/>
        <w:rPr>
          <w:sz w:val="28"/>
          <w:szCs w:val="28"/>
        </w:rPr>
      </w:pPr>
      <w:r>
        <w:rPr>
          <w:sz w:val="28"/>
          <w:szCs w:val="28"/>
        </w:rPr>
        <w:t>8.4.12</w:t>
      </w:r>
      <w:r w:rsidR="007E00B5" w:rsidRPr="007E00B5">
        <w:rPr>
          <w:sz w:val="28"/>
          <w:szCs w:val="28"/>
        </w:rPr>
        <w:t>. Вывоз снега разрешается только на специально отведенные места отвала.</w:t>
      </w:r>
    </w:p>
    <w:p w:rsidR="007E00B5" w:rsidRPr="007E00B5" w:rsidRDefault="000F3687" w:rsidP="007E00B5">
      <w:pPr>
        <w:autoSpaceDE w:val="0"/>
        <w:ind w:firstLine="540"/>
        <w:jc w:val="both"/>
        <w:rPr>
          <w:sz w:val="28"/>
          <w:szCs w:val="28"/>
        </w:rPr>
      </w:pPr>
      <w:r>
        <w:rPr>
          <w:sz w:val="28"/>
          <w:szCs w:val="28"/>
        </w:rPr>
        <w:t>8.4.13</w:t>
      </w:r>
      <w:r w:rsidR="007E00B5" w:rsidRPr="007E00B5">
        <w:rPr>
          <w:sz w:val="28"/>
          <w:szCs w:val="28"/>
        </w:rPr>
        <w:t>. Места отвала снега обеспечиваются удобными подъездами, необходимыми механизмами для складирования снега.</w:t>
      </w:r>
    </w:p>
    <w:p w:rsidR="007E00B5" w:rsidRPr="007E00B5" w:rsidRDefault="000F3687" w:rsidP="007E00B5">
      <w:pPr>
        <w:autoSpaceDE w:val="0"/>
        <w:ind w:firstLine="540"/>
        <w:jc w:val="both"/>
        <w:rPr>
          <w:sz w:val="28"/>
          <w:szCs w:val="28"/>
        </w:rPr>
      </w:pPr>
      <w:r>
        <w:rPr>
          <w:sz w:val="28"/>
          <w:szCs w:val="28"/>
        </w:rPr>
        <w:t>8.4.14</w:t>
      </w:r>
      <w:r w:rsidR="007E00B5" w:rsidRPr="007E00B5">
        <w:rPr>
          <w:sz w:val="28"/>
          <w:szCs w:val="28"/>
        </w:rPr>
        <w:t>. Уборка и вывозка снега и льда с улиц, площадей, мостов, плотин, скверов и бульваров начинается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E00B5" w:rsidRPr="007E00B5" w:rsidRDefault="000F3687" w:rsidP="007E00B5">
      <w:pPr>
        <w:autoSpaceDE w:val="0"/>
        <w:ind w:firstLine="540"/>
        <w:jc w:val="both"/>
        <w:rPr>
          <w:sz w:val="28"/>
          <w:szCs w:val="28"/>
        </w:rPr>
      </w:pPr>
      <w:r>
        <w:rPr>
          <w:sz w:val="28"/>
          <w:szCs w:val="28"/>
        </w:rPr>
        <w:t>8.4.15</w:t>
      </w:r>
      <w:r w:rsidR="007E00B5" w:rsidRPr="007E00B5">
        <w:rPr>
          <w:sz w:val="28"/>
          <w:szCs w:val="28"/>
        </w:rPr>
        <w:t xml:space="preserve">. При уборке улиц, проездов, площадей организации, лица, указанные в </w:t>
      </w:r>
      <w:hyperlink r:id="rId27" w:history="1">
        <w:r w:rsidR="007E00B5" w:rsidRPr="000F3687">
          <w:rPr>
            <w:color w:val="000000" w:themeColor="text1"/>
            <w:sz w:val="28"/>
            <w:szCs w:val="28"/>
            <w:u w:val="single"/>
          </w:rPr>
          <w:t>пункте 8.2.1</w:t>
        </w:r>
      </w:hyperlink>
      <w:r w:rsidR="007E00B5" w:rsidRPr="007E00B5">
        <w:rPr>
          <w:sz w:val="28"/>
          <w:szCs w:val="28"/>
        </w:rPr>
        <w:t xml:space="preserve"> настоящих Правил, должны обеспечивать после прохождения снегоочистительной техники уборку </w:t>
      </w:r>
      <w:proofErr w:type="spellStart"/>
      <w:r w:rsidR="007E00B5" w:rsidRPr="007E00B5">
        <w:rPr>
          <w:sz w:val="28"/>
          <w:szCs w:val="28"/>
        </w:rPr>
        <w:t>прибордюрных</w:t>
      </w:r>
      <w:proofErr w:type="spellEnd"/>
      <w:r w:rsidR="007E00B5" w:rsidRPr="007E00B5">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 С наступлением весны организации, обслуживающие жилищный фонд, должны организовать:</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.1. промывку и расчистку канавок для обеспечения отвода воды в местах, где это требуется для нормального отвода талых вод</w:t>
      </w:r>
      <w:r w:rsidR="003B4A87">
        <w:rPr>
          <w:sz w:val="28"/>
          <w:szCs w:val="28"/>
        </w:rPr>
        <w:t>.</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 Запрещается: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.1. выдвигать или перемещать на тротуары, проезжую часть автомобильных дорог, улиц и проездов снег, счищаемый с проездов, придомовых, прилегающих территорий, территорий предприятий, организаций, строительных площадок, торговых объектов;</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.2.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.3. повреждение зеленых насаждений при уборке и складировании снега.</w:t>
      </w:r>
    </w:p>
    <w:p w:rsidR="007E00B5" w:rsidRPr="007E00B5" w:rsidRDefault="003B4A87" w:rsidP="007E00B5">
      <w:pPr>
        <w:autoSpaceDE w:val="0"/>
        <w:ind w:firstLine="567"/>
        <w:jc w:val="both"/>
        <w:rPr>
          <w:sz w:val="28"/>
          <w:szCs w:val="28"/>
        </w:rPr>
      </w:pPr>
      <w:r>
        <w:rPr>
          <w:sz w:val="28"/>
          <w:szCs w:val="28"/>
        </w:rPr>
        <w:lastRenderedPageBreak/>
        <w:t>8.4.17</w:t>
      </w:r>
      <w:r w:rsidR="007E00B5" w:rsidRPr="007E00B5">
        <w:rPr>
          <w:sz w:val="28"/>
          <w:szCs w:val="28"/>
        </w:rPr>
        <w:t>.4. формирование снежных валов ближе 5 м от пешеходного перехода, ближе 20 м от остановочного пункта общественного транспорта, на тротуарах;</w:t>
      </w:r>
    </w:p>
    <w:p w:rsidR="007E00B5" w:rsidRPr="007E00B5" w:rsidRDefault="003B4A87" w:rsidP="007E00B5">
      <w:pPr>
        <w:autoSpaceDE w:val="0"/>
        <w:ind w:firstLine="567"/>
        <w:jc w:val="both"/>
        <w:rPr>
          <w:sz w:val="28"/>
          <w:szCs w:val="28"/>
        </w:rPr>
      </w:pPr>
      <w:r>
        <w:rPr>
          <w:sz w:val="28"/>
          <w:szCs w:val="28"/>
        </w:rPr>
        <w:t>8.4.17</w:t>
      </w:r>
      <w:r w:rsidR="007E00B5" w:rsidRPr="007E00B5">
        <w:rPr>
          <w:sz w:val="28"/>
          <w:szCs w:val="28"/>
        </w:rPr>
        <w:t>.5. оставлять снег, сброшенный с кровли здания, сооружения, строения на тротуарах, улицах, проездов.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8.5. Порядок содержания элементов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8.5.1. Общие требования к содержанию элементов благоустройства.</w:t>
      </w:r>
    </w:p>
    <w:p w:rsidR="007E00B5" w:rsidRPr="007E00B5" w:rsidRDefault="007E00B5" w:rsidP="007E00B5">
      <w:pPr>
        <w:autoSpaceDE w:val="0"/>
        <w:ind w:firstLine="540"/>
        <w:jc w:val="both"/>
        <w:rPr>
          <w:sz w:val="28"/>
          <w:szCs w:val="28"/>
        </w:rPr>
      </w:pPr>
      <w:r w:rsidRPr="007E00B5">
        <w:rPr>
          <w:sz w:val="28"/>
          <w:szCs w:val="28"/>
        </w:rPr>
        <w:t>8.5.1.1.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00B5" w:rsidRPr="007E00B5" w:rsidRDefault="007E00B5" w:rsidP="007E00B5">
      <w:pPr>
        <w:autoSpaceDE w:val="0"/>
        <w:ind w:firstLine="540"/>
        <w:jc w:val="both"/>
        <w:rPr>
          <w:sz w:val="28"/>
          <w:szCs w:val="28"/>
        </w:rPr>
      </w:pPr>
      <w:r w:rsidRPr="007E00B5">
        <w:rPr>
          <w:sz w:val="28"/>
          <w:szCs w:val="28"/>
        </w:rPr>
        <w:t>Организацию содержания иных элементов благоустройства осуществляет администрация муниципального образования по соглашениям с организациями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осуществляют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E00B5" w:rsidRPr="007E00B5" w:rsidRDefault="007E00B5" w:rsidP="007E00B5">
      <w:pPr>
        <w:autoSpaceDE w:val="0"/>
        <w:ind w:firstLine="540"/>
        <w:jc w:val="both"/>
        <w:rPr>
          <w:sz w:val="28"/>
          <w:szCs w:val="28"/>
        </w:rPr>
      </w:pPr>
      <w:r w:rsidRPr="007E00B5">
        <w:rPr>
          <w:sz w:val="28"/>
          <w:szCs w:val="28"/>
        </w:rPr>
        <w:t>8.5.1.3. Строительные площадки ограждаются по всему периметру плотным забором. В ограждениях предусматривается минимальное количество проездов.</w:t>
      </w:r>
    </w:p>
    <w:p w:rsidR="007E00B5" w:rsidRPr="007E00B5" w:rsidRDefault="007E00B5" w:rsidP="007E00B5">
      <w:pPr>
        <w:autoSpaceDE w:val="0"/>
        <w:ind w:firstLine="540"/>
        <w:jc w:val="both"/>
        <w:rPr>
          <w:sz w:val="28"/>
          <w:szCs w:val="28"/>
        </w:rPr>
      </w:pPr>
      <w:r w:rsidRPr="007E00B5">
        <w:rPr>
          <w:sz w:val="28"/>
          <w:szCs w:val="28"/>
        </w:rPr>
        <w:t>Проезды, должны выходить на второстепенные улицы и оборудоваться шлагбаумами или воротами.</w:t>
      </w:r>
    </w:p>
    <w:p w:rsidR="007E00B5" w:rsidRPr="007E00B5" w:rsidRDefault="007E00B5" w:rsidP="007E00B5">
      <w:pPr>
        <w:autoSpaceDE w:val="0"/>
        <w:ind w:firstLine="540"/>
        <w:jc w:val="both"/>
        <w:rPr>
          <w:sz w:val="28"/>
          <w:szCs w:val="28"/>
        </w:rPr>
      </w:pPr>
      <w:r w:rsidRPr="007E00B5">
        <w:rPr>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7E00B5" w:rsidRPr="007E00B5" w:rsidRDefault="007E00B5" w:rsidP="007E00B5">
      <w:pPr>
        <w:autoSpaceDE w:val="0"/>
        <w:ind w:firstLine="540"/>
        <w:jc w:val="both"/>
        <w:rPr>
          <w:sz w:val="28"/>
          <w:szCs w:val="28"/>
        </w:rPr>
      </w:pPr>
      <w:r w:rsidRPr="007E00B5">
        <w:rPr>
          <w:sz w:val="28"/>
          <w:szCs w:val="28"/>
        </w:rPr>
        <w:t>8.5.2. Световые вывески, реклама и витрины.</w:t>
      </w:r>
    </w:p>
    <w:p w:rsidR="007E00B5" w:rsidRPr="007E00B5" w:rsidRDefault="007E00B5" w:rsidP="007E00B5">
      <w:pPr>
        <w:autoSpaceDE w:val="0"/>
        <w:ind w:firstLine="540"/>
        <w:jc w:val="both"/>
        <w:rPr>
          <w:sz w:val="28"/>
          <w:szCs w:val="28"/>
        </w:rPr>
      </w:pPr>
      <w:r w:rsidRPr="007E00B5">
        <w:rPr>
          <w:sz w:val="28"/>
          <w:szCs w:val="28"/>
        </w:rPr>
        <w:t>8.5.2.1.Витрины оборудуются специальными осветительными приборами.</w:t>
      </w:r>
    </w:p>
    <w:p w:rsidR="007E00B5" w:rsidRPr="007E00B5" w:rsidRDefault="007E00B5" w:rsidP="007E00B5">
      <w:pPr>
        <w:autoSpaceDE w:val="0"/>
        <w:ind w:firstLine="540"/>
        <w:jc w:val="both"/>
        <w:rPr>
          <w:sz w:val="28"/>
          <w:szCs w:val="28"/>
        </w:rPr>
      </w:pPr>
      <w:r w:rsidRPr="007E00B5">
        <w:rPr>
          <w:sz w:val="28"/>
          <w:szCs w:val="28"/>
        </w:rPr>
        <w:t>8.5.2.2. Размещение газет, афиш, плакатов, различного рода объявлений и реклам разрешается только на специально установленных стендах.</w:t>
      </w:r>
    </w:p>
    <w:p w:rsidR="007E00B5" w:rsidRPr="007E00B5" w:rsidRDefault="007E00B5" w:rsidP="007E00B5">
      <w:pPr>
        <w:autoSpaceDE w:val="0"/>
        <w:ind w:firstLine="540"/>
        <w:jc w:val="both"/>
        <w:rPr>
          <w:sz w:val="28"/>
          <w:szCs w:val="28"/>
        </w:rPr>
      </w:pPr>
      <w:r w:rsidRPr="007E00B5">
        <w:rPr>
          <w:sz w:val="28"/>
          <w:szCs w:val="28"/>
        </w:rPr>
        <w:t>8.5.2.3.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E00B5" w:rsidRPr="007E00B5" w:rsidRDefault="007E00B5" w:rsidP="007E00B5">
      <w:pPr>
        <w:autoSpaceDE w:val="0"/>
        <w:ind w:firstLine="540"/>
        <w:jc w:val="both"/>
        <w:rPr>
          <w:sz w:val="28"/>
          <w:szCs w:val="28"/>
        </w:rPr>
      </w:pPr>
      <w:r w:rsidRPr="007E00B5">
        <w:rPr>
          <w:sz w:val="28"/>
          <w:szCs w:val="28"/>
        </w:rPr>
        <w:t>8.5.2.4.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8.5.3. Строительство, установка и содержание малых архитектурных форм.</w:t>
      </w:r>
    </w:p>
    <w:p w:rsidR="007E00B5" w:rsidRPr="007E00B5" w:rsidRDefault="007E00B5" w:rsidP="007E00B5">
      <w:pPr>
        <w:autoSpaceDE w:val="0"/>
        <w:ind w:firstLine="540"/>
        <w:jc w:val="both"/>
        <w:rPr>
          <w:sz w:val="28"/>
          <w:szCs w:val="28"/>
        </w:rPr>
      </w:pPr>
      <w:r w:rsidRPr="007E00B5">
        <w:rPr>
          <w:sz w:val="28"/>
          <w:szCs w:val="28"/>
        </w:rPr>
        <w:t>8.5.3.1. Физические или юридические лица при содержании малых архитектурных форм производят их ремонт и окраску.</w:t>
      </w:r>
    </w:p>
    <w:p w:rsidR="007E00B5" w:rsidRPr="007E00B5" w:rsidRDefault="007E00B5" w:rsidP="007E00B5">
      <w:pPr>
        <w:autoSpaceDE w:val="0"/>
        <w:ind w:firstLine="540"/>
        <w:jc w:val="both"/>
        <w:rPr>
          <w:sz w:val="28"/>
          <w:szCs w:val="28"/>
        </w:rPr>
      </w:pPr>
      <w:r w:rsidRPr="007E00B5">
        <w:rPr>
          <w:sz w:val="28"/>
          <w:szCs w:val="28"/>
        </w:rPr>
        <w:t xml:space="preserve">8.5.3.2. </w:t>
      </w:r>
      <w:proofErr w:type="gramStart"/>
      <w:r w:rsidRPr="007E00B5">
        <w:rPr>
          <w:sz w:val="28"/>
          <w:szCs w:val="28"/>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7E00B5">
        <w:rPr>
          <w:sz w:val="28"/>
          <w:szCs w:val="28"/>
        </w:rPr>
        <w:lastRenderedPageBreak/>
        <w:t>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7E00B5" w:rsidRPr="007E00B5" w:rsidRDefault="007E00B5" w:rsidP="007E00B5">
      <w:pPr>
        <w:autoSpaceDE w:val="0"/>
        <w:ind w:firstLine="540"/>
        <w:jc w:val="both"/>
        <w:rPr>
          <w:sz w:val="28"/>
          <w:szCs w:val="28"/>
        </w:rPr>
      </w:pPr>
      <w:r w:rsidRPr="007E00B5">
        <w:rPr>
          <w:sz w:val="28"/>
          <w:szCs w:val="28"/>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E00B5" w:rsidRPr="007E00B5" w:rsidRDefault="007E00B5" w:rsidP="007E00B5">
      <w:pPr>
        <w:autoSpaceDE w:val="0"/>
        <w:jc w:val="both"/>
        <w:rPr>
          <w:sz w:val="28"/>
          <w:szCs w:val="28"/>
        </w:rPr>
      </w:pPr>
      <w:r w:rsidRPr="007E00B5">
        <w:rPr>
          <w:sz w:val="28"/>
          <w:szCs w:val="28"/>
        </w:rPr>
        <w:t xml:space="preserve">       8.5.3.4. Запрещается самовольная установка, а также перемещение малых архитектурных форм (уличная мебель, скамейки, вазоны, урны, и т.д.), рекламных конструкций  на территориях общего пользования.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8.6. Работы по озеленению территорий и содержанию</w:t>
      </w:r>
    </w:p>
    <w:p w:rsidR="007E00B5" w:rsidRPr="007E00B5" w:rsidRDefault="007E00B5" w:rsidP="007E00B5">
      <w:pPr>
        <w:autoSpaceDE w:val="0"/>
        <w:jc w:val="center"/>
        <w:rPr>
          <w:sz w:val="28"/>
          <w:szCs w:val="28"/>
        </w:rPr>
      </w:pPr>
      <w:r w:rsidRPr="007E00B5">
        <w:rPr>
          <w:sz w:val="28"/>
          <w:szCs w:val="28"/>
        </w:rPr>
        <w:t>зеленых насаждений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8.6.1. Озеленение территории, работы по содержанию и восстановлению парков, скверов осуществляется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E00B5" w:rsidRPr="007E00B5" w:rsidRDefault="007E00B5" w:rsidP="007E00B5">
      <w:pPr>
        <w:autoSpaceDE w:val="0"/>
        <w:ind w:firstLine="540"/>
        <w:jc w:val="both"/>
        <w:rPr>
          <w:sz w:val="28"/>
          <w:szCs w:val="28"/>
        </w:rPr>
      </w:pPr>
      <w:r w:rsidRPr="007E00B5">
        <w:rPr>
          <w:sz w:val="28"/>
          <w:szCs w:val="28"/>
        </w:rPr>
        <w:t>8.6.2. Физическими и юридическими лицами,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w:t>
      </w:r>
    </w:p>
    <w:p w:rsidR="007E00B5" w:rsidRPr="007E00B5" w:rsidRDefault="007E00B5" w:rsidP="007E00B5">
      <w:pPr>
        <w:autoSpaceDE w:val="0"/>
        <w:ind w:firstLine="540"/>
        <w:jc w:val="both"/>
        <w:rPr>
          <w:sz w:val="28"/>
          <w:szCs w:val="28"/>
        </w:rPr>
      </w:pPr>
      <w:r w:rsidRPr="007E00B5">
        <w:rPr>
          <w:sz w:val="28"/>
          <w:szCs w:val="28"/>
        </w:rPr>
        <w:t>8.6.3. Лица, указанные в пунктах 8.2.1 и 8.6.2 настоящих Правил должны:</w:t>
      </w:r>
    </w:p>
    <w:p w:rsidR="007E00B5" w:rsidRPr="007E00B5" w:rsidRDefault="007E00B5" w:rsidP="007E00B5">
      <w:pPr>
        <w:autoSpaceDE w:val="0"/>
        <w:ind w:firstLine="540"/>
        <w:jc w:val="both"/>
        <w:rPr>
          <w:sz w:val="28"/>
          <w:szCs w:val="28"/>
        </w:rPr>
      </w:pPr>
      <w:r w:rsidRPr="007E00B5">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00B5" w:rsidRPr="003B4A87" w:rsidRDefault="007E00B5" w:rsidP="003B4A87">
      <w:pPr>
        <w:autoSpaceDE w:val="0"/>
        <w:ind w:firstLine="540"/>
        <w:jc w:val="both"/>
        <w:rPr>
          <w:sz w:val="28"/>
          <w:szCs w:val="28"/>
        </w:rPr>
      </w:pPr>
      <w:r w:rsidRPr="007E00B5">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r w:rsidRPr="007E00B5">
        <w:rPr>
          <w:sz w:val="28"/>
          <w:szCs w:val="28"/>
        </w:rPr>
        <w:t>- проводить своевременный ремонт ограждений зеленых насаждений.</w:t>
      </w:r>
    </w:p>
    <w:p w:rsidR="007E00B5" w:rsidRPr="007E00B5" w:rsidRDefault="007E00B5" w:rsidP="007E00B5">
      <w:pPr>
        <w:autoSpaceDE w:val="0"/>
        <w:ind w:firstLine="540"/>
        <w:jc w:val="both"/>
        <w:rPr>
          <w:sz w:val="28"/>
          <w:szCs w:val="28"/>
        </w:rPr>
      </w:pPr>
      <w:r w:rsidRPr="007E00B5">
        <w:rPr>
          <w:sz w:val="28"/>
          <w:szCs w:val="28"/>
        </w:rPr>
        <w:t>8.6.4. На площадях зеленых насаждений запрещается:</w:t>
      </w:r>
    </w:p>
    <w:p w:rsidR="007E00B5" w:rsidRPr="007E00B5" w:rsidRDefault="007E00B5" w:rsidP="007E00B5">
      <w:pPr>
        <w:autoSpaceDE w:val="0"/>
        <w:ind w:firstLine="540"/>
        <w:jc w:val="both"/>
        <w:rPr>
          <w:sz w:val="28"/>
          <w:szCs w:val="28"/>
        </w:rPr>
      </w:pPr>
      <w:r w:rsidRPr="007E00B5">
        <w:rPr>
          <w:sz w:val="28"/>
          <w:szCs w:val="28"/>
        </w:rPr>
        <w:t>- ходить и лежать на газонах и в молодых лесных посадках;</w:t>
      </w:r>
    </w:p>
    <w:p w:rsidR="007E00B5" w:rsidRPr="007E00B5" w:rsidRDefault="007E00B5" w:rsidP="007E00B5">
      <w:pPr>
        <w:autoSpaceDE w:val="0"/>
        <w:ind w:firstLine="540"/>
        <w:jc w:val="both"/>
        <w:rPr>
          <w:sz w:val="28"/>
          <w:szCs w:val="28"/>
        </w:rPr>
      </w:pPr>
      <w:r w:rsidRPr="007E00B5">
        <w:rPr>
          <w:sz w:val="28"/>
          <w:szCs w:val="28"/>
        </w:rPr>
        <w:t>- ломать деревья, кустарники, сучья и ветви, срывать листья и цветы, сбивать и собирать плоды;</w:t>
      </w:r>
    </w:p>
    <w:p w:rsidR="007E00B5" w:rsidRPr="007E00B5" w:rsidRDefault="007E00B5" w:rsidP="007E00B5">
      <w:pPr>
        <w:autoSpaceDE w:val="0"/>
        <w:ind w:firstLine="540"/>
        <w:jc w:val="both"/>
        <w:rPr>
          <w:sz w:val="28"/>
          <w:szCs w:val="28"/>
        </w:rPr>
      </w:pPr>
      <w:r w:rsidRPr="007E00B5">
        <w:rPr>
          <w:sz w:val="28"/>
          <w:szCs w:val="28"/>
        </w:rPr>
        <w:t>- разбивать палатки и разводить костры;</w:t>
      </w:r>
    </w:p>
    <w:p w:rsidR="007E00B5" w:rsidRPr="007E00B5" w:rsidRDefault="007E00B5" w:rsidP="007E00B5">
      <w:pPr>
        <w:autoSpaceDE w:val="0"/>
        <w:ind w:firstLine="540"/>
        <w:jc w:val="both"/>
        <w:rPr>
          <w:sz w:val="28"/>
          <w:szCs w:val="28"/>
        </w:rPr>
      </w:pPr>
      <w:r w:rsidRPr="007E00B5">
        <w:rPr>
          <w:sz w:val="28"/>
          <w:szCs w:val="28"/>
        </w:rPr>
        <w:t>- засорять газоны, цветники, дорожки и водоемы;</w:t>
      </w:r>
    </w:p>
    <w:p w:rsidR="007E00B5" w:rsidRPr="007E00B5" w:rsidRDefault="007E00B5" w:rsidP="007E00B5">
      <w:pPr>
        <w:autoSpaceDE w:val="0"/>
        <w:ind w:firstLine="540"/>
        <w:jc w:val="both"/>
        <w:rPr>
          <w:sz w:val="28"/>
          <w:szCs w:val="28"/>
        </w:rPr>
      </w:pPr>
      <w:r w:rsidRPr="007E00B5">
        <w:rPr>
          <w:sz w:val="28"/>
          <w:szCs w:val="28"/>
        </w:rPr>
        <w:t>- портить скульптуры, скамейки, ограды;</w:t>
      </w:r>
    </w:p>
    <w:p w:rsidR="007E00B5" w:rsidRPr="003B4A87" w:rsidRDefault="007E00B5" w:rsidP="003B4A87">
      <w:pPr>
        <w:autoSpaceDE w:val="0"/>
        <w:ind w:firstLine="540"/>
        <w:jc w:val="both"/>
        <w:rPr>
          <w:sz w:val="28"/>
          <w:szCs w:val="28"/>
        </w:rPr>
      </w:pPr>
      <w:r w:rsidRPr="007E00B5">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00B5" w:rsidRPr="007E00B5" w:rsidRDefault="007E00B5" w:rsidP="007E00B5">
      <w:pPr>
        <w:autoSpaceDE w:val="0"/>
        <w:ind w:firstLine="540"/>
        <w:jc w:val="both"/>
        <w:rPr>
          <w:sz w:val="28"/>
          <w:szCs w:val="28"/>
        </w:rPr>
      </w:pPr>
      <w:r w:rsidRPr="007E00B5">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00B5" w:rsidRPr="007E00B5" w:rsidRDefault="007E00B5" w:rsidP="007E00B5">
      <w:pPr>
        <w:autoSpaceDE w:val="0"/>
        <w:ind w:firstLine="540"/>
        <w:jc w:val="both"/>
        <w:rPr>
          <w:sz w:val="28"/>
          <w:szCs w:val="28"/>
        </w:rPr>
      </w:pPr>
      <w:r w:rsidRPr="007E00B5">
        <w:rPr>
          <w:sz w:val="28"/>
          <w:szCs w:val="28"/>
        </w:rPr>
        <w:t>- производить строительные и ремонтные работы без ограждений насаждений щитами, гарантирующими защиту их от повреждений;</w:t>
      </w:r>
    </w:p>
    <w:p w:rsidR="007E00B5" w:rsidRPr="007E00B5" w:rsidRDefault="007E00B5" w:rsidP="007E00B5">
      <w:pPr>
        <w:autoSpaceDE w:val="0"/>
        <w:ind w:firstLine="540"/>
        <w:jc w:val="both"/>
        <w:rPr>
          <w:sz w:val="28"/>
          <w:szCs w:val="28"/>
        </w:rPr>
      </w:pPr>
      <w:r w:rsidRPr="007E00B5">
        <w:rPr>
          <w:sz w:val="28"/>
          <w:szCs w:val="28"/>
        </w:rPr>
        <w:t>- обнажать корни деревьев на расстоянии ближе 1,5 м от ствола и засыпать шейки деревьев землей или строительным мусором;</w:t>
      </w:r>
    </w:p>
    <w:p w:rsidR="007E00B5" w:rsidRPr="007E00B5" w:rsidRDefault="007E00B5" w:rsidP="007E00B5">
      <w:pPr>
        <w:autoSpaceDE w:val="0"/>
        <w:ind w:firstLine="540"/>
        <w:jc w:val="both"/>
        <w:rPr>
          <w:sz w:val="28"/>
          <w:szCs w:val="28"/>
        </w:rPr>
      </w:pPr>
      <w:r w:rsidRPr="007E00B5">
        <w:rPr>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00B5" w:rsidRPr="007E00B5" w:rsidRDefault="007E00B5" w:rsidP="007E00B5">
      <w:pPr>
        <w:autoSpaceDE w:val="0"/>
        <w:ind w:firstLine="540"/>
        <w:jc w:val="both"/>
        <w:rPr>
          <w:sz w:val="28"/>
          <w:szCs w:val="28"/>
        </w:rPr>
      </w:pPr>
      <w:r w:rsidRPr="007E00B5">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00B5" w:rsidRPr="007E00B5" w:rsidRDefault="007E00B5" w:rsidP="007E00B5">
      <w:pPr>
        <w:autoSpaceDE w:val="0"/>
        <w:ind w:firstLine="540"/>
        <w:jc w:val="both"/>
        <w:rPr>
          <w:sz w:val="28"/>
          <w:szCs w:val="28"/>
        </w:rPr>
      </w:pPr>
      <w:r w:rsidRPr="007E00B5">
        <w:rPr>
          <w:sz w:val="28"/>
          <w:szCs w:val="28"/>
        </w:rPr>
        <w:t>- добывать растительную землю, песок и производить другие раскопки.</w:t>
      </w:r>
    </w:p>
    <w:p w:rsidR="007E00B5" w:rsidRPr="007E00B5" w:rsidRDefault="007E00B5" w:rsidP="007E00B5">
      <w:pPr>
        <w:autoSpaceDE w:val="0"/>
        <w:ind w:firstLine="540"/>
        <w:jc w:val="both"/>
        <w:rPr>
          <w:sz w:val="28"/>
          <w:szCs w:val="28"/>
        </w:rPr>
      </w:pPr>
      <w:r w:rsidRPr="007E00B5">
        <w:rPr>
          <w:sz w:val="28"/>
          <w:szCs w:val="28"/>
        </w:rPr>
        <w:t>8.6.5. За незаконную вырубку или повреждение деревьев на территории  лесов виновные лица возмещают убытки.</w:t>
      </w:r>
    </w:p>
    <w:p w:rsidR="007E00B5" w:rsidRPr="007E00B5" w:rsidRDefault="007E00B5" w:rsidP="007E00B5">
      <w:pPr>
        <w:autoSpaceDE w:val="0"/>
        <w:ind w:firstLine="540"/>
        <w:jc w:val="both"/>
        <w:rPr>
          <w:sz w:val="28"/>
          <w:szCs w:val="28"/>
        </w:rPr>
      </w:pPr>
      <w:r w:rsidRPr="007E00B5">
        <w:rPr>
          <w:sz w:val="28"/>
          <w:szCs w:val="28"/>
        </w:rPr>
        <w:t xml:space="preserve">8.6.6. Учет, содержание, клеймение, снос, обрезку, пересадку деревьев и кустарников производится силами и средствами: организации - на улицах, по которым проходят маршруты пассажирского транспорта; жилищно-эксплуатационных организаций - на </w:t>
      </w:r>
      <w:proofErr w:type="spellStart"/>
      <w:r w:rsidRPr="007E00B5">
        <w:rPr>
          <w:sz w:val="28"/>
          <w:szCs w:val="28"/>
        </w:rPr>
        <w:t>внутридворовых</w:t>
      </w:r>
      <w:proofErr w:type="spellEnd"/>
      <w:r w:rsidRPr="007E00B5">
        <w:rPr>
          <w:sz w:val="28"/>
          <w:szCs w:val="28"/>
        </w:rPr>
        <w:t xml:space="preserve"> территориях многоэтажной жилой застройки; лесхоза или иной организации - в лесах.</w:t>
      </w:r>
    </w:p>
    <w:p w:rsidR="007E00B5" w:rsidRPr="007E00B5" w:rsidRDefault="007E00B5" w:rsidP="007E00B5">
      <w:pPr>
        <w:autoSpaceDE w:val="0"/>
        <w:ind w:firstLine="540"/>
        <w:jc w:val="both"/>
        <w:rPr>
          <w:sz w:val="28"/>
          <w:szCs w:val="28"/>
        </w:rPr>
      </w:pPr>
      <w:r w:rsidRPr="007E00B5">
        <w:rPr>
          <w:sz w:val="28"/>
          <w:szCs w:val="28"/>
        </w:rPr>
        <w:t xml:space="preserve">8.6.7. </w:t>
      </w:r>
      <w:r w:rsidRPr="007E00B5">
        <w:rPr>
          <w:spacing w:val="2"/>
          <w:sz w:val="28"/>
          <w:szCs w:val="28"/>
        </w:rPr>
        <w:t xml:space="preserve">Разрешение на вырубку зеленых насаждений (за исключением зеленых насаждений в городских лесах, лесах особо охраняемых природных территорий, расположенных в границах населенных пунктов поселения) выдается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w:t>
      </w:r>
    </w:p>
    <w:p w:rsidR="007E00B5" w:rsidRPr="007E00B5" w:rsidRDefault="007E00B5" w:rsidP="007E00B5">
      <w:pPr>
        <w:autoSpaceDE w:val="0"/>
        <w:ind w:firstLine="540"/>
        <w:jc w:val="both"/>
        <w:rPr>
          <w:sz w:val="28"/>
          <w:szCs w:val="28"/>
        </w:rPr>
      </w:pPr>
      <w:r w:rsidRPr="007E00B5">
        <w:rPr>
          <w:sz w:val="28"/>
          <w:szCs w:val="28"/>
        </w:rPr>
        <w:t>8.6.8. Снос (пересадка) зеленый насаждений, расположенных на муниципальных землях, может быть разрешен в случаях:</w:t>
      </w:r>
    </w:p>
    <w:p w:rsidR="007E00B5" w:rsidRPr="007E00B5" w:rsidRDefault="007E00B5" w:rsidP="007E00B5">
      <w:pPr>
        <w:autoSpaceDE w:val="0"/>
        <w:ind w:firstLine="540"/>
        <w:jc w:val="both"/>
        <w:rPr>
          <w:sz w:val="28"/>
          <w:szCs w:val="28"/>
        </w:rPr>
      </w:pPr>
      <w:r w:rsidRPr="007E00B5">
        <w:rPr>
          <w:sz w:val="28"/>
          <w:szCs w:val="28"/>
        </w:rPr>
        <w:t>- обеспечение условий для размещения тех или иных объектов строительства, предусмотренных утвержденной и согласованной градостроительной документацией;</w:t>
      </w:r>
    </w:p>
    <w:p w:rsidR="007E00B5" w:rsidRPr="007E00B5" w:rsidRDefault="007E00B5" w:rsidP="007E00B5">
      <w:pPr>
        <w:autoSpaceDE w:val="0"/>
        <w:ind w:firstLine="540"/>
        <w:jc w:val="both"/>
        <w:rPr>
          <w:sz w:val="28"/>
          <w:szCs w:val="28"/>
        </w:rPr>
      </w:pPr>
      <w:r w:rsidRPr="007E00B5">
        <w:rPr>
          <w:sz w:val="28"/>
          <w:szCs w:val="28"/>
        </w:rPr>
        <w:t>-обслуживания объектов инженерного благоустройства, надземных коммуникаций;</w:t>
      </w:r>
    </w:p>
    <w:p w:rsidR="007E00B5" w:rsidRPr="007E00B5" w:rsidRDefault="007E00B5" w:rsidP="007E00B5">
      <w:pPr>
        <w:autoSpaceDE w:val="0"/>
        <w:ind w:firstLine="540"/>
        <w:jc w:val="both"/>
        <w:rPr>
          <w:sz w:val="28"/>
          <w:szCs w:val="28"/>
        </w:rPr>
      </w:pPr>
      <w:r w:rsidRPr="007E00B5">
        <w:rPr>
          <w:sz w:val="28"/>
          <w:szCs w:val="28"/>
        </w:rPr>
        <w:t>-ликвидации и предупреждения аварийных и чрезвычайных ситуаций, в том числе на объектах инженерного благоустройства;</w:t>
      </w:r>
    </w:p>
    <w:p w:rsidR="007E00B5" w:rsidRPr="007E00B5" w:rsidRDefault="007E00B5" w:rsidP="007E00B5">
      <w:pPr>
        <w:autoSpaceDE w:val="0"/>
        <w:ind w:firstLine="540"/>
        <w:jc w:val="both"/>
        <w:rPr>
          <w:sz w:val="28"/>
          <w:szCs w:val="28"/>
        </w:rPr>
      </w:pPr>
      <w:r w:rsidRPr="007E00B5">
        <w:rPr>
          <w:sz w:val="28"/>
          <w:szCs w:val="28"/>
        </w:rPr>
        <w:t>- необходимости улучшения качественного и видового состава зеленых насаждений;</w:t>
      </w:r>
    </w:p>
    <w:p w:rsidR="007E00B5" w:rsidRPr="007E00B5" w:rsidRDefault="007E00B5" w:rsidP="007E00B5">
      <w:pPr>
        <w:autoSpaceDE w:val="0"/>
        <w:ind w:firstLine="540"/>
        <w:jc w:val="both"/>
        <w:rPr>
          <w:sz w:val="28"/>
          <w:szCs w:val="28"/>
        </w:rPr>
      </w:pPr>
      <w:r w:rsidRPr="007E00B5">
        <w:rPr>
          <w:sz w:val="28"/>
          <w:szCs w:val="28"/>
        </w:rPr>
        <w:t>- выявления старых и сухих насаждений, создающих угрозу жизни и здоровью граждан.</w:t>
      </w:r>
    </w:p>
    <w:p w:rsidR="007E00B5" w:rsidRPr="007E00B5" w:rsidRDefault="007E00B5" w:rsidP="007E00B5">
      <w:pPr>
        <w:autoSpaceDE w:val="0"/>
        <w:ind w:firstLine="540"/>
        <w:jc w:val="both"/>
        <w:rPr>
          <w:sz w:val="28"/>
          <w:szCs w:val="28"/>
        </w:rPr>
      </w:pPr>
      <w:r w:rsidRPr="007E00B5">
        <w:rPr>
          <w:sz w:val="28"/>
          <w:szCs w:val="28"/>
        </w:rPr>
        <w:t>8.6.9 Разрешение на вырубку зеленых насаждений выдается в течение 30 дней со дня регистрации письменного обращения.</w:t>
      </w:r>
    </w:p>
    <w:p w:rsidR="007E00B5" w:rsidRPr="007E00B5" w:rsidRDefault="007E00B5" w:rsidP="007E00B5">
      <w:pPr>
        <w:autoSpaceDE w:val="0"/>
        <w:ind w:firstLine="540"/>
        <w:jc w:val="both"/>
        <w:rPr>
          <w:sz w:val="28"/>
          <w:szCs w:val="28"/>
        </w:rPr>
      </w:pPr>
      <w:r w:rsidRPr="007E00B5">
        <w:rPr>
          <w:sz w:val="28"/>
          <w:szCs w:val="28"/>
        </w:rPr>
        <w:t>8.6.10.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7E00B5" w:rsidRPr="007E00B5" w:rsidRDefault="007E00B5" w:rsidP="007E00B5">
      <w:pPr>
        <w:autoSpaceDE w:val="0"/>
        <w:autoSpaceDN w:val="0"/>
        <w:adjustRightInd w:val="0"/>
        <w:ind w:firstLine="709"/>
        <w:jc w:val="both"/>
        <w:rPr>
          <w:sz w:val="28"/>
          <w:szCs w:val="28"/>
        </w:rPr>
      </w:pPr>
      <w:r w:rsidRPr="007E00B5">
        <w:rPr>
          <w:sz w:val="28"/>
          <w:szCs w:val="28"/>
        </w:rPr>
        <w:t>8.6.11. На территории муниципального образования запрещается:</w:t>
      </w:r>
    </w:p>
    <w:p w:rsidR="007E00B5" w:rsidRPr="007E00B5" w:rsidRDefault="007E00B5" w:rsidP="007E00B5">
      <w:pPr>
        <w:autoSpaceDE w:val="0"/>
        <w:autoSpaceDN w:val="0"/>
        <w:adjustRightInd w:val="0"/>
        <w:jc w:val="both"/>
        <w:rPr>
          <w:sz w:val="28"/>
          <w:szCs w:val="28"/>
        </w:rPr>
      </w:pPr>
      <w:r w:rsidRPr="007E00B5">
        <w:rPr>
          <w:sz w:val="28"/>
          <w:szCs w:val="28"/>
        </w:rPr>
        <w:t xml:space="preserve">       - создавать новые объекты озеленения;</w:t>
      </w:r>
    </w:p>
    <w:p w:rsidR="007E00B5" w:rsidRPr="007E00B5" w:rsidRDefault="007E00B5" w:rsidP="007E00B5">
      <w:pPr>
        <w:autoSpaceDE w:val="0"/>
        <w:ind w:firstLine="540"/>
        <w:jc w:val="both"/>
        <w:rPr>
          <w:sz w:val="28"/>
          <w:szCs w:val="28"/>
        </w:rPr>
      </w:pPr>
      <w:r w:rsidRPr="007E00B5">
        <w:rPr>
          <w:sz w:val="28"/>
          <w:szCs w:val="28"/>
        </w:rPr>
        <w:t>- высаживать деревья и кусты на территориях общего пользования без согласования с органами местного самоуправления.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8.7. Содержание и эксплуатация дорог</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8.7.1. С целью сохранения дорожных покрытий на территории муниципального образования запрещается:</w:t>
      </w:r>
    </w:p>
    <w:p w:rsidR="007E00B5" w:rsidRPr="007E00B5" w:rsidRDefault="007E00B5" w:rsidP="007E00B5">
      <w:pPr>
        <w:autoSpaceDE w:val="0"/>
        <w:ind w:firstLine="540"/>
        <w:jc w:val="both"/>
        <w:rPr>
          <w:sz w:val="28"/>
          <w:szCs w:val="28"/>
        </w:rPr>
      </w:pPr>
      <w:r w:rsidRPr="007E00B5">
        <w:rPr>
          <w:sz w:val="28"/>
          <w:szCs w:val="28"/>
        </w:rPr>
        <w:t>- подвоз груза волоком;</w:t>
      </w:r>
    </w:p>
    <w:p w:rsidR="007E00B5" w:rsidRPr="007E00B5" w:rsidRDefault="007E00B5" w:rsidP="007E00B5">
      <w:pPr>
        <w:autoSpaceDE w:val="0"/>
        <w:ind w:firstLine="540"/>
        <w:jc w:val="both"/>
        <w:rPr>
          <w:sz w:val="28"/>
          <w:szCs w:val="28"/>
        </w:rPr>
      </w:pPr>
      <w:r w:rsidRPr="007E00B5">
        <w:rPr>
          <w:sz w:val="28"/>
          <w:szCs w:val="28"/>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00B5" w:rsidRPr="007E00B5" w:rsidRDefault="007E00B5" w:rsidP="007E00B5">
      <w:pPr>
        <w:autoSpaceDE w:val="0"/>
        <w:ind w:firstLine="540"/>
        <w:jc w:val="both"/>
        <w:rPr>
          <w:sz w:val="28"/>
          <w:szCs w:val="28"/>
        </w:rPr>
      </w:pPr>
      <w:r w:rsidRPr="007E00B5">
        <w:rPr>
          <w:sz w:val="28"/>
          <w:szCs w:val="28"/>
        </w:rPr>
        <w:t>- перегон по улицам населенных пунктов, имеющим твердое покрытие, машин на гусеничном ходу;</w:t>
      </w:r>
    </w:p>
    <w:p w:rsidR="007E00B5" w:rsidRPr="007E00B5" w:rsidRDefault="007E00B5" w:rsidP="007E00B5">
      <w:pPr>
        <w:autoSpaceDE w:val="0"/>
        <w:ind w:firstLine="540"/>
        <w:jc w:val="both"/>
        <w:rPr>
          <w:sz w:val="28"/>
          <w:szCs w:val="28"/>
        </w:rPr>
      </w:pPr>
      <w:r w:rsidRPr="007E00B5">
        <w:rPr>
          <w:sz w:val="28"/>
          <w:szCs w:val="28"/>
        </w:rPr>
        <w:t>- движение и стоянка большегрузного транспорта на внутриквартальных пешеходных дорожках, тротуарах.</w:t>
      </w:r>
    </w:p>
    <w:p w:rsidR="007E00B5" w:rsidRPr="007E00B5" w:rsidRDefault="007E00B5" w:rsidP="007E00B5">
      <w:pPr>
        <w:autoSpaceDE w:val="0"/>
        <w:ind w:firstLine="540"/>
        <w:jc w:val="both"/>
        <w:rPr>
          <w:sz w:val="28"/>
          <w:szCs w:val="28"/>
        </w:rPr>
      </w:pPr>
      <w:r w:rsidRPr="007E00B5">
        <w:rPr>
          <w:sz w:val="28"/>
          <w:szCs w:val="28"/>
        </w:rPr>
        <w:t xml:space="preserve">8.7.2. Организациями производится уборка территорий муниципального образования на основании соглашений с лицами, указанными в </w:t>
      </w:r>
      <w:hyperlink r:id="rId28" w:history="1">
        <w:r w:rsidRPr="003B4A87">
          <w:rPr>
            <w:color w:val="000000" w:themeColor="text1"/>
            <w:sz w:val="28"/>
            <w:szCs w:val="28"/>
            <w:u w:val="single"/>
          </w:rPr>
          <w:t>пункте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8.7.5. Организации, в ведении которых находятся подземные сети, регулярно следят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E00B5" w:rsidRPr="007E00B5" w:rsidRDefault="007E00B5" w:rsidP="007E00B5">
      <w:pPr>
        <w:autoSpaceDE w:val="0"/>
        <w:ind w:firstLine="540"/>
        <w:jc w:val="both"/>
        <w:rPr>
          <w:sz w:val="28"/>
          <w:szCs w:val="28"/>
        </w:rPr>
      </w:pPr>
      <w:r w:rsidRPr="007E00B5">
        <w:rPr>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7E00B5" w:rsidRPr="007E00B5" w:rsidRDefault="007E00B5" w:rsidP="007E00B5">
      <w:pPr>
        <w:autoSpaceDE w:val="0"/>
        <w:ind w:firstLine="709"/>
        <w:jc w:val="both"/>
        <w:rPr>
          <w:sz w:val="28"/>
          <w:szCs w:val="28"/>
        </w:rPr>
      </w:pPr>
      <w:r w:rsidRPr="007E00B5">
        <w:rPr>
          <w:sz w:val="28"/>
          <w:szCs w:val="28"/>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00B5" w:rsidRPr="007E00B5" w:rsidRDefault="007E00B5" w:rsidP="007E00B5">
      <w:pPr>
        <w:autoSpaceDE w:val="0"/>
        <w:ind w:firstLine="540"/>
        <w:jc w:val="both"/>
        <w:rPr>
          <w:sz w:val="28"/>
          <w:szCs w:val="28"/>
        </w:rPr>
      </w:pPr>
      <w:r w:rsidRPr="007E00B5">
        <w:rPr>
          <w:sz w:val="28"/>
          <w:szCs w:val="28"/>
        </w:rPr>
        <w:t>8.7.6. Запрещается:</w:t>
      </w:r>
    </w:p>
    <w:p w:rsidR="007E00B5" w:rsidRPr="007E00B5" w:rsidRDefault="007E00B5" w:rsidP="007E00B5">
      <w:pPr>
        <w:autoSpaceDE w:val="0"/>
        <w:jc w:val="both"/>
        <w:rPr>
          <w:sz w:val="28"/>
          <w:szCs w:val="28"/>
        </w:rPr>
      </w:pPr>
      <w:r w:rsidRPr="007E00B5">
        <w:rPr>
          <w:sz w:val="28"/>
          <w:szCs w:val="28"/>
        </w:rPr>
        <w:t xml:space="preserve">       8.7.6.1. регулировать запорные устройства на магистралях водопровода, канализации, теплотрасс.</w:t>
      </w:r>
    </w:p>
    <w:p w:rsidR="007E00B5" w:rsidRPr="007E00B5" w:rsidRDefault="007E00B5" w:rsidP="007E00B5">
      <w:pPr>
        <w:autoSpaceDE w:val="0"/>
        <w:jc w:val="both"/>
        <w:rPr>
          <w:sz w:val="28"/>
          <w:szCs w:val="28"/>
        </w:rPr>
      </w:pPr>
      <w:r w:rsidRPr="007E00B5">
        <w:rPr>
          <w:sz w:val="28"/>
          <w:szCs w:val="28"/>
        </w:rPr>
        <w:t xml:space="preserve">       8.7.6.2. производить какие-либо работы на данных сетях без разрешения эксплуатирующих организаций.</w:t>
      </w:r>
    </w:p>
    <w:p w:rsidR="007E00B5" w:rsidRPr="007E00B5" w:rsidRDefault="007E00B5" w:rsidP="007E00B5">
      <w:pPr>
        <w:autoSpaceDE w:val="0"/>
        <w:jc w:val="both"/>
        <w:rPr>
          <w:sz w:val="28"/>
          <w:szCs w:val="28"/>
        </w:rPr>
      </w:pPr>
      <w:r w:rsidRPr="007E00B5">
        <w:rPr>
          <w:sz w:val="28"/>
          <w:szCs w:val="28"/>
        </w:rPr>
        <w:t xml:space="preserve">       8.7.6.3.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E00B5" w:rsidRPr="007E00B5" w:rsidRDefault="007E00B5" w:rsidP="007E00B5">
      <w:pPr>
        <w:autoSpaceDE w:val="0"/>
        <w:jc w:val="both"/>
        <w:rPr>
          <w:sz w:val="28"/>
          <w:szCs w:val="28"/>
        </w:rPr>
      </w:pPr>
      <w:r w:rsidRPr="007E00B5">
        <w:rPr>
          <w:sz w:val="28"/>
          <w:szCs w:val="28"/>
        </w:rPr>
        <w:t xml:space="preserve">       8.7.6.4. отводить поверхностные воды в систему канализации.</w:t>
      </w:r>
    </w:p>
    <w:p w:rsidR="007E00B5" w:rsidRPr="007E00B5" w:rsidRDefault="007E00B5" w:rsidP="007E00B5">
      <w:pPr>
        <w:autoSpaceDE w:val="0"/>
        <w:ind w:firstLine="540"/>
        <w:jc w:val="both"/>
        <w:rPr>
          <w:sz w:val="28"/>
          <w:szCs w:val="28"/>
        </w:rPr>
      </w:pPr>
      <w:r w:rsidRPr="007E00B5">
        <w:rPr>
          <w:sz w:val="28"/>
          <w:szCs w:val="28"/>
        </w:rPr>
        <w:t>8.7.6.5. производить забор воды от уличных колонок с помощью шлангов.</w:t>
      </w:r>
    </w:p>
    <w:p w:rsidR="007E00B5" w:rsidRPr="007E00B5" w:rsidRDefault="007E00B5" w:rsidP="007E00B5">
      <w:pPr>
        <w:autoSpaceDE w:val="0"/>
        <w:jc w:val="both"/>
        <w:rPr>
          <w:sz w:val="28"/>
          <w:szCs w:val="28"/>
        </w:rPr>
      </w:pPr>
      <w:r w:rsidRPr="007E00B5">
        <w:rPr>
          <w:sz w:val="28"/>
          <w:szCs w:val="28"/>
        </w:rPr>
        <w:t xml:space="preserve">       8.7.7. Запрещается допускать:</w:t>
      </w:r>
    </w:p>
    <w:p w:rsidR="007E00B5" w:rsidRPr="007E00B5" w:rsidRDefault="007E00B5" w:rsidP="007E00B5">
      <w:pPr>
        <w:autoSpaceDE w:val="0"/>
        <w:ind w:firstLine="709"/>
        <w:jc w:val="both"/>
        <w:rPr>
          <w:sz w:val="28"/>
          <w:szCs w:val="28"/>
        </w:rPr>
      </w:pPr>
      <w:r w:rsidRPr="007E00B5">
        <w:rPr>
          <w:sz w:val="28"/>
          <w:szCs w:val="28"/>
        </w:rPr>
        <w:t>8.7.7.1. роста самосева деревьев и кустарников на прилегающей к коммуникациям территории.</w:t>
      </w:r>
    </w:p>
    <w:p w:rsidR="007E00B5" w:rsidRPr="007E00B5" w:rsidRDefault="007E00B5" w:rsidP="007E00B5">
      <w:pPr>
        <w:autoSpaceDE w:val="0"/>
        <w:ind w:firstLine="709"/>
        <w:jc w:val="both"/>
        <w:rPr>
          <w:sz w:val="28"/>
          <w:szCs w:val="28"/>
        </w:rPr>
      </w:pPr>
      <w:r w:rsidRPr="007E00B5">
        <w:rPr>
          <w:sz w:val="28"/>
          <w:szCs w:val="28"/>
        </w:rPr>
        <w:t xml:space="preserve">8.7.7.2. повреждение наземных частей линий теплотрасс, </w:t>
      </w:r>
      <w:proofErr w:type="spellStart"/>
      <w:r w:rsidRPr="007E00B5">
        <w:rPr>
          <w:sz w:val="28"/>
          <w:szCs w:val="28"/>
        </w:rPr>
        <w:t>газо</w:t>
      </w:r>
      <w:proofErr w:type="spellEnd"/>
      <w:r w:rsidRPr="007E00B5">
        <w:rPr>
          <w:sz w:val="28"/>
          <w:szCs w:val="28"/>
        </w:rPr>
        <w:t>-, топливо-, водопроводов, линий электропередачи и их изоляции, иных наземных частей линейных сооружений и коммуникаций.</w:t>
      </w:r>
    </w:p>
    <w:p w:rsidR="007E00B5" w:rsidRPr="007E00B5" w:rsidRDefault="007E00B5" w:rsidP="007E00B5">
      <w:pPr>
        <w:autoSpaceDE w:val="0"/>
        <w:ind w:firstLine="709"/>
        <w:jc w:val="both"/>
        <w:rPr>
          <w:sz w:val="28"/>
          <w:szCs w:val="28"/>
        </w:rPr>
      </w:pPr>
      <w:r w:rsidRPr="007E00B5">
        <w:rPr>
          <w:sz w:val="28"/>
          <w:szCs w:val="28"/>
        </w:rPr>
        <w:t xml:space="preserve">8.7.7.3. отсутствие наружной изоляции наземных линий теплосети, </w:t>
      </w:r>
      <w:proofErr w:type="spellStart"/>
      <w:r w:rsidRPr="007E00B5">
        <w:rPr>
          <w:sz w:val="28"/>
          <w:szCs w:val="28"/>
        </w:rPr>
        <w:t>газо</w:t>
      </w:r>
      <w:proofErr w:type="spellEnd"/>
      <w:r w:rsidRPr="007E00B5">
        <w:rPr>
          <w:sz w:val="28"/>
          <w:szCs w:val="28"/>
        </w:rPr>
        <w:t xml:space="preserve">-,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8.8. Освещение территории муниципальных образований</w:t>
      </w:r>
    </w:p>
    <w:p w:rsidR="007E00B5" w:rsidRPr="007E00B5" w:rsidRDefault="007E00B5" w:rsidP="007E00B5">
      <w:pPr>
        <w:autoSpaceDE w:val="0"/>
        <w:ind w:firstLine="540"/>
        <w:jc w:val="both"/>
        <w:rPr>
          <w:sz w:val="28"/>
          <w:szCs w:val="28"/>
        </w:rPr>
      </w:pPr>
    </w:p>
    <w:p w:rsidR="007E00B5" w:rsidRDefault="007E00B5" w:rsidP="007E00B5">
      <w:pPr>
        <w:autoSpaceDE w:val="0"/>
        <w:ind w:firstLine="540"/>
        <w:jc w:val="both"/>
        <w:rPr>
          <w:sz w:val="28"/>
          <w:szCs w:val="28"/>
        </w:rPr>
      </w:pPr>
      <w:r w:rsidRPr="007E00B5">
        <w:rPr>
          <w:sz w:val="28"/>
          <w:szCs w:val="28"/>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w:t>
      </w:r>
      <w:r w:rsidR="003B4A87">
        <w:rPr>
          <w:sz w:val="28"/>
          <w:szCs w:val="28"/>
        </w:rPr>
        <w:t>.</w:t>
      </w:r>
    </w:p>
    <w:p w:rsidR="00696301" w:rsidRPr="007E00B5" w:rsidRDefault="00696301"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Обязанность по освещению данных объектов возлагается на их собственников или уполномоченных собственником лиц.</w:t>
      </w:r>
    </w:p>
    <w:p w:rsidR="007E00B5" w:rsidRPr="007E00B5" w:rsidRDefault="007E00B5" w:rsidP="007E00B5">
      <w:pPr>
        <w:autoSpaceDE w:val="0"/>
        <w:ind w:firstLine="540"/>
        <w:jc w:val="both"/>
        <w:rPr>
          <w:sz w:val="28"/>
          <w:szCs w:val="28"/>
        </w:rPr>
      </w:pPr>
      <w:r w:rsidRPr="007E00B5">
        <w:rPr>
          <w:sz w:val="28"/>
          <w:szCs w:val="28"/>
        </w:rPr>
        <w:t xml:space="preserve">8.8.2. Освещение территории муниципального образования осуществляется </w:t>
      </w:r>
      <w:proofErr w:type="spellStart"/>
      <w:r w:rsidRPr="007E00B5">
        <w:rPr>
          <w:sz w:val="28"/>
          <w:szCs w:val="28"/>
        </w:rPr>
        <w:t>энергоснабжающими</w:t>
      </w:r>
      <w:proofErr w:type="spellEnd"/>
      <w:r w:rsidRPr="007E00B5">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E00B5" w:rsidRPr="007E00B5" w:rsidRDefault="007E00B5" w:rsidP="007E00B5">
      <w:pPr>
        <w:autoSpaceDE w:val="0"/>
        <w:ind w:firstLine="540"/>
        <w:jc w:val="both"/>
        <w:rPr>
          <w:sz w:val="28"/>
          <w:szCs w:val="28"/>
        </w:rPr>
      </w:pPr>
      <w:r w:rsidRPr="007E00B5">
        <w:rPr>
          <w:sz w:val="28"/>
          <w:szCs w:val="28"/>
        </w:rPr>
        <w:t>8.8.3. Строительство, эксплуатацию, текущий и капитальный ремонт сетей наружного освещения улиц осуществляется организациями по договорам с администрацией муниципального образования.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8.9. Проведение работ при строительстве, ремонте,</w:t>
      </w:r>
    </w:p>
    <w:p w:rsidR="007E00B5" w:rsidRPr="007E00B5" w:rsidRDefault="007E00B5" w:rsidP="007E00B5">
      <w:pPr>
        <w:autoSpaceDE w:val="0"/>
        <w:jc w:val="center"/>
        <w:rPr>
          <w:sz w:val="28"/>
          <w:szCs w:val="28"/>
        </w:rPr>
      </w:pPr>
      <w:r w:rsidRPr="007E00B5">
        <w:rPr>
          <w:sz w:val="28"/>
          <w:szCs w:val="28"/>
        </w:rPr>
        <w:t>реконструкции коммуникаций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8.9.1.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00B5" w:rsidRPr="007E00B5" w:rsidRDefault="007E00B5" w:rsidP="007E00B5">
      <w:pPr>
        <w:autoSpaceDE w:val="0"/>
        <w:ind w:firstLine="540"/>
        <w:jc w:val="both"/>
        <w:rPr>
          <w:sz w:val="28"/>
          <w:szCs w:val="28"/>
        </w:rPr>
      </w:pPr>
      <w:r w:rsidRPr="007E00B5">
        <w:rPr>
          <w:sz w:val="28"/>
          <w:szCs w:val="28"/>
        </w:rPr>
        <w:t>8.9.2.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E00B5" w:rsidRPr="007E00B5" w:rsidRDefault="007E00B5" w:rsidP="007E00B5">
      <w:pPr>
        <w:autoSpaceDE w:val="0"/>
        <w:ind w:firstLine="540"/>
        <w:jc w:val="both"/>
        <w:rPr>
          <w:sz w:val="28"/>
          <w:szCs w:val="28"/>
        </w:rPr>
      </w:pPr>
      <w:r w:rsidRPr="007E00B5">
        <w:rPr>
          <w:sz w:val="28"/>
          <w:szCs w:val="28"/>
        </w:rPr>
        <w:t>8.9.3.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8.9.4. До начала производства работ по разрытию необходимо:</w:t>
      </w:r>
    </w:p>
    <w:p w:rsidR="007E00B5" w:rsidRPr="007E00B5" w:rsidRDefault="007E00B5" w:rsidP="007E00B5">
      <w:pPr>
        <w:autoSpaceDE w:val="0"/>
        <w:ind w:firstLine="540"/>
        <w:jc w:val="both"/>
        <w:rPr>
          <w:sz w:val="28"/>
          <w:szCs w:val="28"/>
        </w:rPr>
      </w:pPr>
      <w:r w:rsidRPr="007E00B5">
        <w:rPr>
          <w:sz w:val="28"/>
          <w:szCs w:val="28"/>
        </w:rPr>
        <w:t>-  установить дорожные знаки в соответствии с согласованной схемой;</w:t>
      </w:r>
    </w:p>
    <w:p w:rsidR="007E00B5" w:rsidRPr="007E00B5" w:rsidRDefault="007E00B5" w:rsidP="007E00B5">
      <w:pPr>
        <w:autoSpaceDE w:val="0"/>
        <w:ind w:firstLine="540"/>
        <w:jc w:val="both"/>
        <w:rPr>
          <w:sz w:val="28"/>
          <w:szCs w:val="28"/>
        </w:rPr>
      </w:pPr>
      <w:r w:rsidRPr="007E00B5">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00B5" w:rsidRPr="007E00B5" w:rsidRDefault="007E00B5" w:rsidP="007E00B5">
      <w:pPr>
        <w:autoSpaceDE w:val="0"/>
        <w:ind w:firstLine="540"/>
        <w:jc w:val="both"/>
        <w:rPr>
          <w:sz w:val="28"/>
          <w:szCs w:val="28"/>
        </w:rPr>
      </w:pPr>
      <w:r w:rsidRPr="007E00B5">
        <w:rPr>
          <w:sz w:val="28"/>
          <w:szCs w:val="28"/>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00B5" w:rsidRPr="007E00B5" w:rsidRDefault="007E00B5" w:rsidP="007E00B5">
      <w:pPr>
        <w:autoSpaceDE w:val="0"/>
        <w:ind w:firstLine="540"/>
        <w:jc w:val="both"/>
        <w:rPr>
          <w:sz w:val="28"/>
          <w:szCs w:val="28"/>
        </w:rPr>
      </w:pPr>
      <w:r w:rsidRPr="007E00B5">
        <w:rPr>
          <w:sz w:val="28"/>
          <w:szCs w:val="28"/>
        </w:rPr>
        <w:lastRenderedPageBreak/>
        <w:t xml:space="preserve">Ограждение выполняется </w:t>
      </w:r>
      <w:proofErr w:type="gramStart"/>
      <w:r w:rsidRPr="007E00B5">
        <w:rPr>
          <w:sz w:val="28"/>
          <w:szCs w:val="28"/>
        </w:rPr>
        <w:t>сплошным</w:t>
      </w:r>
      <w:proofErr w:type="gramEnd"/>
      <w:r w:rsidRPr="007E00B5">
        <w:rPr>
          <w:sz w:val="28"/>
          <w:szCs w:val="28"/>
        </w:rPr>
        <w:t xml:space="preserve"> и надежным, предотвращающим попадание посторонних на стройплощадку.</w:t>
      </w:r>
    </w:p>
    <w:p w:rsidR="007E00B5" w:rsidRPr="007E00B5" w:rsidRDefault="007E00B5" w:rsidP="007E00B5">
      <w:pPr>
        <w:autoSpaceDE w:val="0"/>
        <w:ind w:firstLine="540"/>
        <w:jc w:val="both"/>
        <w:rPr>
          <w:sz w:val="28"/>
          <w:szCs w:val="28"/>
        </w:rPr>
      </w:pPr>
      <w:r w:rsidRPr="007E00B5">
        <w:rPr>
          <w:sz w:val="28"/>
          <w:szCs w:val="28"/>
        </w:rPr>
        <w:t>На направлениях массовых пешеходных потоков через траншеи устраиваются мостки на расстоянии не менее чем 200 метров друг от друга.</w:t>
      </w:r>
    </w:p>
    <w:p w:rsidR="007E00B5" w:rsidRPr="007E00B5" w:rsidRDefault="007E00B5" w:rsidP="007E00B5">
      <w:pPr>
        <w:autoSpaceDE w:val="0"/>
        <w:ind w:firstLine="540"/>
        <w:jc w:val="both"/>
        <w:rPr>
          <w:sz w:val="28"/>
          <w:szCs w:val="28"/>
        </w:rPr>
      </w:pPr>
      <w:r w:rsidRPr="007E00B5">
        <w:rPr>
          <w:sz w:val="28"/>
          <w:szCs w:val="28"/>
        </w:rPr>
        <w:t>8.9.5.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00B5" w:rsidRPr="007E00B5" w:rsidRDefault="007E00B5" w:rsidP="007E00B5">
      <w:pPr>
        <w:autoSpaceDE w:val="0"/>
        <w:ind w:firstLine="540"/>
        <w:jc w:val="both"/>
        <w:rPr>
          <w:sz w:val="28"/>
          <w:szCs w:val="28"/>
        </w:rPr>
      </w:pPr>
      <w:r w:rsidRPr="007E00B5">
        <w:rPr>
          <w:sz w:val="28"/>
          <w:szCs w:val="28"/>
        </w:rPr>
        <w:t xml:space="preserve">8.9.6. До начала земляных работ строительной организации вызываются на место представители эксплуатационных служб, которые обязаны уточнить на месте положение своих коммуникаций и </w:t>
      </w:r>
      <w:proofErr w:type="gramStart"/>
      <w:r w:rsidRPr="007E00B5">
        <w:rPr>
          <w:sz w:val="28"/>
          <w:szCs w:val="28"/>
        </w:rPr>
        <w:t>зафиксировать</w:t>
      </w:r>
      <w:proofErr w:type="gramEnd"/>
      <w:r w:rsidRPr="007E00B5">
        <w:rPr>
          <w:sz w:val="28"/>
          <w:szCs w:val="28"/>
        </w:rPr>
        <w:t xml:space="preserve"> а письменной форме особые условия производства работ.</w:t>
      </w:r>
    </w:p>
    <w:p w:rsidR="007E00B5" w:rsidRPr="007E00B5" w:rsidRDefault="007E00B5" w:rsidP="007E00B5">
      <w:pPr>
        <w:autoSpaceDE w:val="0"/>
        <w:ind w:firstLine="540"/>
        <w:jc w:val="both"/>
        <w:rPr>
          <w:sz w:val="28"/>
          <w:szCs w:val="28"/>
        </w:rPr>
      </w:pPr>
      <w:r w:rsidRPr="007E00B5">
        <w:rPr>
          <w:sz w:val="28"/>
          <w:szCs w:val="28"/>
        </w:rPr>
        <w:t>8.9.7.При производстве работ бордюр разбирается, складируется на месте производства работ для дальнейшей установки.</w:t>
      </w:r>
    </w:p>
    <w:p w:rsidR="007E00B5" w:rsidRPr="007E00B5" w:rsidRDefault="007E00B5" w:rsidP="007E00B5">
      <w:pPr>
        <w:autoSpaceDE w:val="0"/>
        <w:ind w:firstLine="540"/>
        <w:jc w:val="both"/>
        <w:rPr>
          <w:sz w:val="28"/>
          <w:szCs w:val="28"/>
        </w:rPr>
      </w:pPr>
      <w:r w:rsidRPr="007E00B5">
        <w:rPr>
          <w:sz w:val="28"/>
          <w:szCs w:val="28"/>
        </w:rPr>
        <w:t>При производстве работ на улицах, застроенных территориях грунт немедленно вывозится.</w:t>
      </w:r>
    </w:p>
    <w:p w:rsidR="007E00B5" w:rsidRPr="007E00B5" w:rsidRDefault="007E00B5" w:rsidP="007E00B5">
      <w:pPr>
        <w:autoSpaceDE w:val="0"/>
        <w:ind w:firstLine="540"/>
        <w:jc w:val="both"/>
        <w:rPr>
          <w:sz w:val="28"/>
          <w:szCs w:val="28"/>
        </w:rPr>
      </w:pPr>
      <w:r w:rsidRPr="007E00B5">
        <w:rPr>
          <w:sz w:val="28"/>
          <w:szCs w:val="28"/>
        </w:rPr>
        <w:t>При необходимости строительная организация может обеспечивать планировку грунта на отвале.</w:t>
      </w:r>
    </w:p>
    <w:p w:rsidR="007E00B5" w:rsidRPr="007E00B5" w:rsidRDefault="007E00B5" w:rsidP="007E00B5">
      <w:pPr>
        <w:autoSpaceDE w:val="0"/>
        <w:ind w:firstLine="540"/>
        <w:jc w:val="both"/>
        <w:rPr>
          <w:sz w:val="28"/>
          <w:szCs w:val="28"/>
        </w:rPr>
      </w:pPr>
      <w:r w:rsidRPr="007E00B5">
        <w:rPr>
          <w:sz w:val="28"/>
          <w:szCs w:val="28"/>
        </w:rPr>
        <w:t>8.9.8. Траншеи под проезжей частью и тротуарами засыпаются песком и песчаным фунтом с послойным уплотнением и поливкой водой.</w:t>
      </w:r>
    </w:p>
    <w:p w:rsidR="007E00B5" w:rsidRPr="007E00B5" w:rsidRDefault="007E00B5" w:rsidP="007E00B5">
      <w:pPr>
        <w:autoSpaceDE w:val="0"/>
        <w:ind w:firstLine="540"/>
        <w:jc w:val="both"/>
        <w:rPr>
          <w:sz w:val="28"/>
          <w:szCs w:val="28"/>
        </w:rPr>
      </w:pPr>
      <w:r w:rsidRPr="007E00B5">
        <w:rPr>
          <w:sz w:val="28"/>
          <w:szCs w:val="28"/>
        </w:rPr>
        <w:t>Траншеи на газонах засыпаются местным грунтом с уплотнением, восстановлением плодородного слоя и посевом травы.</w:t>
      </w:r>
    </w:p>
    <w:p w:rsidR="007E00B5" w:rsidRPr="007E00B5" w:rsidRDefault="007E00B5" w:rsidP="007E00B5">
      <w:pPr>
        <w:autoSpaceDE w:val="0"/>
        <w:ind w:firstLine="540"/>
        <w:jc w:val="both"/>
        <w:rPr>
          <w:sz w:val="28"/>
          <w:szCs w:val="28"/>
        </w:rPr>
      </w:pPr>
      <w:r w:rsidRPr="007E00B5">
        <w:rPr>
          <w:sz w:val="28"/>
          <w:szCs w:val="28"/>
        </w:rPr>
        <w:t>8.9.9.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7E00B5" w:rsidRPr="007E00B5" w:rsidRDefault="007E00B5" w:rsidP="007E00B5">
      <w:pPr>
        <w:autoSpaceDE w:val="0"/>
        <w:ind w:firstLine="540"/>
        <w:jc w:val="both"/>
        <w:rPr>
          <w:sz w:val="28"/>
          <w:szCs w:val="28"/>
        </w:rPr>
      </w:pPr>
      <w:r w:rsidRPr="007E00B5">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организациями за счет владельцев коммуникаций.</w:t>
      </w:r>
    </w:p>
    <w:p w:rsidR="007E00B5" w:rsidRPr="007E00B5" w:rsidRDefault="007E00B5" w:rsidP="007E00B5">
      <w:pPr>
        <w:autoSpaceDE w:val="0"/>
        <w:ind w:firstLine="540"/>
        <w:jc w:val="both"/>
        <w:rPr>
          <w:sz w:val="28"/>
          <w:szCs w:val="28"/>
        </w:rPr>
      </w:pPr>
      <w:r w:rsidRPr="007E00B5">
        <w:rPr>
          <w:sz w:val="28"/>
          <w:szCs w:val="28"/>
        </w:rPr>
        <w:t>8.9.10. Запрещается:</w:t>
      </w:r>
    </w:p>
    <w:p w:rsidR="007E00B5" w:rsidRPr="007E00B5" w:rsidRDefault="007E00B5" w:rsidP="007E00B5">
      <w:pPr>
        <w:autoSpaceDE w:val="0"/>
        <w:jc w:val="both"/>
        <w:rPr>
          <w:sz w:val="28"/>
          <w:szCs w:val="28"/>
        </w:rPr>
      </w:pPr>
      <w:r w:rsidRPr="007E00B5">
        <w:rPr>
          <w:sz w:val="28"/>
          <w:szCs w:val="28"/>
        </w:rPr>
        <w:t xml:space="preserve">            -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E00B5" w:rsidRPr="007E00B5" w:rsidRDefault="007E00B5" w:rsidP="007E00B5">
      <w:pPr>
        <w:autoSpaceDE w:val="0"/>
        <w:jc w:val="both"/>
        <w:rPr>
          <w:sz w:val="28"/>
          <w:szCs w:val="28"/>
        </w:rPr>
      </w:pPr>
      <w:r w:rsidRPr="007E00B5">
        <w:rPr>
          <w:sz w:val="28"/>
          <w:szCs w:val="28"/>
        </w:rPr>
        <w:t xml:space="preserve">           -   приготовлять раствор и бетон непосредственно на проезжей части улиц;</w:t>
      </w:r>
    </w:p>
    <w:p w:rsidR="007E00B5" w:rsidRPr="007E00B5" w:rsidRDefault="007E00B5" w:rsidP="007E00B5">
      <w:pPr>
        <w:autoSpaceDE w:val="0"/>
        <w:jc w:val="both"/>
        <w:rPr>
          <w:sz w:val="28"/>
          <w:szCs w:val="28"/>
        </w:rPr>
      </w:pPr>
      <w:r w:rsidRPr="007E00B5">
        <w:rPr>
          <w:sz w:val="28"/>
          <w:szCs w:val="28"/>
        </w:rPr>
        <w:t xml:space="preserve">           - оставлять на проезжей части улиц и тротуарах, газонах землю и строительные отходы после окончания работ.</w:t>
      </w:r>
    </w:p>
    <w:p w:rsidR="007E00B5" w:rsidRPr="007E00B5" w:rsidRDefault="007E00B5" w:rsidP="007E00B5">
      <w:pPr>
        <w:autoSpaceDE w:val="0"/>
        <w:rPr>
          <w:sz w:val="28"/>
          <w:szCs w:val="28"/>
        </w:rPr>
      </w:pPr>
    </w:p>
    <w:p w:rsidR="007E00B5" w:rsidRPr="005B1BB9" w:rsidRDefault="007E00B5" w:rsidP="007E00B5">
      <w:pPr>
        <w:autoSpaceDE w:val="0"/>
        <w:jc w:val="center"/>
        <w:rPr>
          <w:color w:val="000000" w:themeColor="text1"/>
          <w:sz w:val="28"/>
          <w:szCs w:val="28"/>
        </w:rPr>
      </w:pPr>
      <w:r w:rsidRPr="005B1BB9">
        <w:rPr>
          <w:color w:val="000000" w:themeColor="text1"/>
          <w:sz w:val="28"/>
          <w:szCs w:val="28"/>
        </w:rPr>
        <w:t>8.10. Особые требования к доступности  среды</w:t>
      </w:r>
    </w:p>
    <w:p w:rsidR="007E00B5" w:rsidRPr="005B1BB9" w:rsidRDefault="007E00B5" w:rsidP="007E00B5">
      <w:pPr>
        <w:autoSpaceDE w:val="0"/>
        <w:jc w:val="center"/>
        <w:rPr>
          <w:color w:val="000000" w:themeColor="text1"/>
          <w:sz w:val="28"/>
          <w:szCs w:val="28"/>
        </w:rPr>
      </w:pP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t>8.10.1. При проектировании объектов благоустройства жилой среды, улиц и дорог, объектов культурно-бытовог</w:t>
      </w:r>
      <w:r w:rsidR="00300F3C">
        <w:rPr>
          <w:color w:val="000000" w:themeColor="text1"/>
          <w:sz w:val="28"/>
          <w:szCs w:val="28"/>
        </w:rPr>
        <w:t xml:space="preserve">о обслуживания </w:t>
      </w:r>
      <w:r w:rsidRPr="005B1BB9">
        <w:rPr>
          <w:color w:val="000000" w:themeColor="text1"/>
          <w:sz w:val="28"/>
          <w:szCs w:val="28"/>
        </w:rPr>
        <w:t xml:space="preserve"> </w:t>
      </w:r>
      <w:r w:rsidR="0066675B" w:rsidRPr="00300F3C">
        <w:rPr>
          <w:color w:val="000000" w:themeColor="text1"/>
          <w:sz w:val="28"/>
          <w:szCs w:val="28"/>
        </w:rPr>
        <w:t>должна быть</w:t>
      </w:r>
      <w:r w:rsidR="0066675B">
        <w:rPr>
          <w:color w:val="000000" w:themeColor="text1"/>
          <w:sz w:val="28"/>
          <w:szCs w:val="28"/>
        </w:rPr>
        <w:t xml:space="preserve"> </w:t>
      </w:r>
      <w:r w:rsidRPr="005B1BB9">
        <w:rPr>
          <w:color w:val="000000" w:themeColor="text1"/>
          <w:sz w:val="28"/>
          <w:szCs w:val="28"/>
        </w:rPr>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lastRenderedPageBreak/>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8.11. Праздничное оформление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8.11.1.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7E00B5" w:rsidRPr="007E00B5" w:rsidRDefault="007E00B5" w:rsidP="007E00B5">
      <w:pPr>
        <w:autoSpaceDE w:val="0"/>
        <w:ind w:firstLine="540"/>
        <w:jc w:val="both"/>
        <w:rPr>
          <w:sz w:val="28"/>
          <w:szCs w:val="28"/>
        </w:rPr>
      </w:pPr>
      <w:r w:rsidRPr="007E00B5">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8.11.3. </w:t>
      </w:r>
      <w:proofErr w:type="gramStart"/>
      <w:r w:rsidRPr="007E00B5">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E00B5" w:rsidRPr="007E00B5" w:rsidRDefault="007E00B5" w:rsidP="007E00B5">
      <w:pPr>
        <w:autoSpaceDE w:val="0"/>
        <w:ind w:firstLine="540"/>
        <w:jc w:val="both"/>
        <w:rPr>
          <w:sz w:val="28"/>
          <w:szCs w:val="28"/>
        </w:rPr>
      </w:pPr>
      <w:r w:rsidRPr="007E00B5">
        <w:rPr>
          <w:sz w:val="28"/>
          <w:szCs w:val="28"/>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E00B5">
        <w:rPr>
          <w:sz w:val="28"/>
          <w:szCs w:val="28"/>
        </w:rPr>
        <w:t>утверждаемыми</w:t>
      </w:r>
      <w:proofErr w:type="gramEnd"/>
      <w:r w:rsidRPr="007E00B5">
        <w:rPr>
          <w:sz w:val="28"/>
          <w:szCs w:val="28"/>
        </w:rPr>
        <w:t xml:space="preserve">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 xml:space="preserve">8.12. </w:t>
      </w:r>
      <w:proofErr w:type="gramStart"/>
      <w:r w:rsidRPr="007E00B5">
        <w:rPr>
          <w:sz w:val="28"/>
          <w:szCs w:val="28"/>
        </w:rPr>
        <w:t>Порядок содержания собак, кошек, крупного рогатого скота, лошадей, овец, коз, свиней, гусей, уток, кур и иной домашней птицы на территории муниципального образования</w:t>
      </w:r>
      <w:proofErr w:type="gramEnd"/>
    </w:p>
    <w:p w:rsidR="007E00B5" w:rsidRPr="007E00B5" w:rsidRDefault="007E00B5" w:rsidP="007E00B5">
      <w:pPr>
        <w:autoSpaceDE w:val="0"/>
        <w:ind w:firstLine="540"/>
        <w:jc w:val="center"/>
        <w:rPr>
          <w:sz w:val="28"/>
          <w:szCs w:val="28"/>
        </w:rPr>
      </w:pPr>
    </w:p>
    <w:p w:rsidR="007E00B5" w:rsidRPr="007E00B5" w:rsidRDefault="007E00B5" w:rsidP="007E00B5">
      <w:pPr>
        <w:autoSpaceDE w:val="0"/>
        <w:jc w:val="both"/>
        <w:rPr>
          <w:sz w:val="28"/>
          <w:szCs w:val="28"/>
        </w:rPr>
      </w:pPr>
      <w:r w:rsidRPr="007E00B5">
        <w:rPr>
          <w:sz w:val="28"/>
          <w:szCs w:val="28"/>
        </w:rPr>
        <w:t xml:space="preserve">       8.12.1. Владельцами собак и кошек являются физические лица, предприниматели без образования юридического лица, юридические лица независимо от форм собственности, которые фактически содержат животное (кормят, лечат, дают приют, выгуливают или сопровождают и т.д.). </w:t>
      </w:r>
    </w:p>
    <w:p w:rsidR="007E00B5" w:rsidRPr="007E00B5" w:rsidRDefault="007E00B5" w:rsidP="007E00B5">
      <w:pPr>
        <w:autoSpaceDE w:val="0"/>
        <w:jc w:val="both"/>
        <w:rPr>
          <w:sz w:val="28"/>
          <w:szCs w:val="28"/>
        </w:rPr>
      </w:pPr>
      <w:r w:rsidRPr="007E00B5">
        <w:rPr>
          <w:sz w:val="28"/>
          <w:szCs w:val="28"/>
        </w:rPr>
        <w:t xml:space="preserve">       8.12.2. Допускается содержание собак и кошек в отдельных квартирах, занимаемых одной семьей, в коммунальных квартирах - при наличии согласия всех остальных жильцов.</w:t>
      </w:r>
    </w:p>
    <w:p w:rsidR="007E00B5" w:rsidRPr="007E00B5" w:rsidRDefault="007E00B5" w:rsidP="007E00B5">
      <w:pPr>
        <w:autoSpaceDE w:val="0"/>
        <w:ind w:firstLine="540"/>
        <w:jc w:val="both"/>
        <w:rPr>
          <w:sz w:val="28"/>
          <w:szCs w:val="28"/>
        </w:rPr>
      </w:pPr>
      <w:r w:rsidRPr="007E00B5">
        <w:rPr>
          <w:sz w:val="28"/>
          <w:szCs w:val="28"/>
        </w:rPr>
        <w:t>8.12.3. Владельцы собак, имеющие в собственности или ином вещном праве земельный участок вправе содержать собак на свободном выгуле только на изолированной территории (хорошо отгороженных дворах и участках, вольерах). О наличии собаки должна быть сделана предупреждающая надпись при входе на участок.</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lastRenderedPageBreak/>
        <w:t xml:space="preserve">       8.12.4. Выводить  собак из жилых помещений (домов), а также изолированных территорий в общие дворы, на улицу, в другие общественные места можно только на поводке и в наморднике.</w:t>
      </w:r>
    </w:p>
    <w:p w:rsidR="007E00B5" w:rsidRPr="007E00B5" w:rsidRDefault="007E00B5" w:rsidP="007E00B5">
      <w:pPr>
        <w:tabs>
          <w:tab w:val="left" w:pos="10206"/>
        </w:tabs>
        <w:ind w:right="22"/>
        <w:jc w:val="both"/>
        <w:rPr>
          <w:sz w:val="28"/>
          <w:szCs w:val="28"/>
        </w:rPr>
      </w:pPr>
      <w:r w:rsidRPr="007E00B5">
        <w:rPr>
          <w:bCs/>
          <w:sz w:val="28"/>
          <w:szCs w:val="28"/>
        </w:rPr>
        <w:t xml:space="preserve">      </w:t>
      </w:r>
      <w:r w:rsidRPr="007E00B5">
        <w:rPr>
          <w:sz w:val="28"/>
          <w:szCs w:val="28"/>
        </w:rPr>
        <w:t>8.12.5. Выгул собак допускается без поводка, но в наморднике на пустырях и иных безлюдных местах, при этом владелец собаки обязан неукоснительно обеспечивать безопасность окружающих.</w:t>
      </w:r>
    </w:p>
    <w:p w:rsidR="007E00B5" w:rsidRPr="007E00B5" w:rsidRDefault="007E00B5" w:rsidP="007E00B5">
      <w:pPr>
        <w:jc w:val="both"/>
        <w:outlineLvl w:val="0"/>
        <w:rPr>
          <w:sz w:val="28"/>
          <w:szCs w:val="28"/>
        </w:rPr>
      </w:pPr>
      <w:r w:rsidRPr="007E00B5">
        <w:rPr>
          <w:sz w:val="28"/>
          <w:szCs w:val="28"/>
        </w:rPr>
        <w:t xml:space="preserve">       8.12.6. В </w:t>
      </w:r>
      <w:r w:rsidRPr="007E00B5">
        <w:rPr>
          <w:spacing w:val="2"/>
          <w:sz w:val="28"/>
          <w:szCs w:val="28"/>
          <w:shd w:val="clear" w:color="auto" w:fill="FFFFFF"/>
        </w:rPr>
        <w:t xml:space="preserve">организациях собаки должны </w:t>
      </w:r>
      <w:proofErr w:type="gramStart"/>
      <w:r w:rsidRPr="007E00B5">
        <w:rPr>
          <w:spacing w:val="2"/>
          <w:sz w:val="28"/>
          <w:szCs w:val="28"/>
          <w:shd w:val="clear" w:color="auto" w:fill="FFFFFF"/>
        </w:rPr>
        <w:t>содержатся</w:t>
      </w:r>
      <w:proofErr w:type="gramEnd"/>
      <w:r w:rsidRPr="007E00B5">
        <w:rPr>
          <w:spacing w:val="2"/>
          <w:sz w:val="28"/>
          <w:szCs w:val="28"/>
          <w:shd w:val="clear" w:color="auto" w:fill="FFFFFF"/>
        </w:rPr>
        <w:t xml:space="preserve"> в условиях (</w:t>
      </w:r>
      <w:r w:rsidRPr="007E00B5">
        <w:rPr>
          <w:sz w:val="28"/>
          <w:szCs w:val="28"/>
        </w:rPr>
        <w:t>в вольерах или на привязи)</w:t>
      </w:r>
      <w:r w:rsidRPr="007E00B5">
        <w:rPr>
          <w:spacing w:val="2"/>
          <w:sz w:val="28"/>
          <w:szCs w:val="28"/>
          <w:shd w:val="clear" w:color="auto" w:fill="FFFFFF"/>
        </w:rPr>
        <w:t>, исключающих возможность причинения беспокойства и создания опасности для окружающих.</w:t>
      </w:r>
    </w:p>
    <w:p w:rsidR="007E00B5" w:rsidRPr="007E00B5" w:rsidRDefault="007E00B5" w:rsidP="007E00B5">
      <w:pPr>
        <w:jc w:val="both"/>
        <w:rPr>
          <w:sz w:val="28"/>
          <w:szCs w:val="28"/>
        </w:rPr>
      </w:pPr>
      <w:r w:rsidRPr="007E00B5">
        <w:rPr>
          <w:sz w:val="28"/>
          <w:szCs w:val="28"/>
        </w:rPr>
        <w:t xml:space="preserve">       8.12.7. 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7E00B5" w:rsidRPr="007E00B5" w:rsidRDefault="007E00B5" w:rsidP="007E00B5">
      <w:pPr>
        <w:ind w:firstLine="567"/>
        <w:jc w:val="both"/>
        <w:rPr>
          <w:sz w:val="28"/>
          <w:szCs w:val="28"/>
        </w:rPr>
      </w:pPr>
      <w:r w:rsidRPr="007E00B5">
        <w:rPr>
          <w:sz w:val="28"/>
          <w:szCs w:val="28"/>
        </w:rPr>
        <w:t>При входе, въезде на территорию организации, должна висеть предупреждающая табличка об  охране территории собаками.</w:t>
      </w:r>
    </w:p>
    <w:p w:rsidR="007E00B5" w:rsidRPr="007E00B5" w:rsidRDefault="007E00B5" w:rsidP="007E00B5">
      <w:pPr>
        <w:spacing w:before="15" w:after="15"/>
        <w:ind w:firstLine="567"/>
        <w:jc w:val="both"/>
        <w:rPr>
          <w:sz w:val="28"/>
          <w:szCs w:val="28"/>
        </w:rPr>
      </w:pPr>
      <w:r w:rsidRPr="007E00B5">
        <w:rPr>
          <w:sz w:val="28"/>
          <w:szCs w:val="28"/>
        </w:rPr>
        <w:t xml:space="preserve">8.12.8. </w:t>
      </w:r>
      <w:proofErr w:type="gramStart"/>
      <w:r w:rsidRPr="007E00B5">
        <w:rPr>
          <w:sz w:val="28"/>
          <w:szCs w:val="28"/>
        </w:rPr>
        <w:t>Разрешается содержание крупного рогатого скота (коров, нетелей, быков, телят), мелкого рогатого скота (овец, коз), свиней, лошадей, кур, гусей, уток, иной продуктивной птицы (далее соответственно – сельскохозяйственные животные, птицы) в личных подсобных хозяйствах, а также на территории огороженных земельных участков, принадлежащих физическим или юридическим лицам на праве собственности или ином вещном праве.</w:t>
      </w:r>
      <w:proofErr w:type="gramEnd"/>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осуществляется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осуществляется их владельцами или пастухами на специально отведенных администрацией муниципального образования </w:t>
      </w:r>
      <w:proofErr w:type="spellStart"/>
      <w:r w:rsidRPr="007E00B5">
        <w:rPr>
          <w:sz w:val="28"/>
          <w:szCs w:val="28"/>
        </w:rPr>
        <w:t>Небыловское</w:t>
      </w:r>
      <w:proofErr w:type="spellEnd"/>
      <w:r w:rsidRPr="007E00B5">
        <w:rPr>
          <w:sz w:val="28"/>
          <w:szCs w:val="28"/>
        </w:rPr>
        <w:t xml:space="preserve"> местах.</w:t>
      </w:r>
    </w:p>
    <w:p w:rsidR="007E00B5" w:rsidRPr="007E00B5" w:rsidRDefault="007E00B5" w:rsidP="007E00B5">
      <w:pPr>
        <w:spacing w:before="15" w:after="15"/>
        <w:ind w:firstLine="567"/>
        <w:jc w:val="both"/>
        <w:rPr>
          <w:sz w:val="28"/>
          <w:szCs w:val="28"/>
        </w:rPr>
      </w:pPr>
      <w:r w:rsidRPr="007E00B5">
        <w:rPr>
          <w:sz w:val="28"/>
          <w:szCs w:val="28"/>
        </w:rPr>
        <w:t xml:space="preserve">Прогон сельскохозяйственных животных, то есть передвижение сельскохозяйственных животных от места их постоянного нахождения до места выпаса (выгула) и назад, осуществляется владельцем или пастухом по маршрутам, устанавливаемым администрацией муниципального образования </w:t>
      </w:r>
      <w:proofErr w:type="spellStart"/>
      <w:r w:rsidRPr="007E00B5">
        <w:rPr>
          <w:sz w:val="28"/>
          <w:szCs w:val="28"/>
        </w:rPr>
        <w:t>Небыловское</w:t>
      </w:r>
      <w:proofErr w:type="spellEnd"/>
      <w:r w:rsidRPr="007E00B5">
        <w:rPr>
          <w:sz w:val="28"/>
          <w:szCs w:val="28"/>
        </w:rPr>
        <w:t>.</w:t>
      </w:r>
    </w:p>
    <w:p w:rsidR="007E00B5" w:rsidRPr="007E00B5" w:rsidRDefault="007E00B5" w:rsidP="007E00B5">
      <w:pPr>
        <w:spacing w:before="15" w:after="15"/>
        <w:ind w:firstLine="567"/>
        <w:jc w:val="both"/>
        <w:rPr>
          <w:sz w:val="28"/>
          <w:szCs w:val="28"/>
        </w:rPr>
      </w:pPr>
      <w:r w:rsidRPr="007E00B5">
        <w:rPr>
          <w:sz w:val="28"/>
          <w:szCs w:val="28"/>
        </w:rPr>
        <w:t>Прогон сельскохозяйственных животных должен осуществляться вдоль дорог на расстоянии не более 10 метров от каждой из обочин дорог. При прогоне сельскохозяйственных животных владелец или пастух обязаны оберегать зеленые насаждения от сельскохозяйственных животных, прогонять сельскохозяйственных животных не ближе 5 метров от окраин земельных участков, принадлежащих физическим или юридическим лицам на праве собственности или ином вещном праве.</w:t>
      </w:r>
    </w:p>
    <w:p w:rsidR="007E00B5" w:rsidRPr="007E00B5" w:rsidRDefault="007E00B5" w:rsidP="007E00B5">
      <w:pPr>
        <w:spacing w:before="15" w:after="15"/>
        <w:ind w:firstLine="567"/>
        <w:jc w:val="both"/>
        <w:rPr>
          <w:sz w:val="28"/>
          <w:szCs w:val="28"/>
        </w:rPr>
      </w:pPr>
      <w:r w:rsidRPr="007E00B5">
        <w:rPr>
          <w:sz w:val="28"/>
          <w:szCs w:val="28"/>
        </w:rPr>
        <w:t>Владельцы сельскохозяйственных животных и пастух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7E00B5" w:rsidRPr="007E00B5" w:rsidRDefault="007E00B5" w:rsidP="007E00B5">
      <w:pPr>
        <w:autoSpaceDE w:val="0"/>
        <w:jc w:val="both"/>
        <w:rPr>
          <w:sz w:val="28"/>
          <w:szCs w:val="28"/>
        </w:rPr>
      </w:pPr>
      <w:r w:rsidRPr="007E00B5">
        <w:rPr>
          <w:sz w:val="28"/>
          <w:szCs w:val="28"/>
        </w:rPr>
        <w:t xml:space="preserve">       8.12.9. На территории муниципального образования запрещается: </w:t>
      </w:r>
    </w:p>
    <w:p w:rsidR="007E00B5" w:rsidRPr="007E00B5" w:rsidRDefault="007E00B5" w:rsidP="007E00B5">
      <w:pPr>
        <w:tabs>
          <w:tab w:val="left" w:pos="10206"/>
        </w:tabs>
        <w:ind w:right="22"/>
        <w:jc w:val="both"/>
        <w:rPr>
          <w:sz w:val="28"/>
          <w:szCs w:val="28"/>
        </w:rPr>
      </w:pPr>
      <w:r w:rsidRPr="007E00B5">
        <w:rPr>
          <w:sz w:val="28"/>
          <w:szCs w:val="28"/>
        </w:rPr>
        <w:lastRenderedPageBreak/>
        <w:t xml:space="preserve">       8.12.9.1. </w:t>
      </w:r>
      <w:r w:rsidRPr="007E00B5">
        <w:rPr>
          <w:sz w:val="28"/>
          <w:szCs w:val="28"/>
          <w:shd w:val="clear" w:color="auto" w:fill="FFFFFF"/>
        </w:rPr>
        <w:t xml:space="preserve">Содержать собак и кошек </w:t>
      </w:r>
      <w:r w:rsidRPr="007E00B5">
        <w:rPr>
          <w:spacing w:val="2"/>
          <w:sz w:val="28"/>
          <w:szCs w:val="28"/>
          <w:shd w:val="clear" w:color="auto" w:fill="FFFFFF"/>
        </w:rPr>
        <w:t xml:space="preserve">на балконах и лоджиях, </w:t>
      </w:r>
      <w:r w:rsidRPr="007E00B5">
        <w:rPr>
          <w:sz w:val="28"/>
          <w:szCs w:val="28"/>
          <w:shd w:val="clear" w:color="auto" w:fill="FFFFFF"/>
        </w:rPr>
        <w:t xml:space="preserve"> </w:t>
      </w:r>
      <w:r w:rsidRPr="007E00B5">
        <w:rPr>
          <w:spacing w:val="2"/>
          <w:sz w:val="28"/>
          <w:szCs w:val="28"/>
          <w:shd w:val="clear" w:color="auto" w:fill="FFFFFF"/>
        </w:rPr>
        <w:t xml:space="preserve">а также </w:t>
      </w:r>
      <w:r w:rsidRPr="007E00B5">
        <w:rPr>
          <w:sz w:val="28"/>
          <w:szCs w:val="28"/>
          <w:shd w:val="clear" w:color="auto" w:fill="FFFFFF"/>
        </w:rPr>
        <w:t>в местах общего пользования жилых домов (кухни, коридоры, лестничные клетки, чердаки, подвалы)</w:t>
      </w:r>
      <w:r w:rsidRPr="007E00B5">
        <w:rPr>
          <w:sz w:val="28"/>
          <w:szCs w:val="28"/>
        </w:rPr>
        <w:t xml:space="preserve">, </w:t>
      </w:r>
      <w:r w:rsidRPr="007E00B5">
        <w:rPr>
          <w:spacing w:val="2"/>
          <w:sz w:val="28"/>
          <w:szCs w:val="28"/>
          <w:shd w:val="clear" w:color="auto" w:fill="FFFFFF"/>
        </w:rPr>
        <w:t xml:space="preserve">в коммунальных квартирах, без письменного </w:t>
      </w:r>
      <w:r w:rsidRPr="007E00B5">
        <w:rPr>
          <w:sz w:val="28"/>
          <w:szCs w:val="28"/>
        </w:rPr>
        <w:t>согласия всех остальных жильцов</w:t>
      </w:r>
      <w:r w:rsidRPr="007E00B5">
        <w:rPr>
          <w:spacing w:val="2"/>
          <w:sz w:val="28"/>
          <w:szCs w:val="28"/>
          <w:shd w:val="clear" w:color="auto" w:fill="FFFFFF"/>
        </w:rPr>
        <w:t>.</w:t>
      </w:r>
    </w:p>
    <w:p w:rsidR="007E00B5" w:rsidRPr="007E00B5" w:rsidRDefault="007E00B5" w:rsidP="007E00B5">
      <w:pPr>
        <w:autoSpaceDE w:val="0"/>
        <w:jc w:val="both"/>
        <w:rPr>
          <w:sz w:val="28"/>
          <w:szCs w:val="28"/>
        </w:rPr>
      </w:pPr>
      <w:r w:rsidRPr="007E00B5">
        <w:rPr>
          <w:sz w:val="28"/>
          <w:szCs w:val="28"/>
        </w:rPr>
        <w:t xml:space="preserve">       8.12.9.2. Выгул собак и  кошек на детских и спортивных площадках, в парках, скверах.</w:t>
      </w:r>
    </w:p>
    <w:p w:rsidR="007E00B5" w:rsidRPr="007E00B5" w:rsidRDefault="007E00B5" w:rsidP="007E00B5">
      <w:pPr>
        <w:autoSpaceDE w:val="0"/>
        <w:jc w:val="both"/>
        <w:rPr>
          <w:sz w:val="28"/>
          <w:szCs w:val="28"/>
        </w:rPr>
      </w:pPr>
      <w:r w:rsidRPr="007E00B5">
        <w:rPr>
          <w:sz w:val="28"/>
          <w:szCs w:val="28"/>
        </w:rPr>
        <w:t xml:space="preserve">        8.12.9.3. Разведение собак и кошек с целью получения шкуры и мяса животного.</w:t>
      </w:r>
    </w:p>
    <w:p w:rsidR="007E00B5" w:rsidRPr="007E00B5" w:rsidRDefault="007E00B5" w:rsidP="007E00B5">
      <w:pPr>
        <w:autoSpaceDE w:val="0"/>
        <w:ind w:firstLine="540"/>
        <w:jc w:val="both"/>
        <w:rPr>
          <w:sz w:val="28"/>
          <w:szCs w:val="28"/>
        </w:rPr>
      </w:pPr>
      <w:r w:rsidRPr="007E00B5">
        <w:rPr>
          <w:sz w:val="28"/>
          <w:szCs w:val="28"/>
        </w:rPr>
        <w:t>8.12.9.4. Проведение собачьих боев, как организованного зрелищного мероприятия.</w:t>
      </w:r>
    </w:p>
    <w:p w:rsidR="007E00B5" w:rsidRPr="007E00B5" w:rsidRDefault="007E00B5" w:rsidP="007E00B5">
      <w:pPr>
        <w:tabs>
          <w:tab w:val="left" w:pos="10206"/>
        </w:tabs>
        <w:ind w:right="-5"/>
        <w:jc w:val="both"/>
        <w:rPr>
          <w:sz w:val="28"/>
          <w:szCs w:val="28"/>
        </w:rPr>
      </w:pPr>
      <w:r w:rsidRPr="007E00B5">
        <w:rPr>
          <w:sz w:val="28"/>
          <w:szCs w:val="28"/>
        </w:rPr>
        <w:t xml:space="preserve">       8.12.9.5.  Купание собак в местах, оборудованных и предназначенных для купания и пляжей.  </w:t>
      </w:r>
    </w:p>
    <w:p w:rsidR="007E00B5" w:rsidRPr="007E00B5" w:rsidRDefault="007E00B5" w:rsidP="007E00B5">
      <w:pPr>
        <w:autoSpaceDE w:val="0"/>
        <w:ind w:firstLine="540"/>
        <w:jc w:val="both"/>
        <w:rPr>
          <w:sz w:val="28"/>
          <w:szCs w:val="28"/>
        </w:rPr>
      </w:pPr>
      <w:r w:rsidRPr="007E00B5">
        <w:rPr>
          <w:sz w:val="28"/>
          <w:szCs w:val="28"/>
        </w:rPr>
        <w:t>8.12.9.6. Допускать выгул собак в общественных местах без сопровождения владельца и оставлять собак без присмотра.</w:t>
      </w:r>
    </w:p>
    <w:p w:rsidR="007E00B5" w:rsidRPr="007E00B5" w:rsidRDefault="007E00B5" w:rsidP="007E00B5">
      <w:pPr>
        <w:autoSpaceDE w:val="0"/>
        <w:ind w:firstLine="540"/>
        <w:jc w:val="both"/>
        <w:rPr>
          <w:sz w:val="28"/>
          <w:szCs w:val="28"/>
        </w:rPr>
      </w:pPr>
      <w:r w:rsidRPr="007E00B5">
        <w:rPr>
          <w:sz w:val="28"/>
          <w:szCs w:val="28"/>
        </w:rPr>
        <w:t>8.12.9.7. Выгуливать собак, появляться с ними в общественных местах и на транспорте детям дошкольного возраста, лицам, находящимся в состоянии алкогольного, наркотического или иного токсического опьянения, а также другим лицам, которые не могут контролировать поведение собаки.</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t xml:space="preserve">       8.12.9.8. Выгуливать собак без намордника и поводка в общественных местах.</w:t>
      </w:r>
    </w:p>
    <w:p w:rsidR="007E00B5" w:rsidRPr="007E00B5" w:rsidRDefault="007E00B5" w:rsidP="007E00B5">
      <w:pPr>
        <w:tabs>
          <w:tab w:val="left" w:pos="10206"/>
        </w:tabs>
        <w:ind w:right="22"/>
        <w:jc w:val="both"/>
        <w:rPr>
          <w:sz w:val="28"/>
          <w:szCs w:val="28"/>
        </w:rPr>
      </w:pPr>
      <w:r w:rsidRPr="007E00B5">
        <w:rPr>
          <w:sz w:val="28"/>
          <w:szCs w:val="28"/>
        </w:rPr>
        <w:t xml:space="preserve">       8.12.9.9. Выгуливать собак без намордника на пустырях и иных безлюдных местах.</w:t>
      </w:r>
    </w:p>
    <w:p w:rsidR="007E00B5" w:rsidRPr="007E00B5" w:rsidRDefault="007E00B5" w:rsidP="007E00B5">
      <w:pPr>
        <w:spacing w:before="15" w:after="15"/>
        <w:ind w:firstLine="300"/>
        <w:jc w:val="both"/>
        <w:rPr>
          <w:sz w:val="28"/>
          <w:szCs w:val="28"/>
        </w:rPr>
      </w:pPr>
      <w:r w:rsidRPr="007E00B5">
        <w:rPr>
          <w:sz w:val="28"/>
          <w:szCs w:val="28"/>
        </w:rPr>
        <w:t xml:space="preserve">   8.12.9.10. Натравливать собак  на людей или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8.12.9.11. Выпас (выгул), прогон сельскохозяйственных животных на детских и спортивных площадках, в парках, скверах, местах массового отдыха, на территориях учреждений образования, здравоохранения и культуры, во дворах многоквартирных жилых домов, местах общего пользования, в полосе отвода автомобильных дорог, по дорожному полотну, пешеходным дорожкам, тротуарам.</w:t>
      </w:r>
    </w:p>
    <w:p w:rsidR="007E00B5" w:rsidRPr="007E00B5" w:rsidRDefault="007E00B5" w:rsidP="007E00B5">
      <w:pPr>
        <w:spacing w:before="15" w:after="15"/>
        <w:ind w:firstLine="567"/>
        <w:jc w:val="both"/>
        <w:rPr>
          <w:spacing w:val="2"/>
          <w:sz w:val="28"/>
          <w:szCs w:val="28"/>
        </w:rPr>
      </w:pPr>
      <w:r w:rsidRPr="007E00B5">
        <w:rPr>
          <w:spacing w:val="2"/>
          <w:sz w:val="28"/>
          <w:szCs w:val="28"/>
        </w:rPr>
        <w:t xml:space="preserve">Выпас (выгул), прогон сельскохозяйственных животных вне установленных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 xml:space="preserve"> местах, </w:t>
      </w:r>
      <w:proofErr w:type="gramStart"/>
      <w:r w:rsidRPr="007E00B5">
        <w:rPr>
          <w:spacing w:val="2"/>
          <w:sz w:val="28"/>
          <w:szCs w:val="28"/>
        </w:rPr>
        <w:t>местах</w:t>
      </w:r>
      <w:proofErr w:type="gramEnd"/>
      <w:r w:rsidRPr="007E00B5">
        <w:rPr>
          <w:spacing w:val="2"/>
          <w:sz w:val="28"/>
          <w:szCs w:val="28"/>
        </w:rPr>
        <w:t xml:space="preserve">           не предназначенных для выпаса (выгула), прогона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Неконтролируемый (без присмотра) выпас (выгул), прогон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Засорять места выпаса (выгула), прогона сельскохозяйственных животных мусором.</w:t>
      </w:r>
    </w:p>
    <w:p w:rsidR="007E00B5" w:rsidRPr="007E00B5" w:rsidRDefault="007E00B5" w:rsidP="007E00B5">
      <w:pPr>
        <w:spacing w:before="15" w:after="15"/>
        <w:ind w:firstLine="567"/>
        <w:jc w:val="both"/>
        <w:rPr>
          <w:spacing w:val="2"/>
          <w:sz w:val="28"/>
          <w:szCs w:val="28"/>
        </w:rPr>
      </w:pPr>
      <w:r w:rsidRPr="007E00B5">
        <w:rPr>
          <w:spacing w:val="2"/>
          <w:sz w:val="28"/>
          <w:szCs w:val="28"/>
        </w:rPr>
        <w:t>Содержать сельскохозяйственных животных, птиц в помещениях многоквартирных жилых домов, во дворах многоквартирных жилых домов, иных не приспособленных для содержания сельскохозяйственных животных, птиц строениях, помещениях, сооружениях.</w:t>
      </w:r>
    </w:p>
    <w:p w:rsidR="007E00B5" w:rsidRPr="007E00B5" w:rsidRDefault="007E00B5" w:rsidP="007E00B5">
      <w:pPr>
        <w:spacing w:before="15" w:after="15"/>
        <w:ind w:firstLine="567"/>
        <w:jc w:val="both"/>
        <w:rPr>
          <w:sz w:val="28"/>
          <w:szCs w:val="28"/>
        </w:rPr>
      </w:pPr>
      <w:proofErr w:type="gramStart"/>
      <w:r w:rsidRPr="007E00B5">
        <w:rPr>
          <w:spacing w:val="2"/>
          <w:sz w:val="28"/>
          <w:szCs w:val="28"/>
        </w:rPr>
        <w:t xml:space="preserve">Загрязнять экскрементами животных (сельскохозяйственных животных, собак, кошек, иных животных), птиц подъезды, лестничные площадки, лифты, дворовые территории, детские и спортивные площадки, парки, скверы, места массового отдыха, территории учреждений образования, здравоохранения и культуры, места общего пользования, полосу отвода автомобильных дорог, </w:t>
      </w:r>
      <w:r w:rsidRPr="007E00B5">
        <w:rPr>
          <w:spacing w:val="2"/>
          <w:sz w:val="28"/>
          <w:szCs w:val="28"/>
        </w:rPr>
        <w:lastRenderedPageBreak/>
        <w:t>дорожное полотно, пешеходные дорожки, тротуары.</w:t>
      </w:r>
      <w:proofErr w:type="gramEnd"/>
      <w:r w:rsidRPr="007E00B5">
        <w:rPr>
          <w:spacing w:val="2"/>
          <w:sz w:val="28"/>
          <w:szCs w:val="28"/>
        </w:rPr>
        <w:t xml:space="preserve"> Экскременты, оставленные животными, птицами в указанных местах, должны быть убраны владельцем животного, птицы незамедлительно.</w:t>
      </w:r>
    </w:p>
    <w:p w:rsidR="007E00B5" w:rsidRPr="007E00B5" w:rsidRDefault="007E00B5" w:rsidP="007E00B5">
      <w:pPr>
        <w:autoSpaceDE w:val="0"/>
        <w:ind w:firstLine="540"/>
        <w:jc w:val="both"/>
        <w:rPr>
          <w:sz w:val="28"/>
          <w:szCs w:val="28"/>
        </w:rPr>
      </w:pPr>
      <w:r w:rsidRPr="007E00B5">
        <w:rPr>
          <w:sz w:val="28"/>
          <w:szCs w:val="28"/>
        </w:rPr>
        <w:t>8.12.10. Безнадзорные животные, находящиеся в общественных местах, подлежат отлову.</w:t>
      </w:r>
    </w:p>
    <w:p w:rsidR="007E00B5" w:rsidRPr="007E00B5" w:rsidRDefault="007E00B5" w:rsidP="007E00B5">
      <w:pPr>
        <w:autoSpaceDE w:val="0"/>
        <w:ind w:firstLine="540"/>
        <w:jc w:val="both"/>
        <w:rPr>
          <w:sz w:val="28"/>
          <w:szCs w:val="28"/>
        </w:rPr>
      </w:pPr>
      <w:r w:rsidRPr="007E00B5">
        <w:rPr>
          <w:sz w:val="28"/>
          <w:szCs w:val="28"/>
        </w:rPr>
        <w:t>8.12.11. Отлов безнадзорных животных осуществляет специализированная организация.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Раздел 9. </w:t>
      </w:r>
      <w:proofErr w:type="gramStart"/>
      <w:r w:rsidRPr="007E00B5">
        <w:rPr>
          <w:sz w:val="28"/>
          <w:szCs w:val="28"/>
        </w:rPr>
        <w:t>КОНТРОЛЬ ЗА</w:t>
      </w:r>
      <w:proofErr w:type="gramEnd"/>
      <w:r w:rsidRPr="007E00B5">
        <w:rPr>
          <w:sz w:val="28"/>
          <w:szCs w:val="28"/>
        </w:rPr>
        <w:t xml:space="preserve"> СОБЛЮДЕНИЕМ НОРМ</w:t>
      </w:r>
    </w:p>
    <w:p w:rsidR="007E00B5" w:rsidRPr="007E00B5" w:rsidRDefault="007E00B5" w:rsidP="007E00B5">
      <w:pPr>
        <w:autoSpaceDE w:val="0"/>
        <w:jc w:val="center"/>
        <w:rPr>
          <w:sz w:val="28"/>
          <w:szCs w:val="28"/>
        </w:rPr>
      </w:pPr>
      <w:r w:rsidRPr="007E00B5">
        <w:rPr>
          <w:sz w:val="28"/>
          <w:szCs w:val="28"/>
        </w:rPr>
        <w:t>И ПРАВИЛ БЛАГОУСТРОЙСТВА</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9.1. Ответственность за нарушение требований настоящих Правил установлена законодательством Российской Федерации и Законом Владимирской области от 14.02.2003 №11-ОЗ «Об административных правонарушениях во Владимирской области».</w:t>
      </w:r>
    </w:p>
    <w:p w:rsidR="007E00B5" w:rsidRPr="007E00B5" w:rsidRDefault="007E00B5" w:rsidP="007E00B5">
      <w:pPr>
        <w:autoSpaceDE w:val="0"/>
        <w:jc w:val="both"/>
        <w:rPr>
          <w:sz w:val="28"/>
          <w:szCs w:val="28"/>
        </w:rPr>
      </w:pPr>
      <w:r w:rsidRPr="007E00B5">
        <w:rPr>
          <w:sz w:val="28"/>
          <w:szCs w:val="28"/>
        </w:rPr>
        <w:t xml:space="preserve">       9.2. Надзор (контроль) за содержанием территорий, организацией уборки и обеспечением чистоты и порядка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осуществляют уполномоченные должностные лица администрации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spellStart"/>
      <w:proofErr w:type="gramStart"/>
      <w:r w:rsidRPr="007E00B5">
        <w:rPr>
          <w:sz w:val="28"/>
          <w:szCs w:val="28"/>
        </w:rPr>
        <w:t>Юрьев-Польского</w:t>
      </w:r>
      <w:proofErr w:type="spellEnd"/>
      <w:proofErr w:type="gramEnd"/>
      <w:r w:rsidRPr="007E00B5">
        <w:rPr>
          <w:sz w:val="28"/>
          <w:szCs w:val="28"/>
        </w:rPr>
        <w:t xml:space="preserve"> района.</w:t>
      </w:r>
    </w:p>
    <w:p w:rsidR="007E00B5" w:rsidRPr="007E00B5" w:rsidRDefault="007E00B5" w:rsidP="007E00B5">
      <w:pPr>
        <w:autoSpaceDE w:val="0"/>
        <w:ind w:firstLine="709"/>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rPr>
          <w:sz w:val="24"/>
          <w:szCs w:val="24"/>
        </w:rPr>
      </w:pPr>
      <w:r w:rsidRPr="007E00B5">
        <w:rPr>
          <w:sz w:val="28"/>
          <w:szCs w:val="28"/>
        </w:rPr>
        <w:t xml:space="preserve">                                                                                               </w:t>
      </w:r>
      <w:r w:rsidRPr="007E00B5">
        <w:rPr>
          <w:sz w:val="24"/>
          <w:szCs w:val="24"/>
        </w:rPr>
        <w:t>Приложение № 1 к Положению</w:t>
      </w:r>
    </w:p>
    <w:p w:rsidR="007E00B5" w:rsidRPr="007E00B5" w:rsidRDefault="007E00B5" w:rsidP="007E00B5">
      <w:pPr>
        <w:autoSpaceDE w:val="0"/>
        <w:jc w:val="center"/>
      </w:pPr>
    </w:p>
    <w:p w:rsidR="007E00B5" w:rsidRPr="007E00B5" w:rsidRDefault="007E00B5" w:rsidP="007E00B5">
      <w:pPr>
        <w:autoSpaceDE w:val="0"/>
        <w:jc w:val="cente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Зависимость уклона пандуса от высоты подъема</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right"/>
        <w:rPr>
          <w:rFonts w:ascii="Courier New" w:hAnsi="Courier New" w:cs="Courier New"/>
          <w:sz w:val="24"/>
          <w:szCs w:val="24"/>
        </w:rPr>
      </w:pPr>
      <w:r w:rsidRPr="007E00B5">
        <w:rPr>
          <w:rFonts w:ascii="Courier New" w:hAnsi="Courier New" w:cs="Courier New"/>
          <w:sz w:val="24"/>
          <w:szCs w:val="24"/>
        </w:rPr>
        <w:t>В миллиметрах</w:t>
      </w:r>
    </w:p>
    <w:tbl>
      <w:tblPr>
        <w:tblW w:w="0" w:type="auto"/>
        <w:tblInd w:w="70" w:type="dxa"/>
        <w:tblLayout w:type="fixed"/>
        <w:tblCellMar>
          <w:left w:w="70" w:type="dxa"/>
          <w:right w:w="70" w:type="dxa"/>
        </w:tblCellMar>
        <w:tblLook w:val="0000"/>
      </w:tblPr>
      <w:tblGrid>
        <w:gridCol w:w="4995"/>
        <w:gridCol w:w="5020"/>
      </w:tblGrid>
      <w:tr w:rsidR="007E00B5" w:rsidRPr="007E00B5" w:rsidTr="005E25B3">
        <w:trPr>
          <w:cantSplit/>
          <w:trHeight w:val="240"/>
        </w:trPr>
        <w:tc>
          <w:tcPr>
            <w:tcW w:w="4995"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Уклон пандуса (соотношение)     </w:t>
            </w:r>
          </w:p>
        </w:tc>
        <w:tc>
          <w:tcPr>
            <w:tcW w:w="5020"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Высота подъема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1:8 до 1:10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75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1:10,1 до 1:12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150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1:12,1 до 1:15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600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1:15,1 до 1:20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760                 </w:t>
            </w:r>
          </w:p>
        </w:tc>
      </w:tr>
    </w:tbl>
    <w:p w:rsidR="007E00B5" w:rsidRPr="007E00B5" w:rsidRDefault="007E00B5" w:rsidP="007E00B5">
      <w:pPr>
        <w:autoSpaceDE w:val="0"/>
        <w:jc w:val="center"/>
      </w:pPr>
    </w:p>
    <w:p w:rsidR="007E00B5" w:rsidRPr="007E00B5" w:rsidRDefault="007E00B5" w:rsidP="007E00B5">
      <w:pPr>
        <w:autoSpaceDE w:val="0"/>
        <w:jc w:val="right"/>
        <w:rPr>
          <w:sz w:val="24"/>
          <w:szCs w:val="24"/>
        </w:rPr>
      </w:pPr>
      <w:r w:rsidRPr="007E00B5">
        <w:rPr>
          <w:sz w:val="24"/>
          <w:szCs w:val="24"/>
        </w:rPr>
        <w:t>Приложение № 2 к Положению</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Состав игрового и спортивного оборудования</w:t>
      </w: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в зависимости от возраста детей</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Возраст    │      Назначение      │     Рекомендуемое игровое 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оборудования     │    физкультурное оборудование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Дети       │    А) Для тихих  </w:t>
      </w:r>
      <w:proofErr w:type="spellStart"/>
      <w:r w:rsidRPr="007E00B5">
        <w:rPr>
          <w:rFonts w:ascii="Courier New" w:hAnsi="Courier New" w:cs="Courier New"/>
        </w:rPr>
        <w:t>игр,│</w:t>
      </w:r>
      <w:proofErr w:type="spellEnd"/>
      <w:r w:rsidRPr="007E00B5">
        <w:rPr>
          <w:rFonts w:ascii="Courier New" w:hAnsi="Courier New" w:cs="Courier New"/>
        </w:rPr>
        <w:t xml:space="preserve">    - песочницы                   │</w:t>
      </w:r>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│преддошкольного│тренировки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w:t>
      </w:r>
      <w:proofErr w:type="spellStart"/>
      <w:r w:rsidRPr="007E00B5">
        <w:rPr>
          <w:rFonts w:ascii="Courier New" w:hAnsi="Courier New" w:cs="Courier New"/>
        </w:rPr>
        <w:t>│усидчивости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│(1 - 3 г.)     </w:t>
      </w:r>
      <w:proofErr w:type="spellStart"/>
      <w:r w:rsidRPr="007E00B5">
        <w:rPr>
          <w:rFonts w:ascii="Courier New" w:hAnsi="Courier New" w:cs="Courier New"/>
        </w:rPr>
        <w:t>│терпения</w:t>
      </w:r>
      <w:proofErr w:type="spellEnd"/>
      <w:r w:rsidRPr="007E00B5">
        <w:rPr>
          <w:rFonts w:ascii="Courier New" w:hAnsi="Courier New" w:cs="Courier New"/>
        </w:rPr>
        <w:t xml:space="preserve">,     </w:t>
      </w:r>
      <w:proofErr w:type="spellStart"/>
      <w:r w:rsidRPr="007E00B5">
        <w:rPr>
          <w:rFonts w:ascii="Courier New" w:hAnsi="Courier New" w:cs="Courier New"/>
        </w:rPr>
        <w:t>развития│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│фантазии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Б) Для  </w:t>
      </w:r>
      <w:proofErr w:type="spellStart"/>
      <w:r w:rsidRPr="007E00B5">
        <w:rPr>
          <w:rFonts w:ascii="Courier New" w:hAnsi="Courier New" w:cs="Courier New"/>
        </w:rPr>
        <w:t>тренировки│</w:t>
      </w:r>
      <w:proofErr w:type="spellEnd"/>
      <w:r w:rsidRPr="007E00B5">
        <w:rPr>
          <w:rFonts w:ascii="Courier New" w:hAnsi="Courier New" w:cs="Courier New"/>
        </w:rPr>
        <w:t xml:space="preserve">    -      домики,       </w:t>
      </w:r>
      <w:proofErr w:type="spellStart"/>
      <w:r w:rsidRPr="007E00B5">
        <w:rPr>
          <w:rFonts w:ascii="Courier New" w:hAnsi="Courier New" w:cs="Courier New"/>
        </w:rPr>
        <w:t>пирамиды,│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│лазания</w:t>
      </w:r>
      <w:proofErr w:type="spellEnd"/>
      <w:r w:rsidRPr="007E00B5">
        <w:rPr>
          <w:rFonts w:ascii="Courier New" w:hAnsi="Courier New" w:cs="Courier New"/>
        </w:rPr>
        <w:t xml:space="preserve">,       </w:t>
      </w:r>
      <w:proofErr w:type="spellStart"/>
      <w:r w:rsidRPr="007E00B5">
        <w:rPr>
          <w:rFonts w:ascii="Courier New" w:hAnsi="Courier New" w:cs="Courier New"/>
        </w:rPr>
        <w:t>ходьбы,│гимнастические</w:t>
      </w:r>
      <w:proofErr w:type="spellEnd"/>
      <w:r w:rsidRPr="007E00B5">
        <w:rPr>
          <w:rFonts w:ascii="Courier New" w:hAnsi="Courier New" w:cs="Courier New"/>
        </w:rPr>
        <w:t xml:space="preserve">    стенки,    </w:t>
      </w:r>
      <w:proofErr w:type="spellStart"/>
      <w:r w:rsidRPr="007E00B5">
        <w:rPr>
          <w:rFonts w:ascii="Courier New" w:hAnsi="Courier New" w:cs="Courier New"/>
        </w:rPr>
        <w:t>бумы,│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│перешагивания</w:t>
      </w:r>
      <w:proofErr w:type="spellEnd"/>
      <w:r w:rsidRPr="007E00B5">
        <w:rPr>
          <w:rFonts w:ascii="Courier New" w:hAnsi="Courier New" w:cs="Courier New"/>
        </w:rPr>
        <w:t xml:space="preserve">,        </w:t>
      </w:r>
      <w:proofErr w:type="spellStart"/>
      <w:r w:rsidRPr="007E00B5">
        <w:rPr>
          <w:rFonts w:ascii="Courier New" w:hAnsi="Courier New" w:cs="Courier New"/>
        </w:rPr>
        <w:t>│бревна</w:t>
      </w:r>
      <w:proofErr w:type="spellEnd"/>
      <w:r w:rsidRPr="007E00B5">
        <w:rPr>
          <w:rFonts w:ascii="Courier New" w:hAnsi="Courier New" w:cs="Courier New"/>
        </w:rPr>
        <w:t>, горки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│подлезания</w:t>
      </w:r>
      <w:proofErr w:type="spellEnd"/>
      <w:r w:rsidRPr="007E00B5">
        <w:rPr>
          <w:rFonts w:ascii="Courier New" w:hAnsi="Courier New" w:cs="Courier New"/>
        </w:rPr>
        <w:t xml:space="preserve">,           │    - кубы деревянные 20  </w:t>
      </w:r>
      <w:proofErr w:type="spellStart"/>
      <w:r w:rsidRPr="007E00B5">
        <w:rPr>
          <w:rFonts w:ascii="Courier New" w:hAnsi="Courier New" w:cs="Courier New"/>
        </w:rPr>
        <w:t>x</w:t>
      </w:r>
      <w:proofErr w:type="spellEnd"/>
      <w:r w:rsidRPr="007E00B5">
        <w:rPr>
          <w:rFonts w:ascii="Courier New" w:hAnsi="Courier New" w:cs="Courier New"/>
        </w:rPr>
        <w:t xml:space="preserve">  40  </w:t>
      </w:r>
      <w:proofErr w:type="spellStart"/>
      <w:r w:rsidRPr="007E00B5">
        <w:rPr>
          <w:rFonts w:ascii="Courier New" w:hAnsi="Courier New" w:cs="Courier New"/>
        </w:rPr>
        <w:t>x│</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lastRenderedPageBreak/>
        <w:t xml:space="preserve">│               </w:t>
      </w:r>
      <w:proofErr w:type="spellStart"/>
      <w:r w:rsidRPr="007E00B5">
        <w:rPr>
          <w:rFonts w:ascii="Courier New" w:hAnsi="Courier New" w:cs="Courier New"/>
        </w:rPr>
        <w:t>│равновесия</w:t>
      </w:r>
      <w:proofErr w:type="spellEnd"/>
      <w:r w:rsidRPr="007E00B5">
        <w:rPr>
          <w:rFonts w:ascii="Courier New" w:hAnsi="Courier New" w:cs="Courier New"/>
        </w:rPr>
        <w:t>: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доски  шириной  15,  20,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см</w:t>
      </w:r>
      <w:proofErr w:type="spellEnd"/>
      <w:proofErr w:type="gramEnd"/>
      <w:r w:rsidRPr="007E00B5">
        <w:rPr>
          <w:rFonts w:ascii="Courier New" w:hAnsi="Courier New" w:cs="Courier New"/>
        </w:rPr>
        <w:t xml:space="preserve">, длиной  150,  200  и  250  </w:t>
      </w:r>
      <w:proofErr w:type="spellStart"/>
      <w:r w:rsidRPr="007E00B5">
        <w:rPr>
          <w:rFonts w:ascii="Courier New" w:hAnsi="Courier New" w:cs="Courier New"/>
        </w:rPr>
        <w:t>см;│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│доска</w:t>
      </w:r>
      <w:proofErr w:type="spellEnd"/>
      <w:r w:rsidRPr="007E00B5">
        <w:rPr>
          <w:rFonts w:ascii="Courier New" w:hAnsi="Courier New" w:cs="Courier New"/>
        </w:rPr>
        <w:t xml:space="preserve">  деревянная  -  один   </w:t>
      </w:r>
      <w:proofErr w:type="spellStart"/>
      <w:r w:rsidRPr="007E00B5">
        <w:rPr>
          <w:rFonts w:ascii="Courier New" w:hAnsi="Courier New" w:cs="Courier New"/>
        </w:rPr>
        <w:t>конец│</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│приподнят</w:t>
      </w:r>
      <w:proofErr w:type="spellEnd"/>
      <w:r w:rsidRPr="007E00B5">
        <w:rPr>
          <w:rFonts w:ascii="Courier New" w:hAnsi="Courier New" w:cs="Courier New"/>
        </w:rPr>
        <w:t xml:space="preserve"> на высоту 10 - 15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горка с  поручнями,  </w:t>
      </w:r>
      <w:proofErr w:type="spellStart"/>
      <w:r w:rsidRPr="007E00B5">
        <w:rPr>
          <w:rFonts w:ascii="Courier New" w:hAnsi="Courier New" w:cs="Courier New"/>
        </w:rPr>
        <w:t>ступеньками│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w:t>
      </w:r>
      <w:proofErr w:type="spellEnd"/>
      <w:r w:rsidRPr="007E00B5">
        <w:rPr>
          <w:rFonts w:ascii="Courier New" w:hAnsi="Courier New" w:cs="Courier New"/>
        </w:rPr>
        <w:t xml:space="preserve">  центральной  площадкой,   </w:t>
      </w:r>
      <w:proofErr w:type="spellStart"/>
      <w:r w:rsidRPr="007E00B5">
        <w:rPr>
          <w:rFonts w:ascii="Courier New" w:hAnsi="Courier New" w:cs="Courier New"/>
        </w:rPr>
        <w:t>длина│</w:t>
      </w:r>
      <w:proofErr w:type="spellEnd"/>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│240   см,   высота   48   см    (</w:t>
      </w:r>
      <w:proofErr w:type="spellStart"/>
      <w:r w:rsidRPr="007E00B5">
        <w:rPr>
          <w:rFonts w:ascii="Courier New" w:hAnsi="Courier New" w:cs="Courier New"/>
        </w:rPr>
        <w:t>в│</w:t>
      </w:r>
      <w:proofErr w:type="spellEnd"/>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│центральной</w:t>
      </w:r>
      <w:proofErr w:type="spellEnd"/>
      <w:r w:rsidRPr="007E00B5">
        <w:rPr>
          <w:rFonts w:ascii="Courier New" w:hAnsi="Courier New" w:cs="Courier New"/>
        </w:rPr>
        <w:t xml:space="preserve">     части),     </w:t>
      </w:r>
      <w:proofErr w:type="spellStart"/>
      <w:r w:rsidRPr="007E00B5">
        <w:rPr>
          <w:rFonts w:ascii="Courier New" w:hAnsi="Courier New" w:cs="Courier New"/>
        </w:rPr>
        <w:t>ширина│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│ступеньки</w:t>
      </w:r>
      <w:proofErr w:type="spellEnd"/>
      <w:r w:rsidRPr="007E00B5">
        <w:rPr>
          <w:rFonts w:ascii="Courier New" w:hAnsi="Courier New" w:cs="Courier New"/>
        </w:rPr>
        <w:t xml:space="preserve">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лестница-стремянка,  </w:t>
      </w:r>
      <w:proofErr w:type="spellStart"/>
      <w:r w:rsidRPr="007E00B5">
        <w:rPr>
          <w:rFonts w:ascii="Courier New" w:hAnsi="Courier New" w:cs="Courier New"/>
        </w:rPr>
        <w:t>высота│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│100 или 150 см,  расстояние  </w:t>
      </w:r>
      <w:proofErr w:type="spellStart"/>
      <w:proofErr w:type="gramStart"/>
      <w:r w:rsidRPr="007E00B5">
        <w:rPr>
          <w:rFonts w:ascii="Courier New" w:hAnsi="Courier New" w:cs="Courier New"/>
        </w:rPr>
        <w:t>между</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│перекладинами</w:t>
      </w:r>
      <w:proofErr w:type="spellEnd"/>
      <w:r w:rsidRPr="007E00B5">
        <w:rPr>
          <w:rFonts w:ascii="Courier New" w:hAnsi="Courier New" w:cs="Courier New"/>
        </w:rPr>
        <w:t xml:space="preserve"> - 10 и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В) Для  </w:t>
      </w:r>
      <w:proofErr w:type="spellStart"/>
      <w:r w:rsidRPr="007E00B5">
        <w:rPr>
          <w:rFonts w:ascii="Courier New" w:hAnsi="Courier New" w:cs="Courier New"/>
        </w:rPr>
        <w:t>тренировки│</w:t>
      </w:r>
      <w:proofErr w:type="spellEnd"/>
      <w:r w:rsidRPr="007E00B5">
        <w:rPr>
          <w:rFonts w:ascii="Courier New" w:hAnsi="Courier New" w:cs="Courier New"/>
        </w:rPr>
        <w:t xml:space="preserve">    - качели и качалки.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│вестибулярного</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│аппарата</w:t>
      </w:r>
      <w:proofErr w:type="spellEnd"/>
      <w:r w:rsidRPr="007E00B5">
        <w:rPr>
          <w:rFonts w:ascii="Courier New" w:hAnsi="Courier New" w:cs="Courier New"/>
        </w:rPr>
        <w:t xml:space="preserve">,   </w:t>
      </w:r>
      <w:proofErr w:type="spellStart"/>
      <w:r w:rsidRPr="007E00B5">
        <w:rPr>
          <w:rFonts w:ascii="Courier New" w:hAnsi="Courier New" w:cs="Courier New"/>
        </w:rPr>
        <w:t>укрепления│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│мышечной</w:t>
      </w:r>
      <w:proofErr w:type="spellEnd"/>
      <w:r w:rsidRPr="007E00B5">
        <w:rPr>
          <w:rFonts w:ascii="Courier New" w:hAnsi="Courier New" w:cs="Courier New"/>
        </w:rPr>
        <w:t xml:space="preserve">       </w:t>
      </w:r>
      <w:proofErr w:type="spellStart"/>
      <w:r w:rsidRPr="007E00B5">
        <w:rPr>
          <w:rFonts w:ascii="Courier New" w:hAnsi="Courier New" w:cs="Courier New"/>
        </w:rPr>
        <w:t>системы│</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│(мышц спины, живота  </w:t>
      </w:r>
      <w:proofErr w:type="spellStart"/>
      <w:r w:rsidRPr="007E00B5">
        <w:rPr>
          <w:rFonts w:ascii="Courier New" w:hAnsi="Courier New" w:cs="Courier New"/>
        </w:rPr>
        <w:t>и│</w:t>
      </w:r>
      <w:proofErr w:type="spellEnd"/>
      <w:r w:rsidRPr="007E00B5">
        <w:rPr>
          <w:rFonts w:ascii="Courier New" w:hAnsi="Courier New" w:cs="Courier New"/>
        </w:rPr>
        <w:t xml:space="preserve">                                  │</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│ног</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│совершенствования</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│чувства</w:t>
      </w:r>
      <w:proofErr w:type="spellEnd"/>
      <w:r w:rsidRPr="007E00B5">
        <w:rPr>
          <w:rFonts w:ascii="Courier New" w:hAnsi="Courier New" w:cs="Courier New"/>
        </w:rPr>
        <w:t xml:space="preserve">    </w:t>
      </w:r>
      <w:proofErr w:type="spellStart"/>
      <w:r w:rsidRPr="007E00B5">
        <w:rPr>
          <w:rFonts w:ascii="Courier New" w:hAnsi="Courier New" w:cs="Courier New"/>
        </w:rPr>
        <w:t>равновесия,│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│ритма</w:t>
      </w:r>
      <w:proofErr w:type="spellEnd"/>
      <w:r w:rsidRPr="007E00B5">
        <w:rPr>
          <w:rFonts w:ascii="Courier New" w:hAnsi="Courier New" w:cs="Courier New"/>
        </w:rPr>
        <w:t xml:space="preserve">, ориентировки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пространстве</w:t>
      </w:r>
      <w:proofErr w:type="spellEnd"/>
      <w:proofErr w:type="gram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Дети       │    А) Для обучения  </w:t>
      </w:r>
      <w:proofErr w:type="spellStart"/>
      <w:r w:rsidRPr="007E00B5">
        <w:rPr>
          <w:rFonts w:ascii="Courier New" w:hAnsi="Courier New" w:cs="Courier New"/>
        </w:rPr>
        <w:t>и│</w:t>
      </w:r>
      <w:proofErr w:type="spellEnd"/>
      <w:r w:rsidRPr="007E00B5">
        <w:rPr>
          <w:rFonts w:ascii="Courier New" w:hAnsi="Courier New" w:cs="Courier New"/>
        </w:rPr>
        <w:t xml:space="preserve">    - пирамиды с  </w:t>
      </w:r>
      <w:proofErr w:type="gramStart"/>
      <w:r w:rsidRPr="007E00B5">
        <w:rPr>
          <w:rFonts w:ascii="Courier New" w:hAnsi="Courier New" w:cs="Courier New"/>
        </w:rPr>
        <w:t>вертикальными</w:t>
      </w:r>
      <w:proofErr w:type="gramEnd"/>
      <w:r w:rsidRPr="007E00B5">
        <w:rPr>
          <w:rFonts w:ascii="Courier New" w:hAnsi="Courier New" w:cs="Courier New"/>
        </w:rPr>
        <w:t xml:space="preserve">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│дошкольного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│совершенствования</w:t>
      </w:r>
      <w:proofErr w:type="spellEnd"/>
      <w:r w:rsidRPr="007E00B5">
        <w:rPr>
          <w:rFonts w:ascii="Courier New" w:hAnsi="Courier New" w:cs="Courier New"/>
        </w:rPr>
        <w:t xml:space="preserve">     </w:t>
      </w:r>
      <w:proofErr w:type="spellStart"/>
      <w:r w:rsidRPr="007E00B5">
        <w:rPr>
          <w:rFonts w:ascii="Courier New" w:hAnsi="Courier New" w:cs="Courier New"/>
        </w:rPr>
        <w:t>│горизонтальными</w:t>
      </w:r>
      <w:proofErr w:type="spellEnd"/>
      <w:r w:rsidRPr="007E00B5">
        <w:rPr>
          <w:rFonts w:ascii="Courier New" w:hAnsi="Courier New" w:cs="Courier New"/>
        </w:rPr>
        <w:t xml:space="preserve"> перекладинами;    │</w:t>
      </w:r>
    </w:p>
    <w:p w:rsidR="007E00B5" w:rsidRPr="007E00B5" w:rsidRDefault="007E00B5" w:rsidP="007E00B5">
      <w:pPr>
        <w:autoSpaceDE w:val="0"/>
        <w:jc w:val="both"/>
        <w:rPr>
          <w:rFonts w:ascii="Courier New" w:hAnsi="Courier New" w:cs="Courier New"/>
        </w:rPr>
      </w:pPr>
      <w:proofErr w:type="spellStart"/>
      <w:proofErr w:type="gramStart"/>
      <w:r w:rsidRPr="007E00B5">
        <w:rPr>
          <w:rFonts w:ascii="Courier New" w:hAnsi="Courier New" w:cs="Courier New"/>
        </w:rPr>
        <w:t>│возраста</w:t>
      </w:r>
      <w:proofErr w:type="spellEnd"/>
      <w:r w:rsidRPr="007E00B5">
        <w:rPr>
          <w:rFonts w:ascii="Courier New" w:hAnsi="Courier New" w:cs="Courier New"/>
        </w:rPr>
        <w:t xml:space="preserve"> (3 - 7│лазания:              │    -      лестницы      </w:t>
      </w:r>
      <w:proofErr w:type="spellStart"/>
      <w:r w:rsidRPr="007E00B5">
        <w:rPr>
          <w:rFonts w:ascii="Courier New" w:hAnsi="Courier New" w:cs="Courier New"/>
        </w:rPr>
        <w:t>различной│</w:t>
      </w:r>
      <w:proofErr w:type="spellEnd"/>
      <w:proofErr w:type="gram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│лет</w:t>
      </w:r>
      <w:proofErr w:type="spellEnd"/>
      <w:r w:rsidRPr="007E00B5">
        <w:rPr>
          <w:rFonts w:ascii="Courier New" w:hAnsi="Courier New" w:cs="Courier New"/>
        </w:rPr>
        <w:t xml:space="preserve">)           │                      </w:t>
      </w:r>
      <w:proofErr w:type="spellStart"/>
      <w:r w:rsidRPr="007E00B5">
        <w:rPr>
          <w:rFonts w:ascii="Courier New" w:hAnsi="Courier New" w:cs="Courier New"/>
        </w:rPr>
        <w:t>│конфигурации</w:t>
      </w:r>
      <w:proofErr w:type="spellEnd"/>
      <w:r w:rsidRPr="007E00B5">
        <w:rPr>
          <w:rFonts w:ascii="Courier New" w:hAnsi="Courier New" w:cs="Courier New"/>
        </w:rPr>
        <w:t xml:space="preserve">,    со    </w:t>
      </w:r>
      <w:proofErr w:type="spellStart"/>
      <w:proofErr w:type="gramStart"/>
      <w:r w:rsidRPr="007E00B5">
        <w:rPr>
          <w:rFonts w:ascii="Courier New" w:hAnsi="Courier New" w:cs="Courier New"/>
        </w:rPr>
        <w:t>встроенными</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│обручами</w:t>
      </w:r>
      <w:proofErr w:type="spellEnd"/>
      <w:r w:rsidRPr="007E00B5">
        <w:rPr>
          <w:rFonts w:ascii="Courier New" w:hAnsi="Courier New" w:cs="Courier New"/>
        </w:rPr>
        <w:t>, полусферы;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доска деревянная  на  </w:t>
      </w:r>
      <w:proofErr w:type="spellStart"/>
      <w:r w:rsidRPr="007E00B5">
        <w:rPr>
          <w:rFonts w:ascii="Courier New" w:hAnsi="Courier New" w:cs="Courier New"/>
        </w:rPr>
        <w:t>высоте│</w:t>
      </w:r>
      <w:proofErr w:type="spellEnd"/>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│10 -  15  см  (устанавливается  </w:t>
      </w:r>
      <w:proofErr w:type="spellStart"/>
      <w:r w:rsidRPr="007E00B5">
        <w:rPr>
          <w:rFonts w:ascii="Courier New" w:hAnsi="Courier New" w:cs="Courier New"/>
        </w:rPr>
        <w:t>на│</w:t>
      </w:r>
      <w:proofErr w:type="spellEnd"/>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│специальных</w:t>
      </w:r>
      <w:proofErr w:type="spellEnd"/>
      <w:r w:rsidRPr="007E00B5">
        <w:rPr>
          <w:rFonts w:ascii="Courier New" w:hAnsi="Courier New" w:cs="Courier New"/>
        </w:rPr>
        <w:t xml:space="preserve"> </w:t>
      </w:r>
      <w:proofErr w:type="gramStart"/>
      <w:r w:rsidRPr="007E00B5">
        <w:rPr>
          <w:rFonts w:ascii="Courier New" w:hAnsi="Courier New" w:cs="Courier New"/>
        </w:rPr>
        <w:t>подставках</w:t>
      </w:r>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Б)  Для   </w:t>
      </w:r>
      <w:proofErr w:type="spellStart"/>
      <w:r w:rsidRPr="007E00B5">
        <w:rPr>
          <w:rFonts w:ascii="Courier New" w:hAnsi="Courier New" w:cs="Courier New"/>
        </w:rPr>
        <w:t>обучения│</w:t>
      </w:r>
      <w:proofErr w:type="spellEnd"/>
      <w:r w:rsidRPr="007E00B5">
        <w:rPr>
          <w:rFonts w:ascii="Courier New" w:hAnsi="Courier New" w:cs="Courier New"/>
        </w:rPr>
        <w:t xml:space="preserve">    - бревно со стесанным  </w:t>
      </w:r>
      <w:proofErr w:type="spellStart"/>
      <w:r w:rsidRPr="007E00B5">
        <w:rPr>
          <w:rFonts w:ascii="Courier New" w:hAnsi="Courier New" w:cs="Courier New"/>
        </w:rPr>
        <w:t>верхом,│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│равновесию</w:t>
      </w:r>
      <w:proofErr w:type="spellEnd"/>
      <w:r w:rsidRPr="007E00B5">
        <w:rPr>
          <w:rFonts w:ascii="Courier New" w:hAnsi="Courier New" w:cs="Courier New"/>
        </w:rPr>
        <w:t xml:space="preserve">,           </w:t>
      </w:r>
      <w:proofErr w:type="spellStart"/>
      <w:r w:rsidRPr="007E00B5">
        <w:rPr>
          <w:rFonts w:ascii="Courier New" w:hAnsi="Courier New" w:cs="Courier New"/>
        </w:rPr>
        <w:t>│прочно</w:t>
      </w:r>
      <w:proofErr w:type="spellEnd"/>
      <w:r w:rsidRPr="007E00B5">
        <w:rPr>
          <w:rFonts w:ascii="Courier New" w:hAnsi="Courier New" w:cs="Courier New"/>
        </w:rPr>
        <w:t xml:space="preserve">  </w:t>
      </w:r>
      <w:proofErr w:type="gramStart"/>
      <w:r w:rsidRPr="007E00B5">
        <w:rPr>
          <w:rFonts w:ascii="Courier New" w:hAnsi="Courier New" w:cs="Courier New"/>
        </w:rPr>
        <w:t>закрепленное</w:t>
      </w:r>
      <w:proofErr w:type="gramEnd"/>
      <w:r w:rsidRPr="007E00B5">
        <w:rPr>
          <w:rFonts w:ascii="Courier New" w:hAnsi="Courier New" w:cs="Courier New"/>
        </w:rPr>
        <w:t xml:space="preserve">,  лежащее  </w:t>
      </w:r>
      <w:proofErr w:type="spellStart"/>
      <w:r w:rsidRPr="007E00B5">
        <w:rPr>
          <w:rFonts w:ascii="Courier New" w:hAnsi="Courier New" w:cs="Courier New"/>
        </w:rPr>
        <w:t>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│перешагиванию</w:t>
      </w:r>
      <w:proofErr w:type="spellEnd"/>
      <w:r w:rsidRPr="007E00B5">
        <w:rPr>
          <w:rFonts w:ascii="Courier New" w:hAnsi="Courier New" w:cs="Courier New"/>
        </w:rPr>
        <w:t xml:space="preserve">,        </w:t>
      </w:r>
      <w:proofErr w:type="spellStart"/>
      <w:r w:rsidRPr="007E00B5">
        <w:rPr>
          <w:rFonts w:ascii="Courier New" w:hAnsi="Courier New" w:cs="Courier New"/>
        </w:rPr>
        <w:t>│земле</w:t>
      </w:r>
      <w:proofErr w:type="spellEnd"/>
      <w:r w:rsidRPr="007E00B5">
        <w:rPr>
          <w:rFonts w:ascii="Courier New" w:hAnsi="Courier New" w:cs="Courier New"/>
        </w:rPr>
        <w:t>, длина 2,5 - 3,5 м, ширина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│перепрыгиванию</w:t>
      </w:r>
      <w:proofErr w:type="spellEnd"/>
      <w:r w:rsidRPr="007E00B5">
        <w:rPr>
          <w:rFonts w:ascii="Courier New" w:hAnsi="Courier New" w:cs="Courier New"/>
        </w:rPr>
        <w:t>,       │20 - 30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│спрыгиванию</w:t>
      </w:r>
      <w:proofErr w:type="spellEnd"/>
      <w:r w:rsidRPr="007E00B5">
        <w:rPr>
          <w:rFonts w:ascii="Courier New" w:hAnsi="Courier New" w:cs="Courier New"/>
        </w:rPr>
        <w:t>:          │    - бум  "Крокодил",  длина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м</w:t>
      </w:r>
      <w:proofErr w:type="spellEnd"/>
      <w:proofErr w:type="gramEnd"/>
      <w:r w:rsidRPr="007E00B5">
        <w:rPr>
          <w:rFonts w:ascii="Courier New" w:hAnsi="Courier New" w:cs="Courier New"/>
        </w:rPr>
        <w:t>, ширина 20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гимнастическое    </w:t>
      </w:r>
      <w:proofErr w:type="spellStart"/>
      <w:r w:rsidRPr="007E00B5">
        <w:rPr>
          <w:rFonts w:ascii="Courier New" w:hAnsi="Courier New" w:cs="Courier New"/>
        </w:rPr>
        <w:t>бревно,│</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горизонтальной части 3,5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│наклонной</w:t>
      </w:r>
      <w:proofErr w:type="spellEnd"/>
      <w:r w:rsidRPr="007E00B5">
        <w:rPr>
          <w:rFonts w:ascii="Courier New" w:hAnsi="Courier New" w:cs="Courier New"/>
        </w:rPr>
        <w:t xml:space="preserve"> - 1,2 м,  </w:t>
      </w:r>
      <w:proofErr w:type="spellStart"/>
      <w:r w:rsidRPr="007E00B5">
        <w:rPr>
          <w:rFonts w:ascii="Courier New" w:hAnsi="Courier New" w:cs="Courier New"/>
        </w:rPr>
        <w:t>горизонтальной│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│части</w:t>
      </w:r>
      <w:proofErr w:type="spellEnd"/>
      <w:r w:rsidRPr="007E00B5">
        <w:rPr>
          <w:rFonts w:ascii="Courier New" w:hAnsi="Courier New" w:cs="Courier New"/>
        </w:rPr>
        <w:t xml:space="preserve">  30  или  50   см,   </w:t>
      </w:r>
      <w:proofErr w:type="spellStart"/>
      <w:r w:rsidRPr="007E00B5">
        <w:rPr>
          <w:rFonts w:ascii="Courier New" w:hAnsi="Courier New" w:cs="Courier New"/>
        </w:rPr>
        <w:t>диаметр│</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│бревна</w:t>
      </w:r>
      <w:proofErr w:type="spellEnd"/>
      <w:r w:rsidRPr="007E00B5">
        <w:rPr>
          <w:rFonts w:ascii="Courier New" w:hAnsi="Courier New" w:cs="Courier New"/>
        </w:rPr>
        <w:t xml:space="preserve"> - 27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скамейка,│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3 м, ширина 20  см,  </w:t>
      </w:r>
      <w:proofErr w:type="spellStart"/>
      <w:r w:rsidRPr="007E00B5">
        <w:rPr>
          <w:rFonts w:ascii="Courier New" w:hAnsi="Courier New" w:cs="Courier New"/>
        </w:rPr>
        <w:t>толщина│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│3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В) Для обучения   │    - горка с поручнями,  длина  2│</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│вхождению</w:t>
      </w:r>
      <w:proofErr w:type="spellEnd"/>
      <w:r w:rsidRPr="007E00B5">
        <w:rPr>
          <w:rFonts w:ascii="Courier New" w:hAnsi="Courier New" w:cs="Courier New"/>
        </w:rPr>
        <w:t xml:space="preserve">,    </w:t>
      </w:r>
      <w:proofErr w:type="spellStart"/>
      <w:r w:rsidRPr="007E00B5">
        <w:rPr>
          <w:rFonts w:ascii="Courier New" w:hAnsi="Courier New" w:cs="Courier New"/>
        </w:rPr>
        <w:t>лазанью,│</w:t>
      </w:r>
      <w:proofErr w:type="gramStart"/>
      <w:r w:rsidRPr="007E00B5">
        <w:rPr>
          <w:rFonts w:ascii="Courier New" w:hAnsi="Courier New" w:cs="Courier New"/>
        </w:rPr>
        <w:t>м</w:t>
      </w:r>
      <w:proofErr w:type="spellEnd"/>
      <w:proofErr w:type="gramEnd"/>
      <w:r w:rsidRPr="007E00B5">
        <w:rPr>
          <w:rFonts w:ascii="Courier New" w:hAnsi="Courier New" w:cs="Courier New"/>
        </w:rPr>
        <w:t>, высота 60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│движению</w:t>
      </w:r>
      <w:proofErr w:type="spellEnd"/>
      <w:r w:rsidRPr="007E00B5">
        <w:rPr>
          <w:rFonts w:ascii="Courier New" w:hAnsi="Courier New" w:cs="Courier New"/>
        </w:rPr>
        <w:t xml:space="preserve">            </w:t>
      </w:r>
      <w:proofErr w:type="spellStart"/>
      <w:proofErr w:type="gramStart"/>
      <w:r w:rsidRPr="007E00B5">
        <w:rPr>
          <w:rFonts w:ascii="Courier New" w:hAnsi="Courier New" w:cs="Courier New"/>
        </w:rPr>
        <w:t>на</w:t>
      </w:r>
      <w:proofErr w:type="gramEnd"/>
      <w:r w:rsidRPr="007E00B5">
        <w:rPr>
          <w:rFonts w:ascii="Courier New" w:hAnsi="Courier New" w:cs="Courier New"/>
        </w:rPr>
        <w:t>│</w:t>
      </w:r>
      <w:proofErr w:type="spellEnd"/>
      <w:r w:rsidRPr="007E00B5">
        <w:rPr>
          <w:rFonts w:ascii="Courier New" w:hAnsi="Courier New" w:cs="Courier New"/>
        </w:rPr>
        <w:t xml:space="preserve">    - горка с лесенкой  и  </w:t>
      </w:r>
      <w:proofErr w:type="spellStart"/>
      <w:r w:rsidRPr="007E00B5">
        <w:rPr>
          <w:rFonts w:ascii="Courier New" w:hAnsi="Courier New" w:cs="Courier New"/>
        </w:rPr>
        <w:t>скатом,│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четвереньках</w:t>
      </w:r>
      <w:proofErr w:type="spellEnd"/>
      <w:proofErr w:type="gram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240,   высота   80,   </w:t>
      </w:r>
      <w:proofErr w:type="spellStart"/>
      <w:r w:rsidRPr="007E00B5">
        <w:rPr>
          <w:rFonts w:ascii="Courier New" w:hAnsi="Courier New" w:cs="Courier New"/>
        </w:rPr>
        <w:t>длина│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│скатыванию</w:t>
      </w:r>
      <w:proofErr w:type="spellEnd"/>
      <w:r w:rsidRPr="007E00B5">
        <w:rPr>
          <w:rFonts w:ascii="Courier New" w:hAnsi="Courier New" w:cs="Courier New"/>
        </w:rPr>
        <w:t xml:space="preserve">:           </w:t>
      </w:r>
      <w:proofErr w:type="spellStart"/>
      <w:r w:rsidRPr="007E00B5">
        <w:rPr>
          <w:rFonts w:ascii="Courier New" w:hAnsi="Courier New" w:cs="Courier New"/>
        </w:rPr>
        <w:t>│лесенки</w:t>
      </w:r>
      <w:proofErr w:type="spellEnd"/>
      <w:r w:rsidRPr="007E00B5">
        <w:rPr>
          <w:rFonts w:ascii="Courier New" w:hAnsi="Courier New" w:cs="Courier New"/>
        </w:rPr>
        <w:t xml:space="preserve"> и ската -  90  см,  </w:t>
      </w:r>
      <w:proofErr w:type="spellStart"/>
      <w:r w:rsidRPr="007E00B5">
        <w:rPr>
          <w:rFonts w:ascii="Courier New" w:hAnsi="Courier New" w:cs="Courier New"/>
        </w:rPr>
        <w:t>ширина│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│лесенки</w:t>
      </w:r>
      <w:proofErr w:type="spellEnd"/>
      <w:r w:rsidRPr="007E00B5">
        <w:rPr>
          <w:rFonts w:ascii="Courier New" w:hAnsi="Courier New" w:cs="Courier New"/>
        </w:rPr>
        <w:t xml:space="preserve"> и ската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Г)  Для   </w:t>
      </w:r>
      <w:proofErr w:type="spellStart"/>
      <w:r w:rsidRPr="007E00B5">
        <w:rPr>
          <w:rFonts w:ascii="Courier New" w:hAnsi="Courier New" w:cs="Courier New"/>
        </w:rPr>
        <w:t>обучения│</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стенка,│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│развитию</w:t>
      </w:r>
      <w:proofErr w:type="spellEnd"/>
      <w:r w:rsidRPr="007E00B5">
        <w:rPr>
          <w:rFonts w:ascii="Courier New" w:hAnsi="Courier New" w:cs="Courier New"/>
        </w:rPr>
        <w:t xml:space="preserve">         </w:t>
      </w:r>
      <w:proofErr w:type="spellStart"/>
      <w:r w:rsidRPr="007E00B5">
        <w:rPr>
          <w:rFonts w:ascii="Courier New" w:hAnsi="Courier New" w:cs="Courier New"/>
        </w:rPr>
        <w:t>силы,│высота</w:t>
      </w:r>
      <w:proofErr w:type="spellEnd"/>
      <w:r w:rsidRPr="007E00B5">
        <w:rPr>
          <w:rFonts w:ascii="Courier New" w:hAnsi="Courier New" w:cs="Courier New"/>
        </w:rPr>
        <w:t xml:space="preserve"> 3  м,  ширина  пролетов  </w:t>
      </w:r>
      <w:proofErr w:type="spellStart"/>
      <w:r w:rsidRPr="007E00B5">
        <w:rPr>
          <w:rFonts w:ascii="Courier New" w:hAnsi="Courier New" w:cs="Courier New"/>
        </w:rPr>
        <w:t>не│</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│гибкости</w:t>
      </w:r>
      <w:proofErr w:type="spellEnd"/>
      <w:r w:rsidRPr="007E00B5">
        <w:rPr>
          <w:rFonts w:ascii="Courier New" w:hAnsi="Courier New" w:cs="Courier New"/>
        </w:rPr>
        <w:t xml:space="preserve">,  </w:t>
      </w:r>
      <w:proofErr w:type="spellStart"/>
      <w:r w:rsidRPr="007E00B5">
        <w:rPr>
          <w:rFonts w:ascii="Courier New" w:hAnsi="Courier New" w:cs="Courier New"/>
        </w:rPr>
        <w:t>координации│менее</w:t>
      </w:r>
      <w:proofErr w:type="spellEnd"/>
      <w:r w:rsidRPr="007E00B5">
        <w:rPr>
          <w:rFonts w:ascii="Courier New" w:hAnsi="Courier New" w:cs="Courier New"/>
        </w:rPr>
        <w:t xml:space="preserve"> 1 м, диаметр  перекладины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│движений</w:t>
      </w:r>
      <w:proofErr w:type="spellEnd"/>
      <w:r w:rsidRPr="007E00B5">
        <w:rPr>
          <w:rFonts w:ascii="Courier New" w:hAnsi="Courier New" w:cs="Courier New"/>
        </w:rPr>
        <w:t xml:space="preserve">:             │22    мм,     расстояние     </w:t>
      </w:r>
      <w:proofErr w:type="spellStart"/>
      <w:proofErr w:type="gramStart"/>
      <w:r w:rsidRPr="007E00B5">
        <w:rPr>
          <w:rFonts w:ascii="Courier New" w:hAnsi="Courier New" w:cs="Courier New"/>
        </w:rPr>
        <w:t>между</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│перекладинами</w:t>
      </w:r>
      <w:proofErr w:type="spellEnd"/>
      <w:r w:rsidRPr="007E00B5">
        <w:rPr>
          <w:rFonts w:ascii="Courier New" w:hAnsi="Courier New" w:cs="Courier New"/>
        </w:rPr>
        <w:t xml:space="preserve"> - 25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гимнастические столбики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Д)  Для   </w:t>
      </w:r>
      <w:proofErr w:type="spellStart"/>
      <w:r w:rsidRPr="007E00B5">
        <w:rPr>
          <w:rFonts w:ascii="Courier New" w:hAnsi="Courier New" w:cs="Courier New"/>
        </w:rPr>
        <w:t>развития│</w:t>
      </w:r>
      <w:proofErr w:type="spellEnd"/>
      <w:r w:rsidRPr="007E00B5">
        <w:rPr>
          <w:rFonts w:ascii="Courier New" w:hAnsi="Courier New" w:cs="Courier New"/>
        </w:rPr>
        <w:t xml:space="preserve">    -  стойка   с   обручами   </w:t>
      </w:r>
      <w:proofErr w:type="spellStart"/>
      <w:proofErr w:type="gramStart"/>
      <w:r w:rsidRPr="007E00B5">
        <w:rPr>
          <w:rFonts w:ascii="Courier New" w:hAnsi="Courier New" w:cs="Courier New"/>
        </w:rPr>
        <w:t>для</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│глазомера</w:t>
      </w:r>
      <w:proofErr w:type="spellEnd"/>
      <w:r w:rsidRPr="007E00B5">
        <w:rPr>
          <w:rFonts w:ascii="Courier New" w:hAnsi="Courier New" w:cs="Courier New"/>
        </w:rPr>
        <w:t xml:space="preserve">,    </w:t>
      </w:r>
      <w:proofErr w:type="spellStart"/>
      <w:r w:rsidRPr="007E00B5">
        <w:rPr>
          <w:rFonts w:ascii="Courier New" w:hAnsi="Courier New" w:cs="Courier New"/>
        </w:rPr>
        <w:t>точности│метания</w:t>
      </w:r>
      <w:proofErr w:type="spellEnd"/>
      <w:r w:rsidRPr="007E00B5">
        <w:rPr>
          <w:rFonts w:ascii="Courier New" w:hAnsi="Courier New" w:cs="Courier New"/>
        </w:rPr>
        <w:t xml:space="preserve"> в цель, высота 120  -  130│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lastRenderedPageBreak/>
        <w:t xml:space="preserve">│               </w:t>
      </w:r>
      <w:proofErr w:type="spellStart"/>
      <w:r w:rsidRPr="007E00B5">
        <w:rPr>
          <w:rFonts w:ascii="Courier New" w:hAnsi="Courier New" w:cs="Courier New"/>
        </w:rPr>
        <w:t>│движений</w:t>
      </w:r>
      <w:proofErr w:type="spellEnd"/>
      <w:r w:rsidRPr="007E00B5">
        <w:rPr>
          <w:rFonts w:ascii="Courier New" w:hAnsi="Courier New" w:cs="Courier New"/>
        </w:rPr>
        <w:t xml:space="preserve">,    </w:t>
      </w:r>
      <w:proofErr w:type="spellStart"/>
      <w:r w:rsidRPr="007E00B5">
        <w:rPr>
          <w:rFonts w:ascii="Courier New" w:hAnsi="Courier New" w:cs="Courier New"/>
        </w:rPr>
        <w:t>ловкости,│</w:t>
      </w:r>
      <w:proofErr w:type="gramStart"/>
      <w:r w:rsidRPr="007E00B5">
        <w:rPr>
          <w:rFonts w:ascii="Courier New" w:hAnsi="Courier New" w:cs="Courier New"/>
        </w:rPr>
        <w:t>см</w:t>
      </w:r>
      <w:proofErr w:type="spellEnd"/>
      <w:proofErr w:type="gramEnd"/>
      <w:r w:rsidRPr="007E00B5">
        <w:rPr>
          <w:rFonts w:ascii="Courier New" w:hAnsi="Courier New" w:cs="Courier New"/>
        </w:rPr>
        <w:t>, диаметр обруча 40 - 50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│для</w:t>
      </w:r>
      <w:proofErr w:type="spellEnd"/>
      <w:r w:rsidRPr="007E00B5">
        <w:rPr>
          <w:rFonts w:ascii="Courier New" w:hAnsi="Courier New" w:cs="Courier New"/>
        </w:rPr>
        <w:t xml:space="preserve">  обучения  </w:t>
      </w:r>
      <w:proofErr w:type="spellStart"/>
      <w:r w:rsidRPr="007E00B5">
        <w:rPr>
          <w:rFonts w:ascii="Courier New" w:hAnsi="Courier New" w:cs="Courier New"/>
        </w:rPr>
        <w:t>метанию│</w:t>
      </w:r>
      <w:proofErr w:type="spellEnd"/>
      <w:r w:rsidRPr="007E00B5">
        <w:rPr>
          <w:rFonts w:ascii="Courier New" w:hAnsi="Courier New" w:cs="Courier New"/>
        </w:rPr>
        <w:t xml:space="preserve">    - оборудование для  метания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w:t>
      </w:r>
      <w:proofErr w:type="spellEnd"/>
      <w:r w:rsidRPr="007E00B5">
        <w:rPr>
          <w:rFonts w:ascii="Courier New" w:hAnsi="Courier New" w:cs="Courier New"/>
        </w:rPr>
        <w:t xml:space="preserve"> цель:               </w:t>
      </w:r>
      <w:proofErr w:type="spellStart"/>
      <w:r w:rsidRPr="007E00B5">
        <w:rPr>
          <w:rFonts w:ascii="Courier New" w:hAnsi="Courier New" w:cs="Courier New"/>
        </w:rPr>
        <w:t>│</w:t>
      </w:r>
      <w:proofErr w:type="gramStart"/>
      <w:r w:rsidRPr="007E00B5">
        <w:rPr>
          <w:rFonts w:ascii="Courier New" w:hAnsi="Courier New" w:cs="Courier New"/>
        </w:rPr>
        <w:t>виде</w:t>
      </w:r>
      <w:proofErr w:type="spellEnd"/>
      <w:proofErr w:type="gramEnd"/>
      <w:r w:rsidRPr="007E00B5">
        <w:rPr>
          <w:rFonts w:ascii="Courier New" w:hAnsi="Courier New" w:cs="Courier New"/>
        </w:rPr>
        <w:t xml:space="preserve">  "цветка",  "петуха",   </w:t>
      </w:r>
      <w:proofErr w:type="spellStart"/>
      <w:r w:rsidRPr="007E00B5">
        <w:rPr>
          <w:rFonts w:ascii="Courier New" w:hAnsi="Courier New" w:cs="Courier New"/>
        </w:rPr>
        <w:t>центр│</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│мишени</w:t>
      </w:r>
      <w:proofErr w:type="spellEnd"/>
      <w:r w:rsidRPr="007E00B5">
        <w:rPr>
          <w:rFonts w:ascii="Courier New" w:hAnsi="Courier New" w:cs="Courier New"/>
        </w:rPr>
        <w:t xml:space="preserve"> </w:t>
      </w:r>
      <w:proofErr w:type="gramStart"/>
      <w:r w:rsidRPr="007E00B5">
        <w:rPr>
          <w:rFonts w:ascii="Courier New" w:hAnsi="Courier New" w:cs="Courier New"/>
        </w:rPr>
        <w:t>расположен</w:t>
      </w:r>
      <w:proofErr w:type="gramEnd"/>
      <w:r w:rsidRPr="007E00B5">
        <w:rPr>
          <w:rFonts w:ascii="Courier New" w:hAnsi="Courier New" w:cs="Courier New"/>
        </w:rPr>
        <w:t xml:space="preserve">  на  высоте  120│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│см</w:t>
      </w:r>
      <w:proofErr w:type="spellEnd"/>
      <w:r w:rsidRPr="007E00B5">
        <w:rPr>
          <w:rFonts w:ascii="Courier New" w:hAnsi="Courier New" w:cs="Courier New"/>
        </w:rPr>
        <w:t xml:space="preserve">  (мл</w:t>
      </w:r>
      <w:proofErr w:type="gramStart"/>
      <w:r w:rsidRPr="007E00B5">
        <w:rPr>
          <w:rFonts w:ascii="Courier New" w:hAnsi="Courier New" w:cs="Courier New"/>
        </w:rPr>
        <w:t>.</w:t>
      </w:r>
      <w:proofErr w:type="gramEnd"/>
      <w:r w:rsidRPr="007E00B5">
        <w:rPr>
          <w:rFonts w:ascii="Courier New" w:hAnsi="Courier New" w:cs="Courier New"/>
        </w:rPr>
        <w:t xml:space="preserve"> </w:t>
      </w:r>
      <w:proofErr w:type="spellStart"/>
      <w:proofErr w:type="gramStart"/>
      <w:r w:rsidRPr="007E00B5">
        <w:rPr>
          <w:rFonts w:ascii="Courier New" w:hAnsi="Courier New" w:cs="Courier New"/>
        </w:rPr>
        <w:t>д</w:t>
      </w:r>
      <w:proofErr w:type="gramEnd"/>
      <w:r w:rsidRPr="007E00B5">
        <w:rPr>
          <w:rFonts w:ascii="Courier New" w:hAnsi="Courier New" w:cs="Courier New"/>
        </w:rPr>
        <w:t>ошк</w:t>
      </w:r>
      <w:proofErr w:type="spellEnd"/>
      <w:r w:rsidRPr="007E00B5">
        <w:rPr>
          <w:rFonts w:ascii="Courier New" w:hAnsi="Courier New" w:cs="Courier New"/>
        </w:rPr>
        <w:t xml:space="preserve">.) -  150  -  200  </w:t>
      </w:r>
      <w:proofErr w:type="spellStart"/>
      <w:r w:rsidRPr="007E00B5">
        <w:rPr>
          <w:rFonts w:ascii="Courier New" w:hAnsi="Courier New" w:cs="Courier New"/>
        </w:rPr>
        <w:t>см│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│(ст. </w:t>
      </w:r>
      <w:proofErr w:type="spellStart"/>
      <w:r w:rsidRPr="007E00B5">
        <w:rPr>
          <w:rFonts w:ascii="Courier New" w:hAnsi="Courier New" w:cs="Courier New"/>
        </w:rPr>
        <w:t>дошк</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   доска   </w:t>
      </w:r>
      <w:proofErr w:type="spellStart"/>
      <w:proofErr w:type="gramStart"/>
      <w:r w:rsidRPr="007E00B5">
        <w:rPr>
          <w:rFonts w:ascii="Courier New" w:hAnsi="Courier New" w:cs="Courier New"/>
        </w:rPr>
        <w:t>с</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│укрепленными</w:t>
      </w:r>
      <w:proofErr w:type="spellEnd"/>
      <w:r w:rsidRPr="007E00B5">
        <w:rPr>
          <w:rFonts w:ascii="Courier New" w:hAnsi="Courier New" w:cs="Courier New"/>
        </w:rPr>
        <w:t xml:space="preserve"> колышками высотой  15│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- 20 см,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могут  </w:t>
      </w:r>
      <w:proofErr w:type="spellStart"/>
      <w:r w:rsidRPr="007E00B5">
        <w:rPr>
          <w:rFonts w:ascii="Courier New" w:hAnsi="Courier New" w:cs="Courier New"/>
        </w:rPr>
        <w:t>быть│</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│расположены</w:t>
      </w:r>
      <w:proofErr w:type="spellEnd"/>
      <w:r w:rsidRPr="007E00B5">
        <w:rPr>
          <w:rFonts w:ascii="Courier New" w:hAnsi="Courier New" w:cs="Courier New"/>
        </w:rPr>
        <w:t xml:space="preserve">    горизонтально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│наклонно</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мишени на щитах из  досок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виде</w:t>
      </w:r>
      <w:proofErr w:type="spellEnd"/>
      <w:proofErr w:type="gramEnd"/>
      <w:r w:rsidRPr="007E00B5">
        <w:rPr>
          <w:rFonts w:ascii="Courier New" w:hAnsi="Courier New" w:cs="Courier New"/>
        </w:rPr>
        <w:t xml:space="preserve">    четырех    </w:t>
      </w:r>
      <w:proofErr w:type="spellStart"/>
      <w:r w:rsidRPr="007E00B5">
        <w:rPr>
          <w:rFonts w:ascii="Courier New" w:hAnsi="Courier New" w:cs="Courier New"/>
        </w:rPr>
        <w:t>концентрических│</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│кругов</w:t>
      </w:r>
      <w:proofErr w:type="spellEnd"/>
      <w:r w:rsidRPr="007E00B5">
        <w:rPr>
          <w:rFonts w:ascii="Courier New" w:hAnsi="Courier New" w:cs="Courier New"/>
        </w:rPr>
        <w:t xml:space="preserve"> диаметром 20,  40,  60,  80│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см</w:t>
      </w:r>
      <w:proofErr w:type="spellEnd"/>
      <w:proofErr w:type="gramEnd"/>
      <w:r w:rsidRPr="007E00B5">
        <w:rPr>
          <w:rFonts w:ascii="Courier New" w:hAnsi="Courier New" w:cs="Courier New"/>
        </w:rPr>
        <w:t>, центр мишени на высоте  110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│120  см   от   уровня   пола   </w:t>
      </w:r>
      <w:proofErr w:type="spellStart"/>
      <w:r w:rsidRPr="007E00B5">
        <w:rPr>
          <w:rFonts w:ascii="Courier New" w:hAnsi="Courier New" w:cs="Courier New"/>
        </w:rPr>
        <w:t>или│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│площадки</w:t>
      </w:r>
      <w:proofErr w:type="spellEnd"/>
      <w:r w:rsidRPr="007E00B5">
        <w:rPr>
          <w:rFonts w:ascii="Courier New" w:hAnsi="Courier New" w:cs="Courier New"/>
        </w:rPr>
        <w:t xml:space="preserve">,   круги    красятся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│красный</w:t>
      </w:r>
      <w:proofErr w:type="spellEnd"/>
      <w:r w:rsidRPr="007E00B5">
        <w:rPr>
          <w:rFonts w:ascii="Courier New" w:hAnsi="Courier New" w:cs="Courier New"/>
        </w:rPr>
        <w:t xml:space="preserve"> (центр), салатный,  </w:t>
      </w:r>
      <w:proofErr w:type="spellStart"/>
      <w:r w:rsidRPr="007E00B5">
        <w:rPr>
          <w:rFonts w:ascii="Courier New" w:hAnsi="Courier New" w:cs="Courier New"/>
        </w:rPr>
        <w:t>желтый│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w:t>
      </w:r>
      <w:proofErr w:type="spellEnd"/>
      <w:r w:rsidRPr="007E00B5">
        <w:rPr>
          <w:rFonts w:ascii="Courier New" w:hAnsi="Courier New" w:cs="Courier New"/>
        </w:rPr>
        <w:t xml:space="preserve"> </w:t>
      </w:r>
      <w:proofErr w:type="spellStart"/>
      <w:r w:rsidRPr="007E00B5">
        <w:rPr>
          <w:rFonts w:ascii="Courier New" w:hAnsi="Courier New" w:cs="Courier New"/>
        </w:rPr>
        <w:t>голубой</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баскеТКОльные</w:t>
      </w:r>
      <w:proofErr w:type="spellEnd"/>
      <w:r w:rsidRPr="007E00B5">
        <w:rPr>
          <w:rFonts w:ascii="Courier New" w:hAnsi="Courier New" w:cs="Courier New"/>
        </w:rPr>
        <w:t xml:space="preserve"> щиты, </w:t>
      </w:r>
      <w:proofErr w:type="spellStart"/>
      <w:r w:rsidRPr="007E00B5">
        <w:rPr>
          <w:rFonts w:ascii="Courier New" w:hAnsi="Courier New" w:cs="Courier New"/>
        </w:rPr>
        <w:t>крепятся│</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w:t>
      </w:r>
      <w:proofErr w:type="spellEnd"/>
      <w:r w:rsidRPr="007E00B5">
        <w:rPr>
          <w:rFonts w:ascii="Courier New" w:hAnsi="Courier New" w:cs="Courier New"/>
        </w:rPr>
        <w:t xml:space="preserve">     двух     деревянных     </w:t>
      </w:r>
      <w:proofErr w:type="spellStart"/>
      <w:r w:rsidRPr="007E00B5">
        <w:rPr>
          <w:rFonts w:ascii="Courier New" w:hAnsi="Courier New" w:cs="Courier New"/>
        </w:rPr>
        <w:t>или│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│металлических</w:t>
      </w:r>
      <w:proofErr w:type="spellEnd"/>
      <w:r w:rsidRPr="007E00B5">
        <w:rPr>
          <w:rFonts w:ascii="Courier New" w:hAnsi="Courier New" w:cs="Courier New"/>
        </w:rPr>
        <w:t xml:space="preserve"> </w:t>
      </w:r>
      <w:proofErr w:type="gramStart"/>
      <w:r w:rsidRPr="007E00B5">
        <w:rPr>
          <w:rFonts w:ascii="Courier New" w:hAnsi="Courier New" w:cs="Courier New"/>
        </w:rPr>
        <w:t>стойках</w:t>
      </w:r>
      <w:proofErr w:type="gramEnd"/>
      <w:r w:rsidRPr="007E00B5">
        <w:rPr>
          <w:rFonts w:ascii="Courier New" w:hAnsi="Courier New" w:cs="Courier New"/>
        </w:rPr>
        <w:t xml:space="preserve">  так,  </w:t>
      </w:r>
      <w:proofErr w:type="spellStart"/>
      <w:r w:rsidRPr="007E00B5">
        <w:rPr>
          <w:rFonts w:ascii="Courier New" w:hAnsi="Courier New" w:cs="Courier New"/>
        </w:rPr>
        <w:t>чтобы│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│кольцо</w:t>
      </w:r>
      <w:proofErr w:type="spellEnd"/>
      <w:r w:rsidRPr="007E00B5">
        <w:rPr>
          <w:rFonts w:ascii="Courier New" w:hAnsi="Courier New" w:cs="Courier New"/>
        </w:rPr>
        <w:t xml:space="preserve"> находилось на  уровне  2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│от</w:t>
      </w:r>
      <w:proofErr w:type="spellEnd"/>
      <w:r w:rsidRPr="007E00B5">
        <w:rPr>
          <w:rFonts w:ascii="Courier New" w:hAnsi="Courier New" w:cs="Courier New"/>
        </w:rPr>
        <w:t xml:space="preserve"> пола или поверхности площадки.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 xml:space="preserve">ля         </w:t>
      </w:r>
      <w:proofErr w:type="spellStart"/>
      <w:r w:rsidRPr="007E00B5">
        <w:rPr>
          <w:rFonts w:ascii="Courier New" w:hAnsi="Courier New" w:cs="Courier New"/>
        </w:rPr>
        <w:t>общего│</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стенка│</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│физического</w:t>
      </w:r>
      <w:proofErr w:type="spellEnd"/>
      <w:r w:rsidRPr="007E00B5">
        <w:rPr>
          <w:rFonts w:ascii="Courier New" w:hAnsi="Courier New" w:cs="Courier New"/>
        </w:rPr>
        <w:t xml:space="preserve"> развития: </w:t>
      </w:r>
      <w:proofErr w:type="spellStart"/>
      <w:r w:rsidRPr="007E00B5">
        <w:rPr>
          <w:rFonts w:ascii="Courier New" w:hAnsi="Courier New" w:cs="Courier New"/>
        </w:rPr>
        <w:t>│высотой</w:t>
      </w:r>
      <w:proofErr w:type="spellEnd"/>
      <w:r w:rsidRPr="007E00B5">
        <w:rPr>
          <w:rFonts w:ascii="Courier New" w:hAnsi="Courier New" w:cs="Courier New"/>
        </w:rPr>
        <w:t xml:space="preserve"> не менее 3  м,  </w:t>
      </w:r>
      <w:proofErr w:type="spellStart"/>
      <w:r w:rsidRPr="007E00B5">
        <w:rPr>
          <w:rFonts w:ascii="Courier New" w:hAnsi="Courier New" w:cs="Courier New"/>
        </w:rPr>
        <w:t>количество│</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                      </w:t>
      </w:r>
      <w:proofErr w:type="spellStart"/>
      <w:r w:rsidRPr="007E00B5">
        <w:rPr>
          <w:rFonts w:ascii="Courier New" w:hAnsi="Courier New" w:cs="Courier New"/>
        </w:rPr>
        <w:t>│пролетов</w:t>
      </w:r>
      <w:proofErr w:type="spellEnd"/>
      <w:r w:rsidRPr="007E00B5">
        <w:rPr>
          <w:rFonts w:ascii="Courier New" w:hAnsi="Courier New" w:cs="Courier New"/>
        </w:rPr>
        <w:t xml:space="preserve"> 4 - 6;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разновысокие   </w:t>
      </w:r>
      <w:proofErr w:type="spellStart"/>
      <w:r w:rsidRPr="007E00B5">
        <w:rPr>
          <w:rFonts w:ascii="Courier New" w:hAnsi="Courier New" w:cs="Courier New"/>
        </w:rPr>
        <w:t>перекладины,│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│перекладина-эспандер</w:t>
      </w:r>
      <w:proofErr w:type="spellEnd"/>
      <w:r w:rsidRPr="007E00B5">
        <w:rPr>
          <w:rFonts w:ascii="Courier New" w:hAnsi="Courier New" w:cs="Courier New"/>
        </w:rPr>
        <w:t xml:space="preserve">           </w:t>
      </w:r>
      <w:proofErr w:type="spellStart"/>
      <w:proofErr w:type="gramStart"/>
      <w:r w:rsidRPr="007E00B5">
        <w:rPr>
          <w:rFonts w:ascii="Courier New" w:hAnsi="Courier New" w:cs="Courier New"/>
        </w:rPr>
        <w:t>для</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│выполнения</w:t>
      </w:r>
      <w:proofErr w:type="spellEnd"/>
      <w:r w:rsidRPr="007E00B5">
        <w:rPr>
          <w:rFonts w:ascii="Courier New" w:hAnsi="Courier New" w:cs="Courier New"/>
        </w:rPr>
        <w:t xml:space="preserve">  силовых  упражнений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висе</w:t>
      </w:r>
      <w:proofErr w:type="spellEnd"/>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рукоход</w:t>
      </w:r>
      <w:proofErr w:type="spellEnd"/>
      <w:r w:rsidRPr="007E00B5">
        <w:rPr>
          <w:rFonts w:ascii="Courier New" w:hAnsi="Courier New" w:cs="Courier New"/>
        </w:rPr>
        <w:t xml:space="preserve">"      </w:t>
      </w:r>
      <w:proofErr w:type="spellStart"/>
      <w:r w:rsidRPr="007E00B5">
        <w:rPr>
          <w:rFonts w:ascii="Courier New" w:hAnsi="Courier New" w:cs="Courier New"/>
        </w:rPr>
        <w:t>различной│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│конфигурации</w:t>
      </w:r>
      <w:proofErr w:type="spellEnd"/>
      <w:r w:rsidRPr="007E00B5">
        <w:rPr>
          <w:rFonts w:ascii="Courier New" w:hAnsi="Courier New" w:cs="Courier New"/>
        </w:rPr>
        <w:t xml:space="preserve">     для      </w:t>
      </w:r>
      <w:proofErr w:type="spellStart"/>
      <w:r w:rsidRPr="007E00B5">
        <w:rPr>
          <w:rFonts w:ascii="Courier New" w:hAnsi="Courier New" w:cs="Courier New"/>
        </w:rPr>
        <w:t>обучения│</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│передвижению</w:t>
      </w:r>
      <w:proofErr w:type="spellEnd"/>
      <w:r w:rsidRPr="007E00B5">
        <w:rPr>
          <w:rFonts w:ascii="Courier New" w:hAnsi="Courier New" w:cs="Courier New"/>
        </w:rPr>
        <w:t xml:space="preserve">  разными   </w:t>
      </w:r>
      <w:proofErr w:type="spellStart"/>
      <w:r w:rsidRPr="007E00B5">
        <w:rPr>
          <w:rFonts w:ascii="Courier New" w:hAnsi="Courier New" w:cs="Courier New"/>
        </w:rPr>
        <w:t>способами,│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│висам</w:t>
      </w:r>
      <w:proofErr w:type="spellEnd"/>
      <w:r w:rsidRPr="007E00B5">
        <w:rPr>
          <w:rFonts w:ascii="Courier New" w:hAnsi="Courier New" w:cs="Courier New"/>
        </w:rPr>
        <w:t>, подтягиванию;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спортивно-гимнастические│</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│комплексы</w:t>
      </w:r>
      <w:proofErr w:type="spellEnd"/>
      <w:r w:rsidRPr="007E00B5">
        <w:rPr>
          <w:rFonts w:ascii="Courier New" w:hAnsi="Courier New" w:cs="Courier New"/>
        </w:rPr>
        <w:t xml:space="preserve"> - 5 -  6  </w:t>
      </w:r>
      <w:proofErr w:type="spellStart"/>
      <w:proofErr w:type="gramStart"/>
      <w:r w:rsidRPr="007E00B5">
        <w:rPr>
          <w:rFonts w:ascii="Courier New" w:hAnsi="Courier New" w:cs="Courier New"/>
        </w:rPr>
        <w:t>горизонтальных</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w:t>
      </w:r>
      <w:proofErr w:type="spellEnd"/>
      <w:r w:rsidRPr="007E00B5">
        <w:rPr>
          <w:rFonts w:ascii="Courier New" w:hAnsi="Courier New" w:cs="Courier New"/>
        </w:rPr>
        <w:t xml:space="preserve">, укрепленных на  </w:t>
      </w:r>
      <w:proofErr w:type="spellStart"/>
      <w:proofErr w:type="gramStart"/>
      <w:r w:rsidRPr="007E00B5">
        <w:rPr>
          <w:rFonts w:ascii="Courier New" w:hAnsi="Courier New" w:cs="Courier New"/>
        </w:rPr>
        <w:t>разной</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│высоте</w:t>
      </w:r>
      <w:proofErr w:type="spellEnd"/>
      <w:r w:rsidRPr="007E00B5">
        <w:rPr>
          <w:rFonts w:ascii="Courier New" w:hAnsi="Courier New" w:cs="Courier New"/>
        </w:rPr>
        <w:t xml:space="preserve">,   к   перекладинам   </w:t>
      </w:r>
      <w:proofErr w:type="spellStart"/>
      <w:r w:rsidRPr="007E00B5">
        <w:rPr>
          <w:rFonts w:ascii="Courier New" w:hAnsi="Courier New" w:cs="Courier New"/>
        </w:rPr>
        <w:t>могут│</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│прикрепляться</w:t>
      </w:r>
      <w:proofErr w:type="spellEnd"/>
      <w:r w:rsidRPr="007E00B5">
        <w:rPr>
          <w:rFonts w:ascii="Courier New" w:hAnsi="Courier New" w:cs="Courier New"/>
        </w:rPr>
        <w:t xml:space="preserve"> спортивные  </w:t>
      </w:r>
      <w:proofErr w:type="spellStart"/>
      <w:r w:rsidRPr="007E00B5">
        <w:rPr>
          <w:rFonts w:ascii="Courier New" w:hAnsi="Courier New" w:cs="Courier New"/>
        </w:rPr>
        <w:t>снаряды:│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│кольца</w:t>
      </w:r>
      <w:proofErr w:type="spellEnd"/>
      <w:r w:rsidRPr="007E00B5">
        <w:rPr>
          <w:rFonts w:ascii="Courier New" w:hAnsi="Courier New" w:cs="Courier New"/>
        </w:rPr>
        <w:t xml:space="preserve">, трапеции, качели, шесты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│др</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сочлененные    </w:t>
      </w:r>
      <w:proofErr w:type="spellStart"/>
      <w:r w:rsidRPr="007E00B5">
        <w:rPr>
          <w:rFonts w:ascii="Courier New" w:hAnsi="Courier New" w:cs="Courier New"/>
        </w:rPr>
        <w:t>перекладины│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│разной</w:t>
      </w:r>
      <w:proofErr w:type="spellEnd"/>
      <w:r w:rsidRPr="007E00B5">
        <w:rPr>
          <w:rFonts w:ascii="Courier New" w:hAnsi="Courier New" w:cs="Courier New"/>
        </w:rPr>
        <w:t xml:space="preserve"> высоты: 1,5 - 2,2  -  3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│могут</w:t>
      </w:r>
      <w:proofErr w:type="spellEnd"/>
      <w:r w:rsidRPr="007E00B5">
        <w:rPr>
          <w:rFonts w:ascii="Courier New" w:hAnsi="Courier New" w:cs="Courier New"/>
        </w:rPr>
        <w:t xml:space="preserve">   располагаться   по   </w:t>
      </w:r>
      <w:proofErr w:type="spellStart"/>
      <w:r w:rsidRPr="007E00B5">
        <w:rPr>
          <w:rFonts w:ascii="Courier New" w:hAnsi="Courier New" w:cs="Courier New"/>
        </w:rPr>
        <w:t>одной│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│линии</w:t>
      </w:r>
      <w:proofErr w:type="spellEnd"/>
      <w:r w:rsidRPr="007E00B5">
        <w:rPr>
          <w:rFonts w:ascii="Courier New" w:hAnsi="Courier New" w:cs="Courier New"/>
        </w:rPr>
        <w:t xml:space="preserve"> или в форме  букв  "Г",  "Т"│</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│или</w:t>
      </w:r>
      <w:proofErr w:type="spellEnd"/>
      <w:r w:rsidRPr="007E00B5">
        <w:rPr>
          <w:rFonts w:ascii="Courier New" w:hAnsi="Courier New" w:cs="Courier New"/>
        </w:rPr>
        <w:t xml:space="preserve"> змейкой.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 xml:space="preserve">ля      </w:t>
      </w:r>
      <w:proofErr w:type="spellStart"/>
      <w:r w:rsidRPr="007E00B5">
        <w:rPr>
          <w:rFonts w:ascii="Courier New" w:hAnsi="Courier New" w:cs="Courier New"/>
        </w:rPr>
        <w:t>улучшения│</w:t>
      </w:r>
      <w:proofErr w:type="spellEnd"/>
      <w:r w:rsidRPr="007E00B5">
        <w:rPr>
          <w:rFonts w:ascii="Courier New" w:hAnsi="Courier New" w:cs="Courier New"/>
        </w:rPr>
        <w:t xml:space="preserve">    - спортивные комплексы;       │</w:t>
      </w:r>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w:t>
      </w:r>
      <w:proofErr w:type="gramStart"/>
      <w:r w:rsidRPr="007E00B5">
        <w:rPr>
          <w:rFonts w:ascii="Courier New" w:hAnsi="Courier New" w:cs="Courier New"/>
        </w:rPr>
        <w:t>старшего</w:t>
      </w:r>
      <w:proofErr w:type="spellEnd"/>
      <w:proofErr w:type="gramEnd"/>
      <w:r w:rsidRPr="007E00B5">
        <w:rPr>
          <w:rFonts w:ascii="Courier New" w:hAnsi="Courier New" w:cs="Courier New"/>
        </w:rPr>
        <w:t xml:space="preserve">       </w:t>
      </w:r>
      <w:proofErr w:type="spellStart"/>
      <w:r w:rsidRPr="007E00B5">
        <w:rPr>
          <w:rFonts w:ascii="Courier New" w:hAnsi="Courier New" w:cs="Courier New"/>
        </w:rPr>
        <w:t>│мышечной</w:t>
      </w:r>
      <w:proofErr w:type="spellEnd"/>
      <w:r w:rsidRPr="007E00B5">
        <w:rPr>
          <w:rFonts w:ascii="Courier New" w:hAnsi="Courier New" w:cs="Courier New"/>
        </w:rPr>
        <w:t xml:space="preserve">         </w:t>
      </w:r>
      <w:proofErr w:type="spellStart"/>
      <w:r w:rsidRPr="007E00B5">
        <w:rPr>
          <w:rFonts w:ascii="Courier New" w:hAnsi="Courier New" w:cs="Courier New"/>
        </w:rPr>
        <w:t>силы,│</w:t>
      </w:r>
      <w:proofErr w:type="spellEnd"/>
      <w:r w:rsidRPr="007E00B5">
        <w:rPr>
          <w:rFonts w:ascii="Courier New" w:hAnsi="Courier New" w:cs="Courier New"/>
        </w:rPr>
        <w:t xml:space="preserve">    - спортивно-игровые  </w:t>
      </w:r>
      <w:proofErr w:type="spellStart"/>
      <w:r w:rsidRPr="007E00B5">
        <w:rPr>
          <w:rFonts w:ascii="Courier New" w:hAnsi="Courier New" w:cs="Courier New"/>
        </w:rPr>
        <w:t>комплексы│</w:t>
      </w:r>
      <w:proofErr w:type="spellEnd"/>
    </w:p>
    <w:p w:rsidR="007E00B5" w:rsidRPr="007E00B5" w:rsidRDefault="007E00B5" w:rsidP="007E00B5">
      <w:pPr>
        <w:autoSpaceDE w:val="0"/>
        <w:jc w:val="both"/>
        <w:rPr>
          <w:rFonts w:ascii="Courier New" w:hAnsi="Courier New" w:cs="Courier New"/>
        </w:rPr>
      </w:pPr>
      <w:proofErr w:type="spellStart"/>
      <w:proofErr w:type="gramStart"/>
      <w:r w:rsidRPr="007E00B5">
        <w:rPr>
          <w:rFonts w:ascii="Courier New" w:hAnsi="Courier New" w:cs="Courier New"/>
        </w:rPr>
        <w:t>│школьного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│телосложения</w:t>
      </w:r>
      <w:proofErr w:type="spellEnd"/>
      <w:r w:rsidRPr="007E00B5">
        <w:rPr>
          <w:rFonts w:ascii="Courier New" w:hAnsi="Courier New" w:cs="Courier New"/>
        </w:rPr>
        <w:t xml:space="preserve"> и  </w:t>
      </w:r>
      <w:proofErr w:type="spellStart"/>
      <w:r w:rsidRPr="007E00B5">
        <w:rPr>
          <w:rFonts w:ascii="Courier New" w:hAnsi="Courier New" w:cs="Courier New"/>
        </w:rPr>
        <w:t>общего│</w:t>
      </w:r>
      <w:proofErr w:type="spellEnd"/>
      <w:r w:rsidRPr="007E00B5">
        <w:rPr>
          <w:rFonts w:ascii="Courier New" w:hAnsi="Courier New" w:cs="Courier New"/>
        </w:rPr>
        <w:t>(</w:t>
      </w:r>
      <w:proofErr w:type="spellStart"/>
      <w:r w:rsidRPr="007E00B5">
        <w:rPr>
          <w:rFonts w:ascii="Courier New" w:hAnsi="Courier New" w:cs="Courier New"/>
        </w:rPr>
        <w:t>микроскалодромы</w:t>
      </w:r>
      <w:proofErr w:type="spellEnd"/>
      <w:r w:rsidRPr="007E00B5">
        <w:rPr>
          <w:rFonts w:ascii="Courier New" w:hAnsi="Courier New" w:cs="Courier New"/>
        </w:rPr>
        <w:t xml:space="preserve">,   велодромы    </w:t>
      </w:r>
      <w:proofErr w:type="spellStart"/>
      <w:r w:rsidRPr="007E00B5">
        <w:rPr>
          <w:rFonts w:ascii="Courier New" w:hAnsi="Courier New" w:cs="Courier New"/>
        </w:rPr>
        <w:t>и│</w:t>
      </w:r>
      <w:proofErr w:type="spellEnd"/>
      <w:proofErr w:type="gram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w:t>
      </w:r>
      <w:proofErr w:type="spellStart"/>
      <w:r w:rsidRPr="007E00B5">
        <w:rPr>
          <w:rFonts w:ascii="Courier New" w:hAnsi="Courier New" w:cs="Courier New"/>
        </w:rPr>
        <w:t>│физического</w:t>
      </w:r>
      <w:proofErr w:type="spellEnd"/>
      <w:r w:rsidRPr="007E00B5">
        <w:rPr>
          <w:rFonts w:ascii="Courier New" w:hAnsi="Courier New" w:cs="Courier New"/>
        </w:rPr>
        <w:t xml:space="preserve"> развития  </w:t>
      </w:r>
      <w:proofErr w:type="spellStart"/>
      <w:r w:rsidRPr="007E00B5">
        <w:rPr>
          <w:rFonts w:ascii="Courier New" w:hAnsi="Courier New" w:cs="Courier New"/>
        </w:rPr>
        <w:t>│т.п</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ind w:firstLine="540"/>
        <w:jc w:val="both"/>
        <w:rPr>
          <w:rFonts w:ascii="Courier New" w:hAnsi="Courier New" w:cs="Courier New"/>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r w:rsidRPr="007E00B5">
        <w:rPr>
          <w:sz w:val="24"/>
          <w:szCs w:val="24"/>
        </w:rPr>
        <w:t>Приложение № 3 к Положению</w:t>
      </w:r>
    </w:p>
    <w:p w:rsidR="007E00B5" w:rsidRPr="007E00B5" w:rsidRDefault="007E00B5" w:rsidP="007E00B5">
      <w:pPr>
        <w:autoSpaceDE w:val="0"/>
        <w:jc w:val="right"/>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Требования к игровому оборудованию</w:t>
      </w:r>
    </w:p>
    <w:p w:rsidR="007E00B5" w:rsidRPr="007E00B5" w:rsidRDefault="007E00B5" w:rsidP="007E00B5">
      <w:pPr>
        <w:autoSpaceDE w:val="0"/>
        <w:ind w:firstLine="540"/>
        <w:jc w:val="both"/>
        <w:rPr>
          <w:rFonts w:ascii="Courier New" w:hAnsi="Courier New" w:cs="Courier New"/>
        </w:rPr>
      </w:pPr>
    </w:p>
    <w:tbl>
      <w:tblPr>
        <w:tblW w:w="0" w:type="auto"/>
        <w:tblInd w:w="70" w:type="dxa"/>
        <w:tblLayout w:type="fixed"/>
        <w:tblCellMar>
          <w:left w:w="70" w:type="dxa"/>
          <w:right w:w="70" w:type="dxa"/>
        </w:tblCellMar>
        <w:tblLook w:val="0000"/>
      </w:tblPr>
      <w:tblGrid>
        <w:gridCol w:w="2160"/>
        <w:gridCol w:w="7855"/>
      </w:tblGrid>
      <w:tr w:rsidR="007E00B5" w:rsidRPr="007E00B5" w:rsidTr="005E25B3">
        <w:trPr>
          <w:cantSplit/>
          <w:trHeight w:val="360"/>
        </w:trPr>
        <w:tc>
          <w:tcPr>
            <w:tcW w:w="2160"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Игровое    </w:t>
            </w:r>
            <w:r w:rsidRPr="007E00B5">
              <w:rPr>
                <w:rFonts w:ascii="Courier New" w:hAnsi="Courier New" w:cs="Courier New"/>
                <w:sz w:val="22"/>
                <w:szCs w:val="22"/>
              </w:rPr>
              <w:br/>
              <w:t xml:space="preserve">оборудование  </w:t>
            </w:r>
          </w:p>
        </w:tc>
        <w:tc>
          <w:tcPr>
            <w:tcW w:w="7855"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Требования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уровня  земли  до  сиденья   качелей   в</w:t>
            </w:r>
            <w:r w:rsidRPr="007E00B5">
              <w:rPr>
                <w:rFonts w:ascii="Courier New" w:hAnsi="Courier New" w:cs="Courier New"/>
                <w:sz w:val="22"/>
                <w:szCs w:val="22"/>
              </w:rPr>
              <w:br/>
              <w:t>состоянии покоя должна быть не менее 350 мм  и  не  более</w:t>
            </w:r>
            <w:r w:rsidRPr="007E00B5">
              <w:rPr>
                <w:rFonts w:ascii="Courier New" w:hAnsi="Courier New" w:cs="Courier New"/>
                <w:sz w:val="22"/>
                <w:szCs w:val="22"/>
              </w:rPr>
              <w:br/>
              <w:t xml:space="preserve">635 мм. </w:t>
            </w:r>
            <w:proofErr w:type="gramStart"/>
            <w:r w:rsidRPr="007E00B5">
              <w:rPr>
                <w:rFonts w:ascii="Courier New" w:hAnsi="Courier New" w:cs="Courier New"/>
                <w:sz w:val="22"/>
                <w:szCs w:val="22"/>
              </w:rPr>
              <w:t>Допускается не более двух сидений</w:t>
            </w:r>
            <w:proofErr w:type="gramEnd"/>
            <w:r w:rsidRPr="007E00B5">
              <w:rPr>
                <w:rFonts w:ascii="Courier New" w:hAnsi="Courier New" w:cs="Courier New"/>
                <w:sz w:val="22"/>
                <w:szCs w:val="22"/>
              </w:rPr>
              <w:t xml:space="preserve"> в  одной  рамке</w:t>
            </w:r>
            <w:r w:rsidRPr="007E00B5">
              <w:rPr>
                <w:rFonts w:ascii="Courier New" w:hAnsi="Courier New" w:cs="Courier New"/>
                <w:sz w:val="22"/>
                <w:szCs w:val="22"/>
              </w:rPr>
              <w:br/>
              <w:t>качелей.  В  двойных  качелях  не  должны  использоваться</w:t>
            </w:r>
            <w:r w:rsidRPr="007E00B5">
              <w:rPr>
                <w:rFonts w:ascii="Courier New" w:hAnsi="Courier New" w:cs="Courier New"/>
                <w:sz w:val="22"/>
                <w:szCs w:val="22"/>
              </w:rPr>
              <w:br/>
              <w:t>вместе сиденье для маленьких детей (колыбель)  и  плоское</w:t>
            </w:r>
            <w:r w:rsidRPr="007E00B5">
              <w:rPr>
                <w:rFonts w:ascii="Courier New" w:hAnsi="Courier New" w:cs="Courier New"/>
                <w:sz w:val="22"/>
                <w:szCs w:val="22"/>
              </w:rPr>
              <w:br/>
              <w:t xml:space="preserve">сиденье для </w:t>
            </w:r>
            <w:proofErr w:type="gramStart"/>
            <w:r w:rsidRPr="007E00B5">
              <w:rPr>
                <w:rFonts w:ascii="Courier New" w:hAnsi="Courier New" w:cs="Courier New"/>
                <w:sz w:val="22"/>
                <w:szCs w:val="22"/>
              </w:rPr>
              <w:t>более старших</w:t>
            </w:r>
            <w:proofErr w:type="gramEnd"/>
            <w:r w:rsidRPr="007E00B5">
              <w:rPr>
                <w:rFonts w:ascii="Courier New" w:hAnsi="Courier New" w:cs="Courier New"/>
                <w:sz w:val="22"/>
                <w:szCs w:val="22"/>
              </w:rPr>
              <w:t xml:space="preserve"> детей.                         </w:t>
            </w:r>
          </w:p>
        </w:tc>
      </w:tr>
      <w:tr w:rsidR="007E00B5" w:rsidRPr="007E00B5" w:rsidTr="005E25B3">
        <w:trPr>
          <w:cantSplit/>
          <w:trHeight w:val="9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Качалки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земли до сиденья  в  состоянии  равновесия</w:t>
            </w:r>
            <w:r w:rsidRPr="007E00B5">
              <w:rPr>
                <w:rFonts w:ascii="Courier New" w:hAnsi="Courier New" w:cs="Courier New"/>
                <w:sz w:val="22"/>
                <w:szCs w:val="22"/>
              </w:rPr>
              <w:br/>
              <w:t>должна быть 550 - 750 мм. Максимальный наклон сиденья при</w:t>
            </w:r>
            <w:r w:rsidRPr="007E00B5">
              <w:rPr>
                <w:rFonts w:ascii="Courier New" w:hAnsi="Courier New" w:cs="Courier New"/>
                <w:sz w:val="22"/>
                <w:szCs w:val="22"/>
              </w:rPr>
              <w:br/>
              <w:t>движении  назад  и  вперед  -  не  более   20   градусов.</w:t>
            </w:r>
            <w:r w:rsidRPr="007E00B5">
              <w:rPr>
                <w:rFonts w:ascii="Courier New" w:hAnsi="Courier New" w:cs="Courier New"/>
                <w:sz w:val="22"/>
                <w:szCs w:val="22"/>
              </w:rPr>
              <w:br/>
              <w:t>Конструкция качалки не  должна  допускать  попадание  ног</w:t>
            </w:r>
            <w:r w:rsidRPr="007E00B5">
              <w:rPr>
                <w:rFonts w:ascii="Courier New" w:hAnsi="Courier New" w:cs="Courier New"/>
                <w:sz w:val="22"/>
                <w:szCs w:val="22"/>
              </w:rPr>
              <w:br/>
              <w:t>сидящего в ней ребенка  под  опорные  части  качалки,  не</w:t>
            </w:r>
            <w:r w:rsidRPr="007E00B5">
              <w:rPr>
                <w:rFonts w:ascii="Courier New" w:hAnsi="Courier New" w:cs="Courier New"/>
                <w:sz w:val="22"/>
                <w:szCs w:val="22"/>
              </w:rPr>
              <w:br/>
              <w:t>должна иметь острых углов, радиус их  закругления  должен</w:t>
            </w:r>
            <w:r w:rsidRPr="007E00B5">
              <w:rPr>
                <w:rFonts w:ascii="Courier New" w:hAnsi="Courier New" w:cs="Courier New"/>
                <w:sz w:val="22"/>
                <w:szCs w:val="22"/>
              </w:rPr>
              <w:br/>
              <w:t xml:space="preserve">составлять не менее 20 мм.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Карусели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Минимальное расстояние от  уровня  земли  до  нижней</w:t>
            </w:r>
            <w:r w:rsidRPr="007E00B5">
              <w:rPr>
                <w:rFonts w:ascii="Courier New" w:hAnsi="Courier New" w:cs="Courier New"/>
                <w:sz w:val="22"/>
                <w:szCs w:val="22"/>
              </w:rPr>
              <w:br/>
              <w:t>вращающейся конструкции карусели должно быть не менее  60</w:t>
            </w:r>
            <w:r w:rsidRPr="007E00B5">
              <w:rPr>
                <w:rFonts w:ascii="Courier New" w:hAnsi="Courier New" w:cs="Courier New"/>
                <w:sz w:val="22"/>
                <w:szCs w:val="22"/>
              </w:rPr>
              <w:br/>
              <w:t>мм и не более  110  мм.  Нижняя  поверхность  вращающейся</w:t>
            </w:r>
            <w:r w:rsidRPr="007E00B5">
              <w:rPr>
                <w:rFonts w:ascii="Courier New" w:hAnsi="Courier New" w:cs="Courier New"/>
                <w:sz w:val="22"/>
                <w:szCs w:val="22"/>
              </w:rPr>
              <w:br/>
              <w:t>платформы должна быть  гладкой.  Максимальная  высота  от</w:t>
            </w:r>
            <w:r w:rsidRPr="007E00B5">
              <w:rPr>
                <w:rFonts w:ascii="Courier New" w:hAnsi="Courier New" w:cs="Courier New"/>
                <w:sz w:val="22"/>
                <w:szCs w:val="22"/>
              </w:rPr>
              <w:br/>
              <w:t>нижнего уровня карусели до ее верхней точки составляет  1</w:t>
            </w:r>
            <w:r w:rsidRPr="007E00B5">
              <w:rPr>
                <w:rFonts w:ascii="Courier New" w:hAnsi="Courier New" w:cs="Courier New"/>
                <w:sz w:val="22"/>
                <w:szCs w:val="22"/>
              </w:rPr>
              <w:br/>
              <w:t xml:space="preserve">м.                                                       </w:t>
            </w:r>
          </w:p>
        </w:tc>
      </w:tr>
      <w:tr w:rsidR="007E00B5" w:rsidRPr="007E00B5" w:rsidTr="005E25B3">
        <w:trPr>
          <w:cantSplit/>
          <w:trHeight w:val="27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Горки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Доступ   к  горке  осуществляется  через   лестницу,</w:t>
            </w:r>
            <w:r w:rsidRPr="007E00B5">
              <w:rPr>
                <w:rFonts w:ascii="Courier New" w:hAnsi="Courier New" w:cs="Courier New"/>
                <w:sz w:val="22"/>
                <w:szCs w:val="22"/>
              </w:rPr>
              <w:br/>
              <w:t>лазательную  секцию  или  другие  приспособления.  Высота</w:t>
            </w:r>
            <w:r w:rsidRPr="007E00B5">
              <w:rPr>
                <w:rFonts w:ascii="Courier New" w:hAnsi="Courier New" w:cs="Courier New"/>
                <w:sz w:val="22"/>
                <w:szCs w:val="22"/>
              </w:rPr>
              <w:br/>
              <w:t>ската отдельно стоящей горки не должна  превышать  2,5  м</w:t>
            </w:r>
            <w:r w:rsidRPr="007E00B5">
              <w:rPr>
                <w:rFonts w:ascii="Courier New" w:hAnsi="Courier New" w:cs="Courier New"/>
                <w:sz w:val="22"/>
                <w:szCs w:val="22"/>
              </w:rPr>
              <w:br/>
              <w:t>вне зависимости от вида доступа. Ширина открытой и прямой</w:t>
            </w:r>
            <w:r w:rsidRPr="007E00B5">
              <w:rPr>
                <w:rFonts w:ascii="Courier New" w:hAnsi="Courier New" w:cs="Courier New"/>
                <w:sz w:val="22"/>
                <w:szCs w:val="22"/>
              </w:rPr>
              <w:br/>
              <w:t>горки не менее 700  мм  и  не  более  950  мм.  Стартовая</w:t>
            </w:r>
            <w:r w:rsidRPr="007E00B5">
              <w:rPr>
                <w:rFonts w:ascii="Courier New" w:hAnsi="Courier New" w:cs="Courier New"/>
                <w:sz w:val="22"/>
                <w:szCs w:val="22"/>
              </w:rPr>
              <w:br/>
              <w:t>площадка -  не  менее  300  мм  длиной  с  уклоном  до  5</w:t>
            </w:r>
            <w:r w:rsidRPr="007E00B5">
              <w:rPr>
                <w:rFonts w:ascii="Courier New" w:hAnsi="Courier New" w:cs="Courier New"/>
                <w:sz w:val="22"/>
                <w:szCs w:val="22"/>
              </w:rPr>
              <w:br/>
              <w:t>градусов, но,  как правило, ширина площадки  должна  быть</w:t>
            </w:r>
            <w:r w:rsidRPr="007E00B5">
              <w:rPr>
                <w:rFonts w:ascii="Courier New" w:hAnsi="Courier New" w:cs="Courier New"/>
                <w:sz w:val="22"/>
                <w:szCs w:val="22"/>
              </w:rPr>
              <w:br/>
              <w:t>равна  горизонтальной  проекции  участка  скольжения.  На</w:t>
            </w:r>
            <w:r w:rsidRPr="007E00B5">
              <w:rPr>
                <w:rFonts w:ascii="Courier New" w:hAnsi="Courier New" w:cs="Courier New"/>
                <w:sz w:val="22"/>
                <w:szCs w:val="22"/>
              </w:rPr>
              <w:br/>
              <w:t>отдельно стоящей  горке  высота  бокового  ограждения  на</w:t>
            </w:r>
            <w:r w:rsidRPr="007E00B5">
              <w:rPr>
                <w:rFonts w:ascii="Courier New" w:hAnsi="Courier New" w:cs="Courier New"/>
                <w:sz w:val="22"/>
                <w:szCs w:val="22"/>
              </w:rPr>
              <w:br/>
              <w:t>стартовой площадке должна быть  не  менее  0,15  м.  Угол</w:t>
            </w:r>
            <w:r w:rsidRPr="007E00B5">
              <w:rPr>
                <w:rFonts w:ascii="Courier New" w:hAnsi="Courier New" w:cs="Courier New"/>
                <w:sz w:val="22"/>
                <w:szCs w:val="22"/>
              </w:rPr>
              <w:br/>
              <w:t>наклона  участка  скольжения  не  должен   превышать   60</w:t>
            </w:r>
            <w:r w:rsidRPr="007E00B5">
              <w:rPr>
                <w:rFonts w:ascii="Courier New" w:hAnsi="Courier New" w:cs="Courier New"/>
                <w:sz w:val="22"/>
                <w:szCs w:val="22"/>
              </w:rPr>
              <w:br/>
              <w:t>градусов в любой точке. На конечном участке ската средний</w:t>
            </w:r>
            <w:r w:rsidRPr="007E00B5">
              <w:rPr>
                <w:rFonts w:ascii="Courier New" w:hAnsi="Courier New" w:cs="Courier New"/>
                <w:sz w:val="22"/>
                <w:szCs w:val="22"/>
              </w:rPr>
              <w:br/>
              <w:t>наклон не должен превышать 10 градусов. Край ската  горки</w:t>
            </w:r>
            <w:r w:rsidRPr="007E00B5">
              <w:rPr>
                <w:rFonts w:ascii="Courier New" w:hAnsi="Courier New" w:cs="Courier New"/>
                <w:sz w:val="22"/>
                <w:szCs w:val="22"/>
              </w:rPr>
              <w:br/>
              <w:t>должен подгибаться по направлению к земле с  радиусом  не</w:t>
            </w:r>
            <w:r w:rsidRPr="007E00B5">
              <w:rPr>
                <w:rFonts w:ascii="Courier New" w:hAnsi="Courier New" w:cs="Courier New"/>
                <w:sz w:val="22"/>
                <w:szCs w:val="22"/>
              </w:rPr>
              <w:br/>
              <w:t>менее 50  мм  и  углом  загиба  не  менее  100  градусов.</w:t>
            </w:r>
            <w:r w:rsidRPr="007E00B5">
              <w:rPr>
                <w:rFonts w:ascii="Courier New" w:hAnsi="Courier New" w:cs="Courier New"/>
                <w:sz w:val="22"/>
                <w:szCs w:val="22"/>
              </w:rPr>
              <w:br/>
              <w:t>Расстояние от края ската горки до земли  должно  быть  не</w:t>
            </w:r>
            <w:r w:rsidRPr="007E00B5">
              <w:rPr>
                <w:rFonts w:ascii="Courier New" w:hAnsi="Courier New" w:cs="Courier New"/>
                <w:sz w:val="22"/>
                <w:szCs w:val="22"/>
              </w:rPr>
              <w:br/>
              <w:t>более 100 мм. Высота  ограждающего  бортика  на  конечном</w:t>
            </w:r>
            <w:r w:rsidRPr="007E00B5">
              <w:rPr>
                <w:rFonts w:ascii="Courier New" w:hAnsi="Courier New" w:cs="Courier New"/>
                <w:sz w:val="22"/>
                <w:szCs w:val="22"/>
              </w:rPr>
              <w:br/>
              <w:t>участке при длине участка скольжения менее  1,5  м  -  не</w:t>
            </w:r>
            <w:r w:rsidRPr="007E00B5">
              <w:rPr>
                <w:rFonts w:ascii="Courier New" w:hAnsi="Courier New" w:cs="Courier New"/>
                <w:sz w:val="22"/>
                <w:szCs w:val="22"/>
              </w:rPr>
              <w:br/>
              <w:t>более 200 мм, при длине участка скольжения более 1,5 м  -</w:t>
            </w:r>
            <w:r w:rsidRPr="007E00B5">
              <w:rPr>
                <w:rFonts w:ascii="Courier New" w:hAnsi="Courier New" w:cs="Courier New"/>
                <w:sz w:val="22"/>
                <w:szCs w:val="22"/>
              </w:rPr>
              <w:br/>
              <w:t>не  более 350 мм.  Горка-тоннель должна иметь минимальную</w:t>
            </w:r>
            <w:r w:rsidRPr="007E00B5">
              <w:rPr>
                <w:rFonts w:ascii="Courier New" w:hAnsi="Courier New" w:cs="Courier New"/>
                <w:sz w:val="22"/>
                <w:szCs w:val="22"/>
              </w:rPr>
              <w:br/>
              <w:t xml:space="preserve">высоту и ширину 750 мм.                                  </w:t>
            </w:r>
          </w:p>
        </w:tc>
      </w:tr>
    </w:tbl>
    <w:p w:rsidR="007E00B5" w:rsidRPr="007E00B5" w:rsidRDefault="007E00B5" w:rsidP="007E00B5">
      <w:pPr>
        <w:autoSpaceDE w:val="0"/>
        <w:ind w:firstLine="540"/>
        <w:jc w:val="both"/>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Default="007E00B5" w:rsidP="00B93438">
      <w:pPr>
        <w:jc w:val="both"/>
        <w:rPr>
          <w:sz w:val="28"/>
          <w:szCs w:val="28"/>
        </w:rPr>
      </w:pPr>
    </w:p>
    <w:sectPr w:rsidR="007E00B5" w:rsidSect="00B93438">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2">
    <w:nsid w:val="00000003"/>
    <w:multiLevelType w:val="multilevel"/>
    <w:tmpl w:val="00000003"/>
    <w:name w:val="WW8Num3"/>
    <w:lvl w:ilvl="0">
      <w:start w:val="2"/>
      <w:numFmt w:val="decimal"/>
      <w:lvlText w:val="%1."/>
      <w:lvlJc w:val="left"/>
      <w:pPr>
        <w:tabs>
          <w:tab w:val="num" w:pos="0"/>
        </w:tabs>
        <w:ind w:left="960" w:hanging="960"/>
      </w:pPr>
      <w:rPr>
        <w:rFonts w:eastAsia="Times New Roman" w:cs="Times New Roman"/>
      </w:rPr>
    </w:lvl>
    <w:lvl w:ilvl="1">
      <w:start w:val="11"/>
      <w:numFmt w:val="decimal"/>
      <w:lvlText w:val="%1.%2."/>
      <w:lvlJc w:val="left"/>
      <w:pPr>
        <w:tabs>
          <w:tab w:val="num" w:pos="0"/>
        </w:tabs>
        <w:ind w:left="1230" w:hanging="960"/>
      </w:pPr>
      <w:rPr>
        <w:rFonts w:eastAsia="Times New Roman" w:cs="Times New Roman"/>
      </w:rPr>
    </w:lvl>
    <w:lvl w:ilvl="2">
      <w:start w:val="23"/>
      <w:numFmt w:val="decimal"/>
      <w:lvlText w:val="%1.%2.%3."/>
      <w:lvlJc w:val="left"/>
      <w:pPr>
        <w:tabs>
          <w:tab w:val="num" w:pos="0"/>
        </w:tabs>
        <w:ind w:left="1500" w:hanging="960"/>
      </w:pPr>
      <w:rPr>
        <w:rFonts w:eastAsia="Times New Roman" w:cs="Times New Roman"/>
      </w:rPr>
    </w:lvl>
    <w:lvl w:ilvl="3">
      <w:start w:val="1"/>
      <w:numFmt w:val="decimal"/>
      <w:lvlText w:val="%1.%2.%3.%4."/>
      <w:lvlJc w:val="left"/>
      <w:pPr>
        <w:tabs>
          <w:tab w:val="num" w:pos="0"/>
        </w:tabs>
        <w:ind w:left="1890" w:hanging="1080"/>
      </w:pPr>
      <w:rPr>
        <w:rFonts w:eastAsia="Times New Roman" w:cs="Times New Roman"/>
      </w:rPr>
    </w:lvl>
    <w:lvl w:ilvl="4">
      <w:start w:val="1"/>
      <w:numFmt w:val="decimal"/>
      <w:lvlText w:val="%1.%2.%3.%4.%5."/>
      <w:lvlJc w:val="left"/>
      <w:pPr>
        <w:tabs>
          <w:tab w:val="num" w:pos="0"/>
        </w:tabs>
        <w:ind w:left="2160" w:hanging="1080"/>
      </w:pPr>
      <w:rPr>
        <w:rFonts w:eastAsia="Times New Roman" w:cs="Times New Roman"/>
      </w:rPr>
    </w:lvl>
    <w:lvl w:ilvl="5">
      <w:start w:val="1"/>
      <w:numFmt w:val="decimal"/>
      <w:lvlText w:val="%1.%2.%3.%4.%5.%6."/>
      <w:lvlJc w:val="left"/>
      <w:pPr>
        <w:tabs>
          <w:tab w:val="num" w:pos="0"/>
        </w:tabs>
        <w:ind w:left="2790" w:hanging="1440"/>
      </w:pPr>
      <w:rPr>
        <w:rFonts w:eastAsia="Times New Roman" w:cs="Times New Roman"/>
      </w:rPr>
    </w:lvl>
    <w:lvl w:ilvl="6">
      <w:start w:val="1"/>
      <w:numFmt w:val="decimal"/>
      <w:lvlText w:val="%1.%2.%3.%4.%5.%6.%7."/>
      <w:lvlJc w:val="left"/>
      <w:pPr>
        <w:tabs>
          <w:tab w:val="num" w:pos="0"/>
        </w:tabs>
        <w:ind w:left="3060" w:hanging="1440"/>
      </w:pPr>
      <w:rPr>
        <w:rFonts w:eastAsia="Times New Roman" w:cs="Times New Roman"/>
      </w:rPr>
    </w:lvl>
    <w:lvl w:ilvl="7">
      <w:start w:val="1"/>
      <w:numFmt w:val="decimal"/>
      <w:lvlText w:val="%1.%2.%3.%4.%5.%6.%7.%8."/>
      <w:lvlJc w:val="left"/>
      <w:pPr>
        <w:tabs>
          <w:tab w:val="num" w:pos="0"/>
        </w:tabs>
        <w:ind w:left="3690" w:hanging="1800"/>
      </w:pPr>
      <w:rPr>
        <w:rFonts w:eastAsia="Times New Roman" w:cs="Times New Roman"/>
      </w:rPr>
    </w:lvl>
    <w:lvl w:ilvl="8">
      <w:start w:val="1"/>
      <w:numFmt w:val="decimal"/>
      <w:lvlText w:val="%1.%2.%3.%4.%5.%6.%7.%8.%9."/>
      <w:lvlJc w:val="left"/>
      <w:pPr>
        <w:tabs>
          <w:tab w:val="num" w:pos="0"/>
        </w:tabs>
        <w:ind w:left="3960" w:hanging="1800"/>
      </w:pPr>
      <w:rPr>
        <w:rFonts w:eastAsia="Times New Roman" w:cs="Times New Roman"/>
      </w:rPr>
    </w:lvl>
  </w:abstractNum>
  <w:abstractNum w:abstractNumId="3">
    <w:nsid w:val="00000004"/>
    <w:multiLevelType w:val="singleLevel"/>
    <w:tmpl w:val="00000004"/>
    <w:name w:val="WW8Num4"/>
    <w:lvl w:ilvl="0">
      <w:numFmt w:val="bullet"/>
      <w:lvlText w:val="-"/>
      <w:lvlJc w:val="left"/>
      <w:pPr>
        <w:tabs>
          <w:tab w:val="num" w:pos="0"/>
        </w:tabs>
      </w:pPr>
      <w:rPr>
        <w:rFonts w:ascii="Times New Roman" w:hAnsi="Times New Roman"/>
      </w:rPr>
    </w:lvl>
  </w:abstractNum>
  <w:abstractNum w:abstractNumId="4">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5">
    <w:nsid w:val="00000006"/>
    <w:multiLevelType w:val="singleLevel"/>
    <w:tmpl w:val="00000006"/>
    <w:name w:val="WW8Num6"/>
    <w:lvl w:ilvl="0">
      <w:numFmt w:val="bullet"/>
      <w:lvlText w:val="-"/>
      <w:lvlJc w:val="left"/>
      <w:pPr>
        <w:tabs>
          <w:tab w:val="num" w:pos="0"/>
        </w:tabs>
      </w:pPr>
      <w:rPr>
        <w:rFonts w:ascii="Times New Roman" w:hAnsi="Times New Roman"/>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8">
    <w:nsid w:val="03F91582"/>
    <w:multiLevelType w:val="hybridMultilevel"/>
    <w:tmpl w:val="7B24B81E"/>
    <w:lvl w:ilvl="0" w:tplc="D04A44F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62F6F2A"/>
    <w:multiLevelType w:val="multilevel"/>
    <w:tmpl w:val="A1D4C834"/>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9E2918"/>
    <w:multiLevelType w:val="multilevel"/>
    <w:tmpl w:val="0E80C12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3">
    <w:nsid w:val="1D591B10"/>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4">
    <w:nsid w:val="272153BD"/>
    <w:multiLevelType w:val="multilevel"/>
    <w:tmpl w:val="67D01D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5048A5"/>
    <w:multiLevelType w:val="multilevel"/>
    <w:tmpl w:val="6D0607FA"/>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133900"/>
    <w:multiLevelType w:val="hybridMultilevel"/>
    <w:tmpl w:val="B7501E4C"/>
    <w:lvl w:ilvl="0" w:tplc="7FCE8D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330343"/>
    <w:multiLevelType w:val="hybridMultilevel"/>
    <w:tmpl w:val="BA108FB8"/>
    <w:lvl w:ilvl="0" w:tplc="DC3CA502">
      <w:start w:val="1"/>
      <w:numFmt w:val="decimal"/>
      <w:lvlText w:val="%1."/>
      <w:lvlJc w:val="left"/>
      <w:pPr>
        <w:tabs>
          <w:tab w:val="num" w:pos="1720"/>
        </w:tabs>
        <w:ind w:left="1720" w:hanging="102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5">
    <w:nsid w:val="6C304057"/>
    <w:multiLevelType w:val="multilevel"/>
    <w:tmpl w:val="078E4690"/>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C8915CA"/>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2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940189"/>
    <w:multiLevelType w:val="multilevel"/>
    <w:tmpl w:val="C40EC55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1232595"/>
    <w:multiLevelType w:val="multilevel"/>
    <w:tmpl w:val="F328F15E"/>
    <w:lvl w:ilvl="0">
      <w:start w:val="6"/>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A0437FF"/>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num w:numId="1">
    <w:abstractNumId w:val="0"/>
  </w:num>
  <w:num w:numId="2">
    <w:abstractNumId w:val="24"/>
  </w:num>
  <w:num w:numId="3">
    <w:abstractNumId w:val="13"/>
  </w:num>
  <w:num w:numId="4">
    <w:abstractNumId w:val="22"/>
  </w:num>
  <w:num w:numId="5">
    <w:abstractNumId w:val="30"/>
  </w:num>
  <w:num w:numId="6">
    <w:abstractNumId w:val="19"/>
  </w:num>
  <w:num w:numId="7">
    <w:abstractNumId w:val="9"/>
  </w:num>
  <w:num w:numId="8">
    <w:abstractNumId w:val="18"/>
  </w:num>
  <w:num w:numId="9">
    <w:abstractNumId w:val="23"/>
  </w:num>
  <w:num w:numId="10">
    <w:abstractNumId w:val="27"/>
  </w:num>
  <w:num w:numId="11">
    <w:abstractNumId w:val="10"/>
  </w:num>
  <w:num w:numId="12">
    <w:abstractNumId w:val="16"/>
  </w:num>
  <w:num w:numId="13">
    <w:abstractNumId w:val="21"/>
  </w:num>
  <w:num w:numId="14">
    <w:abstractNumId w:val="20"/>
  </w:num>
  <w:num w:numId="15">
    <w:abstractNumId w:val="15"/>
  </w:num>
  <w:num w:numId="16">
    <w:abstractNumId w:val="12"/>
  </w:num>
  <w:num w:numId="17">
    <w:abstractNumId w:val="25"/>
  </w:num>
  <w:num w:numId="18">
    <w:abstractNumId w:val="11"/>
  </w:num>
  <w:num w:numId="19">
    <w:abstractNumId w:val="17"/>
  </w:num>
  <w:num w:numId="20">
    <w:abstractNumId w:val="28"/>
  </w:num>
  <w:num w:numId="21">
    <w:abstractNumId w:val="2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2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386DC5"/>
    <w:rsid w:val="0000592C"/>
    <w:rsid w:val="00023F89"/>
    <w:rsid w:val="0006246E"/>
    <w:rsid w:val="00064A4A"/>
    <w:rsid w:val="00094718"/>
    <w:rsid w:val="000B1624"/>
    <w:rsid w:val="000C253D"/>
    <w:rsid w:val="000D0DC9"/>
    <w:rsid w:val="000D708B"/>
    <w:rsid w:val="000E5235"/>
    <w:rsid w:val="000F3140"/>
    <w:rsid w:val="000F3687"/>
    <w:rsid w:val="00102126"/>
    <w:rsid w:val="00131BAF"/>
    <w:rsid w:val="00141F56"/>
    <w:rsid w:val="001427C8"/>
    <w:rsid w:val="001436AC"/>
    <w:rsid w:val="0015217F"/>
    <w:rsid w:val="00157863"/>
    <w:rsid w:val="00181C0C"/>
    <w:rsid w:val="00186B90"/>
    <w:rsid w:val="00193366"/>
    <w:rsid w:val="001A5742"/>
    <w:rsid w:val="001B27E5"/>
    <w:rsid w:val="001C5F9E"/>
    <w:rsid w:val="001D6212"/>
    <w:rsid w:val="001E216F"/>
    <w:rsid w:val="001E4BA4"/>
    <w:rsid w:val="001F302C"/>
    <w:rsid w:val="001F7CDA"/>
    <w:rsid w:val="002017F0"/>
    <w:rsid w:val="00206C11"/>
    <w:rsid w:val="00206EC6"/>
    <w:rsid w:val="00215946"/>
    <w:rsid w:val="00225CFF"/>
    <w:rsid w:val="002444E3"/>
    <w:rsid w:val="00253DE4"/>
    <w:rsid w:val="00265669"/>
    <w:rsid w:val="002827D7"/>
    <w:rsid w:val="00293F28"/>
    <w:rsid w:val="00295E1E"/>
    <w:rsid w:val="00296661"/>
    <w:rsid w:val="002C3273"/>
    <w:rsid w:val="002C3653"/>
    <w:rsid w:val="002D310E"/>
    <w:rsid w:val="002D4BB2"/>
    <w:rsid w:val="002F392A"/>
    <w:rsid w:val="00300F3C"/>
    <w:rsid w:val="003044F1"/>
    <w:rsid w:val="00336C70"/>
    <w:rsid w:val="003425B8"/>
    <w:rsid w:val="00342C44"/>
    <w:rsid w:val="00365D17"/>
    <w:rsid w:val="00371752"/>
    <w:rsid w:val="00374964"/>
    <w:rsid w:val="00384FC3"/>
    <w:rsid w:val="00386850"/>
    <w:rsid w:val="00386DC5"/>
    <w:rsid w:val="00390370"/>
    <w:rsid w:val="00395B5D"/>
    <w:rsid w:val="003B4A87"/>
    <w:rsid w:val="003C1128"/>
    <w:rsid w:val="003C4898"/>
    <w:rsid w:val="003C7D94"/>
    <w:rsid w:val="003D7A0C"/>
    <w:rsid w:val="00404596"/>
    <w:rsid w:val="004319D8"/>
    <w:rsid w:val="004342B5"/>
    <w:rsid w:val="00443325"/>
    <w:rsid w:val="004449E3"/>
    <w:rsid w:val="00450FBF"/>
    <w:rsid w:val="00453EEC"/>
    <w:rsid w:val="00461821"/>
    <w:rsid w:val="00480AB1"/>
    <w:rsid w:val="00483957"/>
    <w:rsid w:val="00486F33"/>
    <w:rsid w:val="004A4275"/>
    <w:rsid w:val="004C342C"/>
    <w:rsid w:val="004D1820"/>
    <w:rsid w:val="004D5E46"/>
    <w:rsid w:val="004E5064"/>
    <w:rsid w:val="004F0207"/>
    <w:rsid w:val="004F6A9E"/>
    <w:rsid w:val="00514DF0"/>
    <w:rsid w:val="005422A1"/>
    <w:rsid w:val="0054422D"/>
    <w:rsid w:val="005507CC"/>
    <w:rsid w:val="005572BE"/>
    <w:rsid w:val="00563BAE"/>
    <w:rsid w:val="0057229F"/>
    <w:rsid w:val="00591B0E"/>
    <w:rsid w:val="0059262D"/>
    <w:rsid w:val="005929AF"/>
    <w:rsid w:val="005B1BB9"/>
    <w:rsid w:val="005C4FB0"/>
    <w:rsid w:val="005C651B"/>
    <w:rsid w:val="005E25B3"/>
    <w:rsid w:val="005E4AE6"/>
    <w:rsid w:val="005E6ED8"/>
    <w:rsid w:val="005F1A1C"/>
    <w:rsid w:val="005F6B38"/>
    <w:rsid w:val="00622531"/>
    <w:rsid w:val="0062716C"/>
    <w:rsid w:val="006306BC"/>
    <w:rsid w:val="006532EB"/>
    <w:rsid w:val="0066250C"/>
    <w:rsid w:val="00663DAC"/>
    <w:rsid w:val="0066675B"/>
    <w:rsid w:val="00672524"/>
    <w:rsid w:val="00675297"/>
    <w:rsid w:val="00696301"/>
    <w:rsid w:val="006B58B6"/>
    <w:rsid w:val="006C34E3"/>
    <w:rsid w:val="006C3FBB"/>
    <w:rsid w:val="006C5F76"/>
    <w:rsid w:val="006D556C"/>
    <w:rsid w:val="006F2786"/>
    <w:rsid w:val="006F28C2"/>
    <w:rsid w:val="00715D35"/>
    <w:rsid w:val="00727130"/>
    <w:rsid w:val="00730763"/>
    <w:rsid w:val="00732924"/>
    <w:rsid w:val="00742009"/>
    <w:rsid w:val="00742B06"/>
    <w:rsid w:val="00753119"/>
    <w:rsid w:val="00757C0E"/>
    <w:rsid w:val="00763D98"/>
    <w:rsid w:val="00765088"/>
    <w:rsid w:val="00765994"/>
    <w:rsid w:val="00773926"/>
    <w:rsid w:val="0077424F"/>
    <w:rsid w:val="007845A3"/>
    <w:rsid w:val="00787B8C"/>
    <w:rsid w:val="00795402"/>
    <w:rsid w:val="007A7CC4"/>
    <w:rsid w:val="007C1BC8"/>
    <w:rsid w:val="007E00B5"/>
    <w:rsid w:val="007E689C"/>
    <w:rsid w:val="007F495E"/>
    <w:rsid w:val="00803435"/>
    <w:rsid w:val="00804CFB"/>
    <w:rsid w:val="0080600E"/>
    <w:rsid w:val="00863F38"/>
    <w:rsid w:val="00870021"/>
    <w:rsid w:val="00873E2A"/>
    <w:rsid w:val="00874992"/>
    <w:rsid w:val="00875668"/>
    <w:rsid w:val="008B6C9F"/>
    <w:rsid w:val="008C3357"/>
    <w:rsid w:val="008F0702"/>
    <w:rsid w:val="008F5AB0"/>
    <w:rsid w:val="008F751C"/>
    <w:rsid w:val="00904B06"/>
    <w:rsid w:val="00904D4D"/>
    <w:rsid w:val="00911ABB"/>
    <w:rsid w:val="00944121"/>
    <w:rsid w:val="00951390"/>
    <w:rsid w:val="00972299"/>
    <w:rsid w:val="00972FE0"/>
    <w:rsid w:val="00976111"/>
    <w:rsid w:val="00991569"/>
    <w:rsid w:val="009B0406"/>
    <w:rsid w:val="009B70E4"/>
    <w:rsid w:val="009B7919"/>
    <w:rsid w:val="009C5FE9"/>
    <w:rsid w:val="009C66D0"/>
    <w:rsid w:val="009C67A8"/>
    <w:rsid w:val="00A00036"/>
    <w:rsid w:val="00A15DC7"/>
    <w:rsid w:val="00A22F71"/>
    <w:rsid w:val="00A31E80"/>
    <w:rsid w:val="00A42F5A"/>
    <w:rsid w:val="00A4474E"/>
    <w:rsid w:val="00A46C9E"/>
    <w:rsid w:val="00A5754E"/>
    <w:rsid w:val="00A60E3C"/>
    <w:rsid w:val="00A8135F"/>
    <w:rsid w:val="00A8168A"/>
    <w:rsid w:val="00AC5FBA"/>
    <w:rsid w:val="00AD17F6"/>
    <w:rsid w:val="00AD272E"/>
    <w:rsid w:val="00AD52EC"/>
    <w:rsid w:val="00AE40AC"/>
    <w:rsid w:val="00AE638F"/>
    <w:rsid w:val="00AF5415"/>
    <w:rsid w:val="00B03A6D"/>
    <w:rsid w:val="00B068A3"/>
    <w:rsid w:val="00B3292A"/>
    <w:rsid w:val="00B35AA6"/>
    <w:rsid w:val="00B4047D"/>
    <w:rsid w:val="00B40A02"/>
    <w:rsid w:val="00B51EB9"/>
    <w:rsid w:val="00B55815"/>
    <w:rsid w:val="00B570A7"/>
    <w:rsid w:val="00B62387"/>
    <w:rsid w:val="00B65008"/>
    <w:rsid w:val="00B67925"/>
    <w:rsid w:val="00B715D1"/>
    <w:rsid w:val="00B72D02"/>
    <w:rsid w:val="00B84DC7"/>
    <w:rsid w:val="00B93438"/>
    <w:rsid w:val="00B95D76"/>
    <w:rsid w:val="00BA4450"/>
    <w:rsid w:val="00BC421D"/>
    <w:rsid w:val="00BF11F9"/>
    <w:rsid w:val="00BF3F75"/>
    <w:rsid w:val="00C04F33"/>
    <w:rsid w:val="00C12DB6"/>
    <w:rsid w:val="00C17E52"/>
    <w:rsid w:val="00C65EF4"/>
    <w:rsid w:val="00C96905"/>
    <w:rsid w:val="00CF55AA"/>
    <w:rsid w:val="00D13E41"/>
    <w:rsid w:val="00D26B1C"/>
    <w:rsid w:val="00D27DB3"/>
    <w:rsid w:val="00D379C2"/>
    <w:rsid w:val="00D37F19"/>
    <w:rsid w:val="00D76F9E"/>
    <w:rsid w:val="00D80D7E"/>
    <w:rsid w:val="00D91990"/>
    <w:rsid w:val="00DA1DF9"/>
    <w:rsid w:val="00DB47EE"/>
    <w:rsid w:val="00DC6793"/>
    <w:rsid w:val="00DD609A"/>
    <w:rsid w:val="00DD6FF7"/>
    <w:rsid w:val="00DF21B3"/>
    <w:rsid w:val="00E20D8F"/>
    <w:rsid w:val="00E4266B"/>
    <w:rsid w:val="00E43BA9"/>
    <w:rsid w:val="00E6316D"/>
    <w:rsid w:val="00E66784"/>
    <w:rsid w:val="00E7580B"/>
    <w:rsid w:val="00E814E1"/>
    <w:rsid w:val="00EC50AE"/>
    <w:rsid w:val="00ED44FA"/>
    <w:rsid w:val="00ED7D2B"/>
    <w:rsid w:val="00EE0B9D"/>
    <w:rsid w:val="00EE18D5"/>
    <w:rsid w:val="00F11691"/>
    <w:rsid w:val="00F17C10"/>
    <w:rsid w:val="00F25A7A"/>
    <w:rsid w:val="00F32F9C"/>
    <w:rsid w:val="00F46A81"/>
    <w:rsid w:val="00F4700F"/>
    <w:rsid w:val="00F47B65"/>
    <w:rsid w:val="00F577C5"/>
    <w:rsid w:val="00F746A0"/>
    <w:rsid w:val="00F77B59"/>
    <w:rsid w:val="00F8679E"/>
    <w:rsid w:val="00F9307E"/>
    <w:rsid w:val="00FE1C50"/>
    <w:rsid w:val="00FE6184"/>
    <w:rsid w:val="00FF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Web)" w:uiPriority="0"/>
    <w:lsdException w:name="HTML Preformatted"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E00B5"/>
    <w:pPr>
      <w:suppressAutoHyphens/>
    </w:pPr>
    <w:rPr>
      <w:lang w:eastAsia="ar-SA"/>
    </w:rPr>
  </w:style>
  <w:style w:type="paragraph" w:styleId="1">
    <w:name w:val="heading 1"/>
    <w:basedOn w:val="a"/>
    <w:next w:val="a"/>
    <w:link w:val="10"/>
    <w:uiPriority w:val="9"/>
    <w:qFormat/>
    <w:rsid w:val="009C5FE9"/>
    <w:pPr>
      <w:keepNext/>
      <w:tabs>
        <w:tab w:val="num" w:pos="0"/>
      </w:tabs>
      <w:jc w:val="center"/>
      <w:outlineLvl w:val="0"/>
    </w:pPr>
    <w:rPr>
      <w:sz w:val="28"/>
      <w:szCs w:val="24"/>
    </w:rPr>
  </w:style>
  <w:style w:type="paragraph" w:styleId="2">
    <w:name w:val="heading 2"/>
    <w:basedOn w:val="a"/>
    <w:next w:val="a"/>
    <w:link w:val="20"/>
    <w:uiPriority w:val="9"/>
    <w:qFormat/>
    <w:rsid w:val="007E00B5"/>
    <w:pPr>
      <w:keepNext/>
      <w:tabs>
        <w:tab w:val="num" w:pos="0"/>
      </w:tabs>
      <w:jc w:val="center"/>
      <w:outlineLvl w:val="1"/>
    </w:pPr>
    <w:rPr>
      <w:sz w:val="28"/>
      <w:szCs w:val="28"/>
    </w:rPr>
  </w:style>
  <w:style w:type="paragraph" w:styleId="3">
    <w:name w:val="heading 3"/>
    <w:basedOn w:val="a"/>
    <w:next w:val="a"/>
    <w:link w:val="30"/>
    <w:uiPriority w:val="9"/>
    <w:qFormat/>
    <w:rsid w:val="007E00B5"/>
    <w:pPr>
      <w:keepNext/>
      <w:tabs>
        <w:tab w:val="num" w:pos="0"/>
      </w:tabs>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C5FE9"/>
    <w:rPr>
      <w:sz w:val="28"/>
      <w:szCs w:val="24"/>
      <w:lang w:eastAsia="ar-SA"/>
    </w:rPr>
  </w:style>
  <w:style w:type="character" w:customStyle="1" w:styleId="20">
    <w:name w:val="Заголовок 2 Знак"/>
    <w:basedOn w:val="a0"/>
    <w:link w:val="2"/>
    <w:uiPriority w:val="9"/>
    <w:locked/>
    <w:rsid w:val="007E00B5"/>
    <w:rPr>
      <w:sz w:val="28"/>
      <w:szCs w:val="28"/>
      <w:lang w:eastAsia="ar-SA"/>
    </w:rPr>
  </w:style>
  <w:style w:type="character" w:customStyle="1" w:styleId="30">
    <w:name w:val="Заголовок 3 Знак"/>
    <w:basedOn w:val="a0"/>
    <w:link w:val="3"/>
    <w:uiPriority w:val="9"/>
    <w:locked/>
    <w:rsid w:val="007E00B5"/>
    <w:rPr>
      <w:b/>
      <w:bCs/>
      <w:sz w:val="24"/>
      <w:szCs w:val="24"/>
      <w:lang w:eastAsia="ar-SA"/>
    </w:rPr>
  </w:style>
  <w:style w:type="character" w:customStyle="1" w:styleId="Absatz-Standardschriftart">
    <w:name w:val="Absatz-Standardschriftart"/>
    <w:rsid w:val="009C5FE9"/>
  </w:style>
  <w:style w:type="character" w:customStyle="1" w:styleId="WW-Absatz-Standardschriftart">
    <w:name w:val="WW-Absatz-Standardschriftart"/>
    <w:rsid w:val="009C5FE9"/>
  </w:style>
  <w:style w:type="character" w:customStyle="1" w:styleId="WW-Absatz-Standardschriftart1">
    <w:name w:val="WW-Absatz-Standardschriftart1"/>
    <w:rsid w:val="009C5FE9"/>
  </w:style>
  <w:style w:type="character" w:customStyle="1" w:styleId="11">
    <w:name w:val="Основной шрифт абзаца1"/>
    <w:rsid w:val="009C5FE9"/>
  </w:style>
  <w:style w:type="paragraph" w:customStyle="1" w:styleId="a3">
    <w:name w:val="Заголовок"/>
    <w:basedOn w:val="a"/>
    <w:next w:val="a4"/>
    <w:rsid w:val="009C5FE9"/>
    <w:pPr>
      <w:keepNext/>
      <w:spacing w:before="240" w:after="120"/>
    </w:pPr>
    <w:rPr>
      <w:rFonts w:ascii="Arial" w:eastAsia="MS Mincho" w:hAnsi="Arial" w:cs="Tahoma"/>
      <w:sz w:val="28"/>
      <w:szCs w:val="28"/>
    </w:rPr>
  </w:style>
  <w:style w:type="paragraph" w:styleId="a4">
    <w:name w:val="Body Text"/>
    <w:basedOn w:val="a"/>
    <w:link w:val="a5"/>
    <w:uiPriority w:val="99"/>
    <w:rsid w:val="009C5FE9"/>
    <w:pPr>
      <w:spacing w:after="120"/>
    </w:pPr>
    <w:rPr>
      <w:sz w:val="24"/>
      <w:szCs w:val="24"/>
    </w:rPr>
  </w:style>
  <w:style w:type="character" w:customStyle="1" w:styleId="a5">
    <w:name w:val="Основной текст Знак"/>
    <w:basedOn w:val="a0"/>
    <w:link w:val="a4"/>
    <w:uiPriority w:val="99"/>
    <w:locked/>
    <w:rsid w:val="009C5FE9"/>
    <w:rPr>
      <w:rFonts w:cs="Times New Roman"/>
      <w:sz w:val="24"/>
      <w:szCs w:val="24"/>
      <w:lang w:eastAsia="ar-SA" w:bidi="ar-SA"/>
    </w:rPr>
  </w:style>
  <w:style w:type="paragraph" w:styleId="a6">
    <w:name w:val="List"/>
    <w:basedOn w:val="a4"/>
    <w:uiPriority w:val="99"/>
    <w:semiHidden/>
    <w:rsid w:val="009C5FE9"/>
    <w:rPr>
      <w:rFonts w:ascii="Arial" w:hAnsi="Arial" w:cs="Tahoma"/>
    </w:rPr>
  </w:style>
  <w:style w:type="paragraph" w:customStyle="1" w:styleId="12">
    <w:name w:val="Название1"/>
    <w:basedOn w:val="a"/>
    <w:rsid w:val="009C5FE9"/>
    <w:pPr>
      <w:suppressLineNumbers/>
      <w:spacing w:before="120" w:after="120"/>
    </w:pPr>
    <w:rPr>
      <w:rFonts w:ascii="Arial" w:hAnsi="Arial" w:cs="Tahoma"/>
      <w:i/>
      <w:iCs/>
      <w:szCs w:val="24"/>
    </w:rPr>
  </w:style>
  <w:style w:type="paragraph" w:customStyle="1" w:styleId="13">
    <w:name w:val="Указатель1"/>
    <w:basedOn w:val="a"/>
    <w:rsid w:val="009C5FE9"/>
    <w:pPr>
      <w:suppressLineNumbers/>
    </w:pPr>
    <w:rPr>
      <w:rFonts w:ascii="Arial" w:hAnsi="Arial" w:cs="Tahoma"/>
      <w:sz w:val="24"/>
      <w:szCs w:val="24"/>
    </w:rPr>
  </w:style>
  <w:style w:type="paragraph" w:styleId="a7">
    <w:name w:val="Balloon Text"/>
    <w:basedOn w:val="a"/>
    <w:link w:val="a8"/>
    <w:uiPriority w:val="99"/>
    <w:rsid w:val="009C5FE9"/>
    <w:rPr>
      <w:rFonts w:ascii="Tahoma" w:hAnsi="Tahoma" w:cs="Tahoma"/>
      <w:sz w:val="16"/>
      <w:szCs w:val="16"/>
    </w:rPr>
  </w:style>
  <w:style w:type="character" w:customStyle="1" w:styleId="a8">
    <w:name w:val="Текст выноски Знак"/>
    <w:basedOn w:val="a0"/>
    <w:link w:val="a7"/>
    <w:uiPriority w:val="99"/>
    <w:locked/>
    <w:rsid w:val="009C5FE9"/>
    <w:rPr>
      <w:rFonts w:ascii="Tahoma" w:hAnsi="Tahoma" w:cs="Tahoma"/>
      <w:sz w:val="16"/>
      <w:szCs w:val="16"/>
      <w:lang w:eastAsia="ar-SA" w:bidi="ar-SA"/>
    </w:rPr>
  </w:style>
  <w:style w:type="paragraph" w:styleId="a9">
    <w:name w:val="Subtitle"/>
    <w:basedOn w:val="a"/>
    <w:next w:val="a4"/>
    <w:link w:val="aa"/>
    <w:uiPriority w:val="11"/>
    <w:qFormat/>
    <w:rsid w:val="009C5FE9"/>
    <w:pPr>
      <w:jc w:val="center"/>
    </w:pPr>
    <w:rPr>
      <w:sz w:val="28"/>
      <w:szCs w:val="24"/>
    </w:rPr>
  </w:style>
  <w:style w:type="character" w:customStyle="1" w:styleId="aa">
    <w:name w:val="Подзаголовок Знак"/>
    <w:basedOn w:val="a0"/>
    <w:link w:val="a9"/>
    <w:uiPriority w:val="11"/>
    <w:locked/>
    <w:rsid w:val="009C5FE9"/>
    <w:rPr>
      <w:rFonts w:asciiTheme="majorHAnsi" w:eastAsiaTheme="majorEastAsia" w:hAnsiTheme="majorHAnsi" w:cs="Times New Roman"/>
      <w:sz w:val="24"/>
      <w:szCs w:val="24"/>
      <w:lang w:eastAsia="ar-SA" w:bidi="ar-SA"/>
    </w:rPr>
  </w:style>
  <w:style w:type="paragraph" w:styleId="ab">
    <w:name w:val="List Paragraph"/>
    <w:basedOn w:val="a"/>
    <w:uiPriority w:val="34"/>
    <w:qFormat/>
    <w:rsid w:val="000E5235"/>
    <w:pPr>
      <w:ind w:left="708"/>
    </w:pPr>
    <w:rPr>
      <w:sz w:val="24"/>
      <w:szCs w:val="24"/>
    </w:rPr>
  </w:style>
  <w:style w:type="character" w:styleId="ac">
    <w:name w:val="Hyperlink"/>
    <w:basedOn w:val="a0"/>
    <w:uiPriority w:val="99"/>
    <w:unhideWhenUsed/>
    <w:rsid w:val="00972299"/>
    <w:rPr>
      <w:rFonts w:cs="Times New Roman"/>
      <w:color w:val="0000FF"/>
      <w:u w:val="single"/>
    </w:rPr>
  </w:style>
  <w:style w:type="paragraph" w:customStyle="1" w:styleId="ConsPlusTitle">
    <w:name w:val="ConsPlusTitle"/>
    <w:rsid w:val="003425B8"/>
    <w:pPr>
      <w:widowControl w:val="0"/>
      <w:autoSpaceDE w:val="0"/>
      <w:autoSpaceDN w:val="0"/>
      <w:adjustRightInd w:val="0"/>
    </w:pPr>
    <w:rPr>
      <w:rFonts w:ascii="Arial" w:hAnsi="Arial" w:cs="Arial"/>
      <w:b/>
      <w:bCs/>
    </w:rPr>
  </w:style>
  <w:style w:type="character" w:customStyle="1" w:styleId="31">
    <w:name w:val="Основной текст (3)_"/>
    <w:basedOn w:val="a0"/>
    <w:link w:val="32"/>
    <w:uiPriority w:val="99"/>
    <w:locked/>
    <w:rsid w:val="00D27DB3"/>
    <w:rPr>
      <w:rFonts w:cs="Times New Roman"/>
      <w:sz w:val="27"/>
      <w:szCs w:val="27"/>
      <w:shd w:val="clear" w:color="auto" w:fill="FFFFFF"/>
    </w:rPr>
  </w:style>
  <w:style w:type="paragraph" w:customStyle="1" w:styleId="32">
    <w:name w:val="Основной текст (3)"/>
    <w:basedOn w:val="a"/>
    <w:link w:val="31"/>
    <w:uiPriority w:val="99"/>
    <w:rsid w:val="00D27DB3"/>
    <w:pPr>
      <w:shd w:val="clear" w:color="auto" w:fill="FFFFFF"/>
      <w:suppressAutoHyphens w:val="0"/>
      <w:spacing w:before="600" w:line="322" w:lineRule="exact"/>
      <w:jc w:val="center"/>
    </w:pPr>
    <w:rPr>
      <w:sz w:val="27"/>
      <w:szCs w:val="27"/>
      <w:lang w:eastAsia="ru-RU"/>
    </w:rPr>
  </w:style>
  <w:style w:type="character" w:customStyle="1" w:styleId="14">
    <w:name w:val="Заголовок №1_"/>
    <w:basedOn w:val="a0"/>
    <w:link w:val="15"/>
    <w:locked/>
    <w:rsid w:val="006C34E3"/>
    <w:rPr>
      <w:rFonts w:cs="Times New Roman"/>
      <w:sz w:val="27"/>
      <w:szCs w:val="27"/>
      <w:shd w:val="clear" w:color="auto" w:fill="FFFFFF"/>
    </w:rPr>
  </w:style>
  <w:style w:type="paragraph" w:customStyle="1" w:styleId="15">
    <w:name w:val="Заголовок №1"/>
    <w:basedOn w:val="a"/>
    <w:link w:val="14"/>
    <w:rsid w:val="006C34E3"/>
    <w:pPr>
      <w:shd w:val="clear" w:color="auto" w:fill="FFFFFF"/>
      <w:suppressAutoHyphens w:val="0"/>
      <w:spacing w:before="600" w:after="480" w:line="322" w:lineRule="exact"/>
      <w:jc w:val="center"/>
      <w:outlineLvl w:val="0"/>
    </w:pPr>
    <w:rPr>
      <w:sz w:val="27"/>
      <w:szCs w:val="27"/>
      <w:lang w:eastAsia="ru-RU"/>
    </w:rPr>
  </w:style>
  <w:style w:type="character" w:customStyle="1" w:styleId="ad">
    <w:name w:val="Основной текст_"/>
    <w:basedOn w:val="a0"/>
    <w:link w:val="17"/>
    <w:locked/>
    <w:rsid w:val="004E5064"/>
    <w:rPr>
      <w:rFonts w:cs="Times New Roman"/>
      <w:sz w:val="27"/>
      <w:szCs w:val="27"/>
      <w:shd w:val="clear" w:color="auto" w:fill="FFFFFF"/>
    </w:rPr>
  </w:style>
  <w:style w:type="character" w:customStyle="1" w:styleId="4">
    <w:name w:val="Основной текст (4)_"/>
    <w:basedOn w:val="a0"/>
    <w:link w:val="40"/>
    <w:locked/>
    <w:rsid w:val="004E5064"/>
    <w:rPr>
      <w:rFonts w:cs="Times New Roman"/>
      <w:sz w:val="25"/>
      <w:szCs w:val="25"/>
      <w:shd w:val="clear" w:color="auto" w:fill="FFFFFF"/>
    </w:rPr>
  </w:style>
  <w:style w:type="paragraph" w:customStyle="1" w:styleId="17">
    <w:name w:val="Основной текст17"/>
    <w:basedOn w:val="a"/>
    <w:link w:val="ad"/>
    <w:rsid w:val="004E5064"/>
    <w:pPr>
      <w:shd w:val="clear" w:color="auto" w:fill="FFFFFF"/>
      <w:suppressAutoHyphens w:val="0"/>
      <w:spacing w:before="480" w:line="322" w:lineRule="exact"/>
      <w:jc w:val="both"/>
    </w:pPr>
    <w:rPr>
      <w:sz w:val="27"/>
      <w:szCs w:val="27"/>
      <w:lang w:eastAsia="ru-RU"/>
    </w:rPr>
  </w:style>
  <w:style w:type="paragraph" w:customStyle="1" w:styleId="40">
    <w:name w:val="Основной текст (4)"/>
    <w:basedOn w:val="a"/>
    <w:link w:val="4"/>
    <w:rsid w:val="004E5064"/>
    <w:pPr>
      <w:shd w:val="clear" w:color="auto" w:fill="FFFFFF"/>
      <w:suppressAutoHyphens w:val="0"/>
      <w:spacing w:before="240" w:after="420" w:line="240" w:lineRule="atLeast"/>
      <w:jc w:val="center"/>
    </w:pPr>
    <w:rPr>
      <w:sz w:val="25"/>
      <w:szCs w:val="25"/>
      <w:lang w:eastAsia="ru-RU"/>
    </w:rPr>
  </w:style>
  <w:style w:type="paragraph" w:customStyle="1" w:styleId="Textbody">
    <w:name w:val="Text body"/>
    <w:basedOn w:val="a"/>
    <w:rsid w:val="004E5064"/>
    <w:pPr>
      <w:widowControl w:val="0"/>
      <w:autoSpaceDN w:val="0"/>
      <w:spacing w:after="120"/>
      <w:textAlignment w:val="baseline"/>
    </w:pPr>
    <w:rPr>
      <w:rFonts w:cs="Tahoma"/>
      <w:kern w:val="3"/>
      <w:sz w:val="28"/>
      <w:szCs w:val="24"/>
      <w:lang w:eastAsia="ru-RU"/>
    </w:rPr>
  </w:style>
  <w:style w:type="paragraph" w:customStyle="1" w:styleId="ConsPlusNormal">
    <w:name w:val="ConsPlusNormal"/>
    <w:next w:val="a"/>
    <w:rsid w:val="004E5064"/>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a"/>
    <w:rsid w:val="004E5064"/>
    <w:pPr>
      <w:widowControl w:val="0"/>
      <w:suppressAutoHyphens/>
      <w:autoSpaceDE w:val="0"/>
      <w:autoSpaceDN w:val="0"/>
      <w:textAlignment w:val="baseline"/>
    </w:pPr>
    <w:rPr>
      <w:rFonts w:ascii="Arial" w:hAnsi="Arial" w:cs="Arial"/>
      <w:kern w:val="3"/>
    </w:rPr>
  </w:style>
  <w:style w:type="paragraph" w:customStyle="1" w:styleId="16">
    <w:name w:val="Название объекта1"/>
    <w:basedOn w:val="a"/>
    <w:next w:val="a"/>
    <w:rsid w:val="007E00B5"/>
    <w:pPr>
      <w:spacing w:before="240" w:after="360"/>
      <w:jc w:val="center"/>
    </w:pPr>
    <w:rPr>
      <w:b/>
      <w:bCs/>
      <w:color w:val="0000FF"/>
      <w:sz w:val="36"/>
      <w:szCs w:val="36"/>
    </w:rPr>
  </w:style>
  <w:style w:type="paragraph" w:styleId="ae">
    <w:name w:val="Body Text Indent"/>
    <w:basedOn w:val="a"/>
    <w:link w:val="af"/>
    <w:uiPriority w:val="99"/>
    <w:rsid w:val="007E00B5"/>
    <w:rPr>
      <w:sz w:val="28"/>
      <w:szCs w:val="28"/>
    </w:rPr>
  </w:style>
  <w:style w:type="character" w:customStyle="1" w:styleId="af">
    <w:name w:val="Основной текст с отступом Знак"/>
    <w:basedOn w:val="a0"/>
    <w:link w:val="ae"/>
    <w:uiPriority w:val="99"/>
    <w:locked/>
    <w:rsid w:val="007E00B5"/>
    <w:rPr>
      <w:rFonts w:cs="Times New Roman"/>
      <w:sz w:val="28"/>
      <w:szCs w:val="28"/>
      <w:lang w:eastAsia="ar-SA" w:bidi="ar-SA"/>
    </w:rPr>
  </w:style>
  <w:style w:type="paragraph" w:styleId="af0">
    <w:name w:val="Title"/>
    <w:basedOn w:val="a"/>
    <w:next w:val="a9"/>
    <w:link w:val="af1"/>
    <w:uiPriority w:val="10"/>
    <w:qFormat/>
    <w:rsid w:val="007E00B5"/>
    <w:pPr>
      <w:jc w:val="center"/>
    </w:pPr>
    <w:rPr>
      <w:b/>
      <w:bCs/>
      <w:sz w:val="28"/>
      <w:szCs w:val="28"/>
    </w:rPr>
  </w:style>
  <w:style w:type="character" w:customStyle="1" w:styleId="af1">
    <w:name w:val="Название Знак"/>
    <w:basedOn w:val="a0"/>
    <w:link w:val="af0"/>
    <w:uiPriority w:val="10"/>
    <w:locked/>
    <w:rsid w:val="007E00B5"/>
    <w:rPr>
      <w:rFonts w:cs="Times New Roman"/>
      <w:b/>
      <w:bCs/>
      <w:sz w:val="28"/>
      <w:szCs w:val="28"/>
      <w:lang w:eastAsia="ar-SA" w:bidi="ar-SA"/>
    </w:rPr>
  </w:style>
  <w:style w:type="paragraph" w:customStyle="1" w:styleId="ConsPlusNonformat">
    <w:name w:val="ConsPlusNonformat"/>
    <w:rsid w:val="007E00B5"/>
    <w:pPr>
      <w:widowControl w:val="0"/>
      <w:suppressAutoHyphens/>
      <w:autoSpaceDE w:val="0"/>
    </w:pPr>
    <w:rPr>
      <w:rFonts w:ascii="Courier New" w:hAnsi="Courier New" w:cs="Courier New"/>
      <w:lang w:eastAsia="ar-SA"/>
    </w:rPr>
  </w:style>
  <w:style w:type="paragraph" w:styleId="af2">
    <w:name w:val="Normal (Web)"/>
    <w:basedOn w:val="a"/>
    <w:uiPriority w:val="99"/>
    <w:rsid w:val="007E00B5"/>
    <w:pPr>
      <w:spacing w:before="30" w:after="30"/>
    </w:pPr>
    <w:rPr>
      <w:rFonts w:ascii="Arial" w:hAnsi="Arial" w:cs="Arial"/>
      <w:color w:val="332E2D"/>
      <w:spacing w:val="2"/>
      <w:sz w:val="24"/>
      <w:szCs w:val="24"/>
    </w:rPr>
  </w:style>
  <w:style w:type="paragraph" w:customStyle="1" w:styleId="ConsNormal">
    <w:name w:val="ConsNormal"/>
    <w:rsid w:val="007E00B5"/>
    <w:pPr>
      <w:widowControl w:val="0"/>
      <w:suppressAutoHyphens/>
      <w:autoSpaceDE w:val="0"/>
      <w:ind w:right="19772" w:firstLine="720"/>
    </w:pPr>
    <w:rPr>
      <w:rFonts w:ascii="Arial" w:hAnsi="Arial" w:cs="Arial"/>
      <w:lang w:eastAsia="ar-SA"/>
    </w:rPr>
  </w:style>
  <w:style w:type="paragraph" w:customStyle="1" w:styleId="ConsPlusCell">
    <w:name w:val="ConsPlusCell"/>
    <w:rsid w:val="007E00B5"/>
    <w:pPr>
      <w:widowControl w:val="0"/>
      <w:suppressAutoHyphens/>
      <w:autoSpaceDE w:val="0"/>
    </w:pPr>
    <w:rPr>
      <w:rFonts w:ascii="Arial" w:hAnsi="Arial" w:cs="Arial"/>
      <w:lang w:eastAsia="ar-SA"/>
    </w:rPr>
  </w:style>
  <w:style w:type="paragraph" w:styleId="af3">
    <w:name w:val="Revision"/>
    <w:uiPriority w:val="99"/>
    <w:rsid w:val="007E00B5"/>
    <w:pPr>
      <w:suppressAutoHyphens/>
    </w:pPr>
    <w:rPr>
      <w:lang w:eastAsia="ar-SA"/>
    </w:rPr>
  </w:style>
  <w:style w:type="paragraph" w:customStyle="1" w:styleId="af4">
    <w:name w:val="Содержимое таблицы"/>
    <w:basedOn w:val="a"/>
    <w:rsid w:val="007E00B5"/>
    <w:pPr>
      <w:suppressLineNumbers/>
    </w:pPr>
  </w:style>
  <w:style w:type="paragraph" w:customStyle="1" w:styleId="af5">
    <w:name w:val="Заголовок таблицы"/>
    <w:basedOn w:val="af4"/>
    <w:rsid w:val="007E00B5"/>
    <w:pPr>
      <w:jc w:val="center"/>
    </w:pPr>
    <w:rPr>
      <w:b/>
      <w:bCs/>
    </w:rPr>
  </w:style>
  <w:style w:type="paragraph" w:styleId="HTML">
    <w:name w:val="HTML Preformatted"/>
    <w:basedOn w:val="a"/>
    <w:link w:val="HTML0"/>
    <w:uiPriority w:val="99"/>
    <w:rsid w:val="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E00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F30413800247E0CED7E07AD7C04D85D2C215E292AB3EB52B9717B19yBYCE" TargetMode="External"/><Relationship Id="rId13" Type="http://schemas.openxmlformats.org/officeDocument/2006/relationships/hyperlink" Target="consultantplus://offline/ref=840F30413800247E0CED680BAF7C04D85C2D2F5C277DE4E903EC7Fy7YEE" TargetMode="External"/><Relationship Id="rId18" Type="http://schemas.openxmlformats.org/officeDocument/2006/relationships/hyperlink" Target="consultantplus://offline/ref=840F30413800247E0CED7E07AD7C04D85A2F215A2B22B3EB52B9717B19yBYCE" TargetMode="External"/><Relationship Id="rId26" Type="http://schemas.openxmlformats.org/officeDocument/2006/relationships/hyperlink" Target="consultantplus://offline/ref=840F30413800247E0CED771EAA7C04D8582B2C5C2C2AB3EB52B9717B19BCAD2034ACF65AC2716D2CyDYFE" TargetMode="External"/><Relationship Id="rId3" Type="http://schemas.openxmlformats.org/officeDocument/2006/relationships/styles" Target="styles.xml"/><Relationship Id="rId21" Type="http://schemas.openxmlformats.org/officeDocument/2006/relationships/hyperlink" Target="consultantplus://offline/ref=840F30413800247E0CED771EAA7C04D8582B2C5C2C2AB3EB52B9717B19BCAD2034ACF65AC2716D2FyDYEE" TargetMode="External"/><Relationship Id="rId7" Type="http://schemas.openxmlformats.org/officeDocument/2006/relationships/hyperlink" Target="consultantplus://offline/ref=840F30413800247E0CED680BAF7C04D858282A5D277DE4E903EC7Fy7YEE" TargetMode="External"/><Relationship Id="rId12" Type="http://schemas.openxmlformats.org/officeDocument/2006/relationships/hyperlink" Target="consultantplus://offline/ref=840F30413800247E0CED680BAF7C04D858282D517A77ECB00FEEy7Y8E" TargetMode="External"/><Relationship Id="rId17" Type="http://schemas.openxmlformats.org/officeDocument/2006/relationships/hyperlink" Target="consultantplus://offline/ref=840F30413800247E0CED680BAF7C04D85C2D2F5C277DE4E903EC7Fy7YEE" TargetMode="External"/><Relationship Id="rId25" Type="http://schemas.openxmlformats.org/officeDocument/2006/relationships/hyperlink" Target="consultantplus://offline/ref=840F30413800247E0CED771EAA7C04D8582B2C5C2C2AB3EB52B9717B19BCAD2034ACF65AC2716D2DyDY8E" TargetMode="External"/><Relationship Id="rId2" Type="http://schemas.openxmlformats.org/officeDocument/2006/relationships/numbering" Target="numbering.xml"/><Relationship Id="rId16" Type="http://schemas.openxmlformats.org/officeDocument/2006/relationships/hyperlink" Target="consultantplus://offline/ref=840F30413800247E0CED680BAF7C04D858282D517A77ECB00FEEy7Y8E" TargetMode="External"/><Relationship Id="rId20" Type="http://schemas.openxmlformats.org/officeDocument/2006/relationships/hyperlink" Target="consultantplus://offline/ref=840F30413800247E0CED680BAF7C04D858282F5F277DE4E903EC7Fy7Y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40F30413800247E0CED680BAF7C04D858282D517A77ECB00FEE78714EFBE27976E8FB5BC7y7Y0E" TargetMode="External"/><Relationship Id="rId11" Type="http://schemas.openxmlformats.org/officeDocument/2006/relationships/hyperlink" Target="consultantplus://offline/ref=840F30413800247E0CED771EAA7C04D858292C532C2CB3EB52B9717B19BCAD2034ACF65AC271692AyDYDE" TargetMode="External"/><Relationship Id="rId24" Type="http://schemas.openxmlformats.org/officeDocument/2006/relationships/hyperlink" Target="consultantplus://offline/ref=840F30413800247E0CED771EAA7C04D8582B2C5C2C2AB3EB52B9717B19BCAD2034ACF65AC2716D2CyDYFE" TargetMode="External"/><Relationship Id="rId5" Type="http://schemas.openxmlformats.org/officeDocument/2006/relationships/webSettings" Target="webSettings.xml"/><Relationship Id="rId15" Type="http://schemas.openxmlformats.org/officeDocument/2006/relationships/hyperlink" Target="consultantplus://offline/ref=840F30413800247E0CED771EAA7C04D858292C532C2CB3EB52B9717B19BCAD2034ACF65AC271692AyDYDE" TargetMode="External"/><Relationship Id="rId23" Type="http://schemas.openxmlformats.org/officeDocument/2006/relationships/hyperlink" Target="consultantplus://offline/ref=840F30413800247E0CED771EAA7C04D8582B2C5C2C2AB3EB52B9717B19BCAD2034ACF65AC2716D2CyDYFE" TargetMode="External"/><Relationship Id="rId28" Type="http://schemas.openxmlformats.org/officeDocument/2006/relationships/hyperlink" Target="consultantplus://offline/ref=840F30413800247E0CED771EAA7C04D8582B2C5C2C2AB3EB52B9717B19BCAD2034ACF65AC2716D2CyDYFE" TargetMode="External"/><Relationship Id="rId10" Type="http://schemas.openxmlformats.org/officeDocument/2006/relationships/hyperlink" Target="consultantplus://offline/ref=840F30413800247E0CED771EAA7C04D858292C532C2CB3EB52B9717B19BCAD2034ACF65AC271692AyDYDE" TargetMode="External"/><Relationship Id="rId19" Type="http://schemas.openxmlformats.org/officeDocument/2006/relationships/hyperlink" Target="consultantplus://offline/ref=840F30413800247E0CED7E07AD7C04D85C29285F292DB3EB52B9717B19yBYCE" TargetMode="External"/><Relationship Id="rId4" Type="http://schemas.openxmlformats.org/officeDocument/2006/relationships/settings" Target="settings.xml"/><Relationship Id="rId9" Type="http://schemas.openxmlformats.org/officeDocument/2006/relationships/hyperlink" Target="consultantplus://offline/ref=840F30413800247E0CED771EAA7C04D858292C532C2CB3EB52B9717B19BCAD2034ACF65AC271692AyDYDE" TargetMode="External"/><Relationship Id="rId14" Type="http://schemas.openxmlformats.org/officeDocument/2006/relationships/hyperlink" Target="consultantplus://offline/ref=840F30413800247E0CED771EAA7C04D8582B2C5C2C2AB3EB52B9717B19BCAD2034ACF65AC2716B29yDY9E" TargetMode="External"/><Relationship Id="rId22" Type="http://schemas.openxmlformats.org/officeDocument/2006/relationships/hyperlink" Target="consultantplus://offline/ref=840F30413800247E0CED680BAF7C04D8582A2D59277DE4E903EC7Fy7YEE" TargetMode="External"/><Relationship Id="rId27" Type="http://schemas.openxmlformats.org/officeDocument/2006/relationships/hyperlink" Target="consultantplus://offline/ref=840F30413800247E0CED771EAA7C04D8582B2C5C2C2AB3EB52B9717B19BCAD2034ACF65AC2716D2CyDY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0701-5460-4A9B-BA3C-FADE3264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66</Pages>
  <Words>20401</Words>
  <Characters>158452</Characters>
  <Application>Microsoft Office Word</Application>
  <DocSecurity>0</DocSecurity>
  <Lines>1320</Lines>
  <Paragraphs>356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178497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c:creator>
  <cp:lastModifiedBy>User</cp:lastModifiedBy>
  <cp:revision>12</cp:revision>
  <cp:lastPrinted>2019-10-03T07:06:00Z</cp:lastPrinted>
  <dcterms:created xsi:type="dcterms:W3CDTF">2019-06-05T12:31:00Z</dcterms:created>
  <dcterms:modified xsi:type="dcterms:W3CDTF">2019-10-03T10:25:00Z</dcterms:modified>
</cp:coreProperties>
</file>