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75" w:rsidRPr="006B7875" w:rsidRDefault="006B7875" w:rsidP="006B7875">
      <w:pPr>
        <w:pStyle w:val="a3"/>
        <w:jc w:val="right"/>
        <w:rPr>
          <w:b w:val="0"/>
          <w:sz w:val="24"/>
          <w:szCs w:val="24"/>
        </w:rPr>
      </w:pPr>
    </w:p>
    <w:p w:rsidR="00933631" w:rsidRPr="000A20C2" w:rsidRDefault="00933631" w:rsidP="00E373F5">
      <w:pPr>
        <w:pStyle w:val="a3"/>
        <w:rPr>
          <w:b w:val="0"/>
        </w:rPr>
      </w:pPr>
      <w:r w:rsidRPr="000A20C2">
        <w:rPr>
          <w:b w:val="0"/>
        </w:rPr>
        <w:t>СОВЕТ НАРОДНЫХ ДЕПУТАТОВ</w:t>
      </w:r>
    </w:p>
    <w:p w:rsidR="00933631" w:rsidRPr="000A20C2" w:rsidRDefault="00933631" w:rsidP="00933631">
      <w:pPr>
        <w:pStyle w:val="a3"/>
        <w:rPr>
          <w:b w:val="0"/>
        </w:rPr>
      </w:pPr>
      <w:r w:rsidRPr="000A20C2">
        <w:rPr>
          <w:b w:val="0"/>
        </w:rPr>
        <w:t>МУНИЦИПАЛЬНОГО ОБРАЗОВАНИЯ НЕБЫЛОВСКОЕ</w:t>
      </w:r>
    </w:p>
    <w:p w:rsidR="00933631" w:rsidRPr="000A20C2" w:rsidRDefault="00933631" w:rsidP="00933631">
      <w:pPr>
        <w:pStyle w:val="a3"/>
        <w:rPr>
          <w:b w:val="0"/>
          <w:szCs w:val="32"/>
        </w:rPr>
      </w:pPr>
      <w:r w:rsidRPr="000A20C2">
        <w:rPr>
          <w:b w:val="0"/>
          <w:szCs w:val="32"/>
        </w:rPr>
        <w:t>ЮРЬЕВ-ПОЛЬСКОГО РАЙОНА</w:t>
      </w:r>
    </w:p>
    <w:p w:rsidR="00933631" w:rsidRPr="00160CA7" w:rsidRDefault="00933631" w:rsidP="00933631">
      <w:pPr>
        <w:jc w:val="center"/>
        <w:rPr>
          <w:b/>
          <w:bCs/>
          <w:sz w:val="28"/>
          <w:szCs w:val="28"/>
        </w:rPr>
      </w:pPr>
    </w:p>
    <w:p w:rsidR="00933631" w:rsidRPr="00160CA7" w:rsidRDefault="00933631" w:rsidP="00933631">
      <w:pPr>
        <w:pStyle w:val="3"/>
        <w:rPr>
          <w:szCs w:val="32"/>
        </w:rPr>
      </w:pPr>
      <w:r w:rsidRPr="00160CA7">
        <w:rPr>
          <w:szCs w:val="32"/>
        </w:rPr>
        <w:t>РЕШЕНИЕ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E373F5" w:rsidRDefault="00E373F5" w:rsidP="00933631">
      <w:pPr>
        <w:jc w:val="both"/>
        <w:rPr>
          <w:sz w:val="28"/>
          <w:szCs w:val="28"/>
        </w:rPr>
      </w:pP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Pr="006A5EA6" w:rsidRDefault="00933631" w:rsidP="00933631">
      <w:pPr>
        <w:tabs>
          <w:tab w:val="left" w:pos="6804"/>
        </w:tabs>
        <w:jc w:val="both"/>
      </w:pPr>
      <w:r w:rsidRPr="00E373F5">
        <w:rPr>
          <w:sz w:val="28"/>
          <w:szCs w:val="28"/>
        </w:rPr>
        <w:t>от</w:t>
      </w:r>
      <w:r w:rsidR="006B2D2C" w:rsidRPr="00E373F5">
        <w:rPr>
          <w:sz w:val="28"/>
          <w:szCs w:val="28"/>
        </w:rPr>
        <w:t xml:space="preserve"> </w:t>
      </w:r>
      <w:r w:rsidR="006A5EA6">
        <w:rPr>
          <w:sz w:val="28"/>
          <w:szCs w:val="28"/>
        </w:rPr>
        <w:t>23.10.</w:t>
      </w:r>
      <w:r w:rsidR="002A6787" w:rsidRPr="006A5EA6">
        <w:rPr>
          <w:sz w:val="28"/>
          <w:szCs w:val="28"/>
        </w:rPr>
        <w:t>202</w:t>
      </w:r>
      <w:r w:rsidR="00B671BD" w:rsidRPr="006A5EA6">
        <w:rPr>
          <w:sz w:val="28"/>
          <w:szCs w:val="28"/>
        </w:rPr>
        <w:t>3</w:t>
      </w:r>
      <w:r w:rsidR="00E373F5" w:rsidRPr="006A5EA6">
        <w:rPr>
          <w:sz w:val="28"/>
          <w:szCs w:val="28"/>
        </w:rPr>
        <w:t xml:space="preserve">                      </w:t>
      </w:r>
      <w:r w:rsidRPr="006A5EA6">
        <w:rPr>
          <w:sz w:val="28"/>
          <w:szCs w:val="28"/>
        </w:rPr>
        <w:t xml:space="preserve">                                                           № </w:t>
      </w:r>
      <w:r w:rsidR="006A5EA6" w:rsidRPr="006A5EA6">
        <w:rPr>
          <w:sz w:val="28"/>
          <w:szCs w:val="28"/>
        </w:rPr>
        <w:t>14</w:t>
      </w:r>
    </w:p>
    <w:p w:rsidR="00933631" w:rsidRDefault="00933631" w:rsidP="00933631">
      <w:pPr>
        <w:jc w:val="both"/>
      </w:pPr>
    </w:p>
    <w:p w:rsidR="00933631" w:rsidRDefault="00933631" w:rsidP="00090855">
      <w:pPr>
        <w:ind w:right="5103"/>
        <w:jc w:val="both"/>
        <w:rPr>
          <w:i/>
        </w:rPr>
      </w:pPr>
      <w:r w:rsidRPr="004D039E">
        <w:rPr>
          <w:i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</w:t>
      </w:r>
      <w:r w:rsidR="00806CC5">
        <w:rPr>
          <w:i/>
        </w:rPr>
        <w:t>о</w:t>
      </w:r>
      <w:r w:rsidR="002A6787">
        <w:rPr>
          <w:i/>
        </w:rPr>
        <w:t xml:space="preserve"> образования Небыловское на 202</w:t>
      </w:r>
      <w:r w:rsidR="00B671BD">
        <w:rPr>
          <w:i/>
        </w:rPr>
        <w:t>4</w:t>
      </w:r>
      <w:r w:rsidRPr="004D039E">
        <w:rPr>
          <w:i/>
        </w:rPr>
        <w:t xml:space="preserve"> год</w:t>
      </w:r>
      <w:r w:rsidR="00090855">
        <w:rPr>
          <w:i/>
        </w:rPr>
        <w:t>.</w:t>
      </w:r>
    </w:p>
    <w:p w:rsidR="00090855" w:rsidRDefault="00090855" w:rsidP="00090855">
      <w:pPr>
        <w:ind w:right="5103"/>
        <w:jc w:val="both"/>
        <w:rPr>
          <w:i/>
        </w:rPr>
      </w:pPr>
    </w:p>
    <w:p w:rsidR="00090855" w:rsidRPr="00090855" w:rsidRDefault="00090855" w:rsidP="00090855">
      <w:pPr>
        <w:ind w:right="5103"/>
        <w:jc w:val="both"/>
        <w:rPr>
          <w:i/>
        </w:rPr>
      </w:pPr>
    </w:p>
    <w:p w:rsidR="00933631" w:rsidRDefault="00933631" w:rsidP="000908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631">
        <w:rPr>
          <w:sz w:val="28"/>
          <w:szCs w:val="28"/>
        </w:rPr>
        <w:t>В соответствии со ст.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154, ст.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156 Жилищного кодекса Российской Федерации,  Бюджетным кодексом Российской Федерации,  Федеральным законом от 06.10.2003 №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131-ФЗ «Об общих принципах организации местного самоуправления Российской Федерации»,  приказом Министерства строительства и жилищно-коммунального хозяйства Российской Федерации от 27.09.2016 №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668/</w:t>
      </w:r>
      <w:proofErr w:type="spellStart"/>
      <w:r w:rsidRPr="00933631">
        <w:rPr>
          <w:sz w:val="28"/>
          <w:szCs w:val="28"/>
        </w:rPr>
        <w:t>пр</w:t>
      </w:r>
      <w:proofErr w:type="spellEnd"/>
      <w:r w:rsidRPr="00933631">
        <w:rPr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Совет народных депутатов муниципального образования Небыловское Юрьев-Польского района </w:t>
      </w:r>
      <w:r w:rsidR="00090855">
        <w:rPr>
          <w:b/>
          <w:sz w:val="28"/>
          <w:szCs w:val="28"/>
        </w:rPr>
        <w:t>решил</w:t>
      </w:r>
      <w:r w:rsidRPr="00933631">
        <w:rPr>
          <w:sz w:val="28"/>
          <w:szCs w:val="28"/>
        </w:rPr>
        <w:t>:</w:t>
      </w:r>
    </w:p>
    <w:p w:rsidR="00090855" w:rsidRDefault="00090855" w:rsidP="00090855">
      <w:pPr>
        <w:tabs>
          <w:tab w:val="left" w:pos="709"/>
        </w:tabs>
        <w:jc w:val="both"/>
        <w:rPr>
          <w:sz w:val="28"/>
          <w:szCs w:val="28"/>
        </w:rPr>
      </w:pP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 w:rsidRPr="0019381B">
        <w:t xml:space="preserve">Утвердить «Положение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t>Небыловское</w:t>
      </w:r>
      <w:r w:rsidRPr="0019381B">
        <w:t xml:space="preserve"> согласно приложению №</w:t>
      </w:r>
      <w:r w:rsidR="000A20C2">
        <w:t xml:space="preserve"> </w:t>
      </w:r>
      <w:r w:rsidRPr="0019381B">
        <w:t>1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Утвердить «Расчет размера базовой ставки платы за </w:t>
      </w:r>
      <w:r w:rsidRPr="0019381B">
        <w:t xml:space="preserve">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2A6787">
        <w:t>Небыловское на 202</w:t>
      </w:r>
      <w:r w:rsidR="00090855">
        <w:t>4</w:t>
      </w:r>
      <w:r w:rsidRPr="0019381B">
        <w:t xml:space="preserve"> год» согласно приложению №</w:t>
      </w:r>
      <w:r w:rsidR="000A20C2">
        <w:t xml:space="preserve"> </w:t>
      </w:r>
      <w:r w:rsidRPr="0019381B">
        <w:t>2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Решение Совета народных депутатов муниципального образования </w:t>
      </w:r>
      <w:r>
        <w:rPr>
          <w:szCs w:val="28"/>
        </w:rPr>
        <w:t>Небыловс</w:t>
      </w:r>
      <w:r w:rsidR="002A6787">
        <w:rPr>
          <w:szCs w:val="28"/>
        </w:rPr>
        <w:t xml:space="preserve">кое Юрьев-Польского района от </w:t>
      </w:r>
      <w:r w:rsidR="00B671BD">
        <w:rPr>
          <w:szCs w:val="28"/>
        </w:rPr>
        <w:t>16</w:t>
      </w:r>
      <w:r w:rsidR="00806CC5">
        <w:rPr>
          <w:szCs w:val="28"/>
        </w:rPr>
        <w:t>.</w:t>
      </w:r>
      <w:r w:rsidR="004F608B">
        <w:rPr>
          <w:szCs w:val="28"/>
        </w:rPr>
        <w:t>0</w:t>
      </w:r>
      <w:r w:rsidR="00B671BD">
        <w:rPr>
          <w:szCs w:val="28"/>
        </w:rPr>
        <w:t>9</w:t>
      </w:r>
      <w:r w:rsidR="002A6787">
        <w:rPr>
          <w:szCs w:val="28"/>
        </w:rPr>
        <w:t>.202</w:t>
      </w:r>
      <w:r w:rsidR="00B671BD">
        <w:rPr>
          <w:szCs w:val="28"/>
        </w:rPr>
        <w:t>2</w:t>
      </w:r>
      <w:r w:rsidR="002A6787">
        <w:rPr>
          <w:szCs w:val="28"/>
        </w:rPr>
        <w:t xml:space="preserve"> № </w:t>
      </w:r>
      <w:r w:rsidR="00B671BD">
        <w:rPr>
          <w:szCs w:val="28"/>
        </w:rPr>
        <w:t>17</w:t>
      </w:r>
      <w:r w:rsidRPr="0019381B">
        <w:rPr>
          <w:szCs w:val="28"/>
        </w:rPr>
        <w:t xml:space="preserve"> «</w:t>
      </w:r>
      <w:r w:rsidR="00D427C0" w:rsidRPr="00D427C0">
        <w:rPr>
          <w:szCs w:val="28"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муниципального</w:t>
      </w:r>
      <w:r w:rsidR="00A87D5A">
        <w:rPr>
          <w:szCs w:val="28"/>
        </w:rPr>
        <w:t xml:space="preserve"> образования Небыловское на 202</w:t>
      </w:r>
      <w:r w:rsidR="00B671BD">
        <w:rPr>
          <w:szCs w:val="28"/>
        </w:rPr>
        <w:t>3</w:t>
      </w:r>
      <w:r w:rsidR="00D427C0" w:rsidRPr="00D427C0">
        <w:rPr>
          <w:szCs w:val="28"/>
        </w:rPr>
        <w:t xml:space="preserve"> год</w:t>
      </w:r>
      <w:r w:rsidRPr="0019381B">
        <w:rPr>
          <w:szCs w:val="28"/>
        </w:rPr>
        <w:t>» призн</w:t>
      </w:r>
      <w:r w:rsidR="002A6787">
        <w:rPr>
          <w:szCs w:val="28"/>
        </w:rPr>
        <w:t>ать утратившим силу с 01.01.202</w:t>
      </w:r>
      <w:r w:rsidR="00B671BD">
        <w:rPr>
          <w:szCs w:val="28"/>
        </w:rPr>
        <w:t>4</w:t>
      </w:r>
      <w:r w:rsidR="00BA22EA">
        <w:rPr>
          <w:szCs w:val="28"/>
        </w:rPr>
        <w:t xml:space="preserve"> года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</w:pPr>
      <w:r w:rsidRPr="0019381B">
        <w:lastRenderedPageBreak/>
        <w:t xml:space="preserve">Настоящее решение вступает в силу с </w:t>
      </w:r>
      <w:r w:rsidR="002A6787">
        <w:t>01.01.202</w:t>
      </w:r>
      <w:r w:rsidR="00B671BD">
        <w:t>4</w:t>
      </w:r>
      <w:r w:rsidR="00BA22EA">
        <w:t xml:space="preserve"> года</w:t>
      </w:r>
      <w:r w:rsidRPr="0019381B">
        <w:t xml:space="preserve"> и подлежит официальному опубликованию.</w:t>
      </w: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pStyle w:val="a5"/>
      </w:pPr>
      <w:r>
        <w:t xml:space="preserve">Глава МО Небыловское                                                  </w:t>
      </w:r>
      <w:r w:rsidR="00023C92">
        <w:t xml:space="preserve">               Н. М</w:t>
      </w:r>
      <w:r>
        <w:t xml:space="preserve">. </w:t>
      </w:r>
      <w:r w:rsidR="00023C92">
        <w:t>Бессонова</w:t>
      </w:r>
    </w:p>
    <w:p w:rsidR="00D869E2" w:rsidRDefault="00D869E2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4F18E5" w:rsidRDefault="004F18E5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ind w:left="4820"/>
        <w:jc w:val="center"/>
      </w:pPr>
      <w:r>
        <w:t>Приложение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>муниципального  образования Небыловское</w:t>
      </w:r>
    </w:p>
    <w:p w:rsidR="00933631" w:rsidRDefault="00933631" w:rsidP="00933631">
      <w:pPr>
        <w:ind w:left="4820"/>
        <w:jc w:val="center"/>
      </w:pPr>
      <w:r>
        <w:t>Юрьев-Польского района</w:t>
      </w:r>
    </w:p>
    <w:p w:rsidR="00933631" w:rsidRPr="00A87D5A" w:rsidRDefault="000A20C2" w:rsidP="00933631">
      <w:pPr>
        <w:ind w:left="4820"/>
        <w:jc w:val="center"/>
      </w:pPr>
      <w:r>
        <w:rPr>
          <w:u w:val="single"/>
        </w:rPr>
        <w:t>о</w:t>
      </w:r>
      <w:r w:rsidR="00933631" w:rsidRPr="0014430C">
        <w:rPr>
          <w:u w:val="single"/>
        </w:rPr>
        <w:t>т</w:t>
      </w:r>
      <w:r w:rsidR="006A5EA6">
        <w:rPr>
          <w:u w:val="single"/>
        </w:rPr>
        <w:t xml:space="preserve"> </w:t>
      </w:r>
      <w:proofErr w:type="gramStart"/>
      <w:r w:rsidR="006A5EA6">
        <w:rPr>
          <w:u w:val="single"/>
        </w:rPr>
        <w:t>23.10</w:t>
      </w:r>
      <w:r>
        <w:rPr>
          <w:i/>
          <w:u w:val="single"/>
        </w:rPr>
        <w:t>.</w:t>
      </w:r>
      <w:r w:rsidR="002A6787">
        <w:rPr>
          <w:i/>
          <w:u w:val="single"/>
        </w:rPr>
        <w:t>202</w:t>
      </w:r>
      <w:r w:rsidR="00920CF2">
        <w:rPr>
          <w:i/>
          <w:u w:val="single"/>
        </w:rPr>
        <w:t>3</w:t>
      </w:r>
      <w:r w:rsidR="00BA22EA" w:rsidRPr="00557A7B">
        <w:rPr>
          <w:i/>
          <w:u w:val="single"/>
        </w:rPr>
        <w:t xml:space="preserve"> </w:t>
      </w:r>
      <w:r w:rsidR="00933631" w:rsidRPr="00557A7B">
        <w:rPr>
          <w:i/>
          <w:u w:val="single"/>
        </w:rPr>
        <w:t xml:space="preserve"> №</w:t>
      </w:r>
      <w:proofErr w:type="gramEnd"/>
      <w:r w:rsidR="006A5EA6">
        <w:rPr>
          <w:i/>
          <w:u w:val="single"/>
        </w:rPr>
        <w:t>14</w:t>
      </w:r>
      <w:r>
        <w:rPr>
          <w:i/>
          <w:u w:val="single"/>
        </w:rPr>
        <w:t xml:space="preserve"> </w:t>
      </w:r>
      <w:r w:rsidR="006B2D2C" w:rsidRPr="00557A7B">
        <w:rPr>
          <w:i/>
          <w:u w:val="single"/>
        </w:rPr>
        <w:t xml:space="preserve"> </w:t>
      </w:r>
      <w:r w:rsidR="00A87D5A">
        <w:rPr>
          <w:i/>
          <w:u w:val="single"/>
        </w:rPr>
        <w:t xml:space="preserve"> 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b/>
          <w:sz w:val="28"/>
          <w:szCs w:val="28"/>
        </w:rPr>
        <w:t>Небыловское</w:t>
      </w:r>
    </w:p>
    <w:p w:rsidR="00933631" w:rsidRDefault="00933631" w:rsidP="0009085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N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DC3550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2.1. Базовая плата за пользование жилым помещением (плата за наём) жилого помещения устанавливается на 1 кв</w:t>
      </w:r>
      <w:r w:rsidR="008E0A14">
        <w:rPr>
          <w:rFonts w:ascii="Times New Roman" w:hAnsi="Times New Roman" w:cs="Times New Roman"/>
          <w:sz w:val="28"/>
          <w:szCs w:val="28"/>
        </w:rPr>
        <w:t>адратный</w:t>
      </w:r>
      <w:r w:rsidRPr="0019381B">
        <w:rPr>
          <w:rFonts w:ascii="Times New Roman" w:hAnsi="Times New Roman" w:cs="Times New Roman"/>
          <w:sz w:val="28"/>
          <w:szCs w:val="28"/>
        </w:rPr>
        <w:t xml:space="preserve"> м</w:t>
      </w:r>
      <w:r w:rsidR="008E0A14">
        <w:rPr>
          <w:rFonts w:ascii="Times New Roman" w:hAnsi="Times New Roman" w:cs="Times New Roman"/>
          <w:sz w:val="28"/>
          <w:szCs w:val="28"/>
        </w:rPr>
        <w:t>етр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. Размер платы за наём j-ого жилого помещения, предоставленного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>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>Средняя цена 1 кв</w:t>
      </w:r>
      <w:r w:rsidR="008E0A14">
        <w:rPr>
          <w:rFonts w:ascii="Times New Roman" w:hAnsi="Times New Roman" w:cs="Times New Roman"/>
          <w:sz w:val="28"/>
          <w:szCs w:val="28"/>
        </w:rPr>
        <w:t>адратного</w:t>
      </w:r>
      <w:r w:rsidRPr="003E22C5">
        <w:rPr>
          <w:rFonts w:ascii="Times New Roman" w:hAnsi="Times New Roman" w:cs="Times New Roman"/>
          <w:sz w:val="28"/>
          <w:szCs w:val="28"/>
        </w:rPr>
        <w:t xml:space="preserve"> м</w:t>
      </w:r>
      <w:r w:rsidR="008E0A14">
        <w:rPr>
          <w:rFonts w:ascii="Times New Roman" w:hAnsi="Times New Roman" w:cs="Times New Roman"/>
          <w:sz w:val="28"/>
          <w:szCs w:val="28"/>
        </w:rPr>
        <w:t>етра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933631" w:rsidRPr="009A67A7" w:rsidRDefault="00933631" w:rsidP="00933631">
      <w:pPr>
        <w:ind w:left="5387"/>
        <w:jc w:val="both"/>
      </w:pPr>
      <w:r>
        <w:t xml:space="preserve">                            </w:t>
      </w:r>
      <w:r w:rsidRPr="009A67A7">
        <w:t>Приложение</w:t>
      </w:r>
    </w:p>
    <w:p w:rsidR="00933631" w:rsidRPr="009A67A7" w:rsidRDefault="00933631" w:rsidP="00933631">
      <w:pPr>
        <w:ind w:left="5387"/>
        <w:jc w:val="both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r w:rsidRPr="009A67A7">
        <w:t>Небыловское</w:t>
      </w:r>
    </w:p>
    <w:p w:rsidR="00933631" w:rsidRPr="009A67A7" w:rsidRDefault="00933631" w:rsidP="00933631">
      <w:pPr>
        <w:ind w:left="5387"/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Небыловское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156 Жилищного кодекса Российской Федерации, приказом Министерства строительства и жилищно-коммунального хозяйства Российской Федерации от 27.09.2016 №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A87D5A">
        <w:rPr>
          <w:rFonts w:ascii="Times New Roman" w:hAnsi="Times New Roman" w:cs="Times New Roman"/>
          <w:sz w:val="28"/>
          <w:szCs w:val="28"/>
        </w:rPr>
        <w:t>иента соответствия платы на 202</w:t>
      </w:r>
      <w:r w:rsidR="00920CF2"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благоустройство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A87D5A">
        <w:rPr>
          <w:rFonts w:ascii="Times New Roman" w:hAnsi="Times New Roman" w:cs="Times New Roman"/>
          <w:sz w:val="28"/>
          <w:szCs w:val="28"/>
        </w:rPr>
        <w:t>на 202</w:t>
      </w:r>
      <w:r w:rsidR="00920CF2"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9381B">
              <w:t>Коэффи-циенты</w:t>
            </w:r>
            <w:proofErr w:type="spell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BE5" w:rsidRDefault="00634BE5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3F5" w:rsidRDefault="00E373F5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E2D" w:rsidRDefault="00280E2D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280E2D" w:rsidP="0035278A">
      <w:pPr>
        <w:ind w:left="4820"/>
        <w:jc w:val="center"/>
      </w:pPr>
      <w:r>
        <w:lastRenderedPageBreak/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>муниципального  образования Небыловское</w:t>
      </w:r>
    </w:p>
    <w:p w:rsidR="0035278A" w:rsidRDefault="0035278A" w:rsidP="0035278A">
      <w:pPr>
        <w:ind w:left="4820"/>
        <w:jc w:val="center"/>
      </w:pPr>
      <w:r>
        <w:t>Юрьев-Польского района</w:t>
      </w:r>
    </w:p>
    <w:p w:rsidR="000A20C2" w:rsidRPr="00541034" w:rsidRDefault="00A74675" w:rsidP="000A20C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</w:t>
      </w:r>
      <w:r w:rsidR="000A20C2">
        <w:rPr>
          <w:u w:val="single"/>
        </w:rPr>
        <w:t>о</w:t>
      </w:r>
      <w:r w:rsidR="0035278A" w:rsidRPr="0014430C">
        <w:rPr>
          <w:u w:val="single"/>
        </w:rPr>
        <w:t>т</w:t>
      </w:r>
      <w:r w:rsidR="000A20C2">
        <w:rPr>
          <w:u w:val="single"/>
        </w:rPr>
        <w:t xml:space="preserve"> </w:t>
      </w:r>
      <w:r w:rsidR="006A5EA6">
        <w:rPr>
          <w:u w:val="single"/>
        </w:rPr>
        <w:t>23.10</w:t>
      </w:r>
      <w:r w:rsidR="000A20C2" w:rsidRPr="000A20C2">
        <w:rPr>
          <w:i/>
          <w:u w:val="single"/>
        </w:rPr>
        <w:t>.202</w:t>
      </w:r>
      <w:r w:rsidR="00920CF2">
        <w:rPr>
          <w:i/>
          <w:u w:val="single"/>
        </w:rPr>
        <w:t>3</w:t>
      </w:r>
      <w:r w:rsidR="000A20C2">
        <w:rPr>
          <w:u w:val="single"/>
        </w:rPr>
        <w:t xml:space="preserve"> </w:t>
      </w:r>
      <w:r w:rsidR="0035278A" w:rsidRPr="00557A7B">
        <w:rPr>
          <w:i/>
          <w:u w:val="single"/>
        </w:rPr>
        <w:t>№</w:t>
      </w:r>
      <w:r w:rsidR="000A20C2">
        <w:rPr>
          <w:i/>
          <w:u w:val="single"/>
        </w:rPr>
        <w:t xml:space="preserve"> </w:t>
      </w:r>
      <w:r w:rsidR="006A5EA6">
        <w:rPr>
          <w:i/>
          <w:u w:val="single"/>
        </w:rPr>
        <w:t>14</w:t>
      </w:r>
      <w:r w:rsidR="000A20C2" w:rsidRPr="000A20C2">
        <w:rPr>
          <w:sz w:val="28"/>
          <w:szCs w:val="28"/>
        </w:rPr>
        <w:t xml:space="preserve"> </w:t>
      </w:r>
    </w:p>
    <w:p w:rsidR="0035278A" w:rsidRPr="00933631" w:rsidRDefault="006B2D2C" w:rsidP="0035278A">
      <w:pPr>
        <w:ind w:left="4820"/>
        <w:jc w:val="center"/>
      </w:pPr>
      <w:r w:rsidRPr="00557A7B">
        <w:rPr>
          <w:i/>
          <w:u w:val="single"/>
        </w:rPr>
        <w:t xml:space="preserve"> </w:t>
      </w:r>
      <w:bookmarkStart w:id="0" w:name="_GoBack"/>
      <w:bookmarkEnd w:id="0"/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>
        <w:rPr>
          <w:b/>
          <w:sz w:val="28"/>
          <w:szCs w:val="28"/>
        </w:rPr>
        <w:t>Небыловское</w:t>
      </w:r>
      <w:r w:rsidR="002A6787">
        <w:rPr>
          <w:b/>
          <w:sz w:val="28"/>
          <w:szCs w:val="28"/>
        </w:rPr>
        <w:t xml:space="preserve"> на 202</w:t>
      </w:r>
      <w:r w:rsidR="00920CF2">
        <w:rPr>
          <w:b/>
          <w:sz w:val="28"/>
          <w:szCs w:val="28"/>
        </w:rPr>
        <w:t>4</w:t>
      </w:r>
      <w:r w:rsidRPr="0019381B">
        <w:rPr>
          <w:b/>
          <w:sz w:val="28"/>
          <w:szCs w:val="28"/>
        </w:rPr>
        <w:t xml:space="preserve"> год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933631" w:rsidRDefault="00933631" w:rsidP="00933631"/>
    <w:p w:rsidR="00933631" w:rsidRDefault="00933631" w:rsidP="00933631"/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="00033DE8">
        <w:rPr>
          <w:rFonts w:ascii="Times New Roman" w:hAnsi="Times New Roman" w:cs="Times New Roman"/>
          <w:sz w:val="28"/>
          <w:szCs w:val="28"/>
        </w:rPr>
        <w:t>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CF7" w:rsidRPr="0019381B" w:rsidRDefault="00F54CF7" w:rsidP="00F54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 </w:t>
      </w:r>
      <w:r w:rsidR="002A67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678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20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="0064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(размещены в Единой межведомственной информационно-статистической системе (ЕМИСС) составила </w:t>
      </w:r>
      <w:r w:rsidR="00920CF2" w:rsidRPr="00920CF2">
        <w:rPr>
          <w:rFonts w:ascii="Times New Roman" w:hAnsi="Times New Roman" w:cs="Times New Roman"/>
          <w:sz w:val="28"/>
          <w:szCs w:val="28"/>
        </w:rPr>
        <w:t>8609</w:t>
      </w:r>
      <w:r w:rsidR="00B3038D">
        <w:rPr>
          <w:rFonts w:ascii="Times New Roman" w:hAnsi="Times New Roman" w:cs="Times New Roman"/>
          <w:sz w:val="28"/>
          <w:szCs w:val="28"/>
        </w:rPr>
        <w:t>6</w:t>
      </w:r>
      <w:r w:rsidR="00920CF2">
        <w:rPr>
          <w:rFonts w:ascii="Times New Roman" w:hAnsi="Times New Roman" w:cs="Times New Roman"/>
          <w:sz w:val="28"/>
          <w:szCs w:val="28"/>
        </w:rPr>
        <w:t>,</w:t>
      </w:r>
      <w:r w:rsidR="00B3038D">
        <w:rPr>
          <w:rFonts w:ascii="Times New Roman" w:hAnsi="Times New Roman" w:cs="Times New Roman"/>
          <w:sz w:val="28"/>
          <w:szCs w:val="28"/>
        </w:rPr>
        <w:t>61</w:t>
      </w:r>
      <w:r w:rsidR="004F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F54CF7" w:rsidRPr="0019381B" w:rsidRDefault="00F54CF7" w:rsidP="00F54C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4CF7" w:rsidRPr="0019381B" w:rsidRDefault="00F54CF7" w:rsidP="00F54C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r w:rsidR="00920CF2" w:rsidRPr="00920CF2">
        <w:rPr>
          <w:rFonts w:ascii="Times New Roman" w:hAnsi="Times New Roman"/>
          <w:sz w:val="28"/>
          <w:szCs w:val="28"/>
        </w:rPr>
        <w:t>8609</w:t>
      </w:r>
      <w:r w:rsidR="00B3038D">
        <w:rPr>
          <w:rFonts w:ascii="Times New Roman" w:hAnsi="Times New Roman"/>
          <w:sz w:val="28"/>
          <w:szCs w:val="28"/>
        </w:rPr>
        <w:t>6</w:t>
      </w:r>
      <w:r w:rsidR="00920CF2">
        <w:rPr>
          <w:rFonts w:ascii="Times New Roman" w:hAnsi="Times New Roman"/>
          <w:sz w:val="28"/>
          <w:szCs w:val="28"/>
        </w:rPr>
        <w:t>,</w:t>
      </w:r>
      <w:r w:rsidR="00B3038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* 0,001 = </w:t>
      </w:r>
      <w:r w:rsidR="00920CF2">
        <w:rPr>
          <w:rFonts w:ascii="Times New Roman" w:hAnsi="Times New Roman"/>
          <w:sz w:val="28"/>
          <w:szCs w:val="28"/>
        </w:rPr>
        <w:t>86,10</w:t>
      </w:r>
      <w:r w:rsidRPr="0019381B">
        <w:rPr>
          <w:rFonts w:ascii="Times New Roman" w:hAnsi="Times New Roman"/>
          <w:sz w:val="28"/>
          <w:szCs w:val="28"/>
        </w:rPr>
        <w:t xml:space="preserve"> руб./кв.</w:t>
      </w:r>
      <w:r w:rsidR="008E0A14">
        <w:rPr>
          <w:rFonts w:ascii="Times New Roman" w:hAnsi="Times New Roman"/>
          <w:sz w:val="28"/>
          <w:szCs w:val="28"/>
        </w:rPr>
        <w:t xml:space="preserve"> </w:t>
      </w:r>
      <w:r w:rsidRPr="0019381B">
        <w:rPr>
          <w:rFonts w:ascii="Times New Roman" w:hAnsi="Times New Roman"/>
          <w:sz w:val="28"/>
          <w:szCs w:val="28"/>
        </w:rPr>
        <w:t>м.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033DE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557A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31"/>
    <w:rsid w:val="00001EF6"/>
    <w:rsid w:val="00015B98"/>
    <w:rsid w:val="00023C92"/>
    <w:rsid w:val="00023DF7"/>
    <w:rsid w:val="00032B72"/>
    <w:rsid w:val="00033DE8"/>
    <w:rsid w:val="00045E03"/>
    <w:rsid w:val="00050A06"/>
    <w:rsid w:val="00057F6F"/>
    <w:rsid w:val="000601EB"/>
    <w:rsid w:val="00067476"/>
    <w:rsid w:val="000676FC"/>
    <w:rsid w:val="00082AD5"/>
    <w:rsid w:val="00083BC4"/>
    <w:rsid w:val="000844AB"/>
    <w:rsid w:val="00090855"/>
    <w:rsid w:val="000A20C2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52FE"/>
    <w:rsid w:val="00277C55"/>
    <w:rsid w:val="00280E2D"/>
    <w:rsid w:val="00286554"/>
    <w:rsid w:val="00293381"/>
    <w:rsid w:val="002A6787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294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E5351"/>
    <w:rsid w:val="004F0CAC"/>
    <w:rsid w:val="004F18E5"/>
    <w:rsid w:val="004F1DC8"/>
    <w:rsid w:val="004F1E1F"/>
    <w:rsid w:val="004F608B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57A7B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4BE5"/>
    <w:rsid w:val="00637116"/>
    <w:rsid w:val="00642810"/>
    <w:rsid w:val="00654018"/>
    <w:rsid w:val="006664A1"/>
    <w:rsid w:val="006751E3"/>
    <w:rsid w:val="006757AD"/>
    <w:rsid w:val="00684F50"/>
    <w:rsid w:val="00690821"/>
    <w:rsid w:val="006A1A39"/>
    <w:rsid w:val="006A5EA6"/>
    <w:rsid w:val="006A613E"/>
    <w:rsid w:val="006B2D2C"/>
    <w:rsid w:val="006B699A"/>
    <w:rsid w:val="006B7875"/>
    <w:rsid w:val="006C144A"/>
    <w:rsid w:val="006C1BE0"/>
    <w:rsid w:val="006C67BD"/>
    <w:rsid w:val="006C6A5B"/>
    <w:rsid w:val="006D4203"/>
    <w:rsid w:val="006D451E"/>
    <w:rsid w:val="006E411A"/>
    <w:rsid w:val="006F7FF6"/>
    <w:rsid w:val="007074B2"/>
    <w:rsid w:val="00713420"/>
    <w:rsid w:val="007152C3"/>
    <w:rsid w:val="00716B0A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0A14"/>
    <w:rsid w:val="008E2BA0"/>
    <w:rsid w:val="008E392F"/>
    <w:rsid w:val="008E5E0E"/>
    <w:rsid w:val="00912CBD"/>
    <w:rsid w:val="00912D16"/>
    <w:rsid w:val="00920CF2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111"/>
    <w:rsid w:val="00A659B6"/>
    <w:rsid w:val="00A74675"/>
    <w:rsid w:val="00A77EF9"/>
    <w:rsid w:val="00A80B1F"/>
    <w:rsid w:val="00A8519D"/>
    <w:rsid w:val="00A86587"/>
    <w:rsid w:val="00A87D5A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3038D"/>
    <w:rsid w:val="00B42476"/>
    <w:rsid w:val="00B43BAD"/>
    <w:rsid w:val="00B45496"/>
    <w:rsid w:val="00B54B2D"/>
    <w:rsid w:val="00B558C3"/>
    <w:rsid w:val="00B60ECF"/>
    <w:rsid w:val="00B671BD"/>
    <w:rsid w:val="00B67913"/>
    <w:rsid w:val="00B74D1F"/>
    <w:rsid w:val="00B75DAB"/>
    <w:rsid w:val="00B83C24"/>
    <w:rsid w:val="00B92571"/>
    <w:rsid w:val="00B93BE2"/>
    <w:rsid w:val="00BA22EA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1B91"/>
    <w:rsid w:val="00D95977"/>
    <w:rsid w:val="00DA5D5A"/>
    <w:rsid w:val="00DB4052"/>
    <w:rsid w:val="00DB7AC1"/>
    <w:rsid w:val="00DD0043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373F5"/>
    <w:rsid w:val="00E52602"/>
    <w:rsid w:val="00E55742"/>
    <w:rsid w:val="00E57D69"/>
    <w:rsid w:val="00E60131"/>
    <w:rsid w:val="00E60A4B"/>
    <w:rsid w:val="00E679CA"/>
    <w:rsid w:val="00E67A8E"/>
    <w:rsid w:val="00E70DFD"/>
    <w:rsid w:val="00E72F85"/>
    <w:rsid w:val="00E7777E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2FEC"/>
    <w:rsid w:val="00F251E2"/>
    <w:rsid w:val="00F30301"/>
    <w:rsid w:val="00F30532"/>
    <w:rsid w:val="00F40272"/>
    <w:rsid w:val="00F50DE3"/>
    <w:rsid w:val="00F52478"/>
    <w:rsid w:val="00F53195"/>
    <w:rsid w:val="00F54CF7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87F"/>
  <w15:docId w15:val="{33312E80-BBA4-4290-8495-390ED5FE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9XDe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9D352X9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EA6017BB0179B216A730F4F721EFAA232329F860F2F1976AFB4396F8DB5AX9eE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EA6017BB0179B216A73CFDF521EFAA232329F8X6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EA6017BB0179B217A93CF4FB21EFAA232329F860F2F1976AFB4394FAXD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C68C-A349-4076-9594-9827C737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2023-10-12T08:47:00Z</cp:lastPrinted>
  <dcterms:created xsi:type="dcterms:W3CDTF">2023-10-12T07:20:00Z</dcterms:created>
  <dcterms:modified xsi:type="dcterms:W3CDTF">2023-10-20T12:08:00Z</dcterms:modified>
</cp:coreProperties>
</file>