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6450"/>
      </w:tblGrid>
      <w:tr w:rsidR="00DE3ACC" w:rsidTr="00123DF2">
        <w:trPr>
          <w:trHeight w:val="1548"/>
        </w:trPr>
        <w:tc>
          <w:tcPr>
            <w:tcW w:w="6450" w:type="dxa"/>
          </w:tcPr>
          <w:p w:rsidR="00DE3ACC" w:rsidRPr="00123DF2" w:rsidRDefault="00DE3ACC" w:rsidP="00DE3ACC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DE3ACC" w:rsidRPr="00123DF2" w:rsidRDefault="00DE3ACC" w:rsidP="00DE3ACC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DE3ACC" w:rsidRPr="00123DF2" w:rsidRDefault="00DE3ACC" w:rsidP="005E4119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утвержденного </w:t>
            </w:r>
            <w:r w:rsidR="005E4119">
              <w:rPr>
                <w:b w:val="0"/>
                <w:sz w:val="24"/>
                <w:szCs w:val="24"/>
              </w:rPr>
              <w:t xml:space="preserve">приказом МКУ «ЦУ МО Небыловское» </w:t>
            </w:r>
            <w:r w:rsidRPr="00123DF2">
              <w:rPr>
                <w:b w:val="0"/>
                <w:sz w:val="24"/>
                <w:szCs w:val="24"/>
              </w:rPr>
              <w:t xml:space="preserve">от </w:t>
            </w:r>
            <w:r w:rsidR="00950FB3">
              <w:rPr>
                <w:b w:val="0"/>
                <w:sz w:val="24"/>
                <w:szCs w:val="24"/>
              </w:rPr>
              <w:t>29</w:t>
            </w:r>
            <w:r w:rsidR="00C2678D" w:rsidRPr="00C2678D">
              <w:rPr>
                <w:b w:val="0"/>
                <w:color w:val="000000"/>
                <w:sz w:val="24"/>
                <w:szCs w:val="24"/>
              </w:rPr>
              <w:t>.12.2022  №</w:t>
            </w:r>
            <w:r w:rsidR="003B6A5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5E4119"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</w:tr>
    </w:tbl>
    <w:p w:rsidR="005F5FF9" w:rsidRDefault="005F5FF9" w:rsidP="00DE3ACC">
      <w:pPr>
        <w:keepNext/>
        <w:keepLines/>
        <w:spacing w:before="0" w:after="0"/>
        <w:ind w:firstLine="0"/>
      </w:pPr>
      <w:r>
        <w:br/>
      </w:r>
      <w:bookmarkStart w:id="0" w:name="_docEnd_12"/>
      <w:bookmarkEnd w:id="0"/>
    </w:p>
    <w:tbl>
      <w:tblPr>
        <w:tblW w:w="10090" w:type="dxa"/>
        <w:tblInd w:w="96" w:type="dxa"/>
        <w:tblLook w:val="04A0"/>
      </w:tblPr>
      <w:tblGrid>
        <w:gridCol w:w="850"/>
        <w:gridCol w:w="850"/>
        <w:gridCol w:w="1147"/>
        <w:gridCol w:w="850"/>
        <w:gridCol w:w="850"/>
        <w:gridCol w:w="850"/>
        <w:gridCol w:w="850"/>
        <w:gridCol w:w="890"/>
        <w:gridCol w:w="821"/>
        <w:gridCol w:w="1140"/>
        <w:gridCol w:w="992"/>
      </w:tblGrid>
      <w:tr w:rsidR="005F5FF9" w:rsidRPr="00461663" w:rsidTr="008F79CC">
        <w:trPr>
          <w:trHeight w:val="861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19" w:rsidRDefault="005E4119" w:rsidP="0095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 «ЦУ МО Небыловское»</w:t>
            </w:r>
          </w:p>
          <w:p w:rsidR="005F5FF9" w:rsidRPr="00461663" w:rsidRDefault="008F79CC" w:rsidP="0095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5FF9" w:rsidRPr="00461663" w:rsidTr="008F79CC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8F79CC" w:rsidRPr="00461663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CC" w:rsidRPr="00461663" w:rsidRDefault="008F79CC" w:rsidP="008F79CC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CC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5F5FF9" w:rsidRPr="00461663" w:rsidRDefault="008F79CC" w:rsidP="008F79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5F5FF9"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8F79CC" w:rsidP="008F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="005F5FF9"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(подпись)     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5FF9" w:rsidRDefault="005F5FF9" w:rsidP="005F5FF9">
      <w:pPr>
        <w:keepNext/>
        <w:keepLines/>
        <w:jc w:val="right"/>
        <w:sectPr w:rsidR="005F5FF9" w:rsidSect="00DE3ACC">
          <w:headerReference w:type="default" r:id="rId8"/>
          <w:footerReference w:type="first" r:id="rId9"/>
          <w:pgSz w:w="11907" w:h="16839" w:code="9"/>
          <w:pgMar w:top="960" w:right="567" w:bottom="1134" w:left="1134" w:header="720" w:footer="496" w:gutter="0"/>
          <w:cols w:space="720"/>
          <w:docGrid w:linePitch="299"/>
        </w:sectPr>
      </w:pPr>
    </w:p>
    <w:tbl>
      <w:tblPr>
        <w:tblpPr w:leftFromText="180" w:rightFromText="180" w:vertAnchor="text" w:tblpX="4077" w:tblpY="1"/>
        <w:tblOverlap w:val="never"/>
        <w:tblW w:w="0" w:type="auto"/>
        <w:tblLook w:val="0000"/>
      </w:tblPr>
      <w:tblGrid>
        <w:gridCol w:w="5592"/>
      </w:tblGrid>
      <w:tr w:rsidR="00DE3ACC" w:rsidTr="00DE3ACC">
        <w:trPr>
          <w:trHeight w:val="2088"/>
        </w:trPr>
        <w:tc>
          <w:tcPr>
            <w:tcW w:w="5592" w:type="dxa"/>
          </w:tcPr>
          <w:p w:rsidR="00DE3ACC" w:rsidRPr="00123DF2" w:rsidRDefault="00DE3ACC" w:rsidP="00DE3AC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23DF2">
              <w:rPr>
                <w:sz w:val="24"/>
                <w:szCs w:val="24"/>
              </w:rPr>
              <w:lastRenderedPageBreak/>
              <w:t xml:space="preserve">Приложение № 2  </w:t>
            </w:r>
          </w:p>
          <w:p w:rsidR="00DE3ACC" w:rsidRDefault="00DE3ACC" w:rsidP="005E4119">
            <w:pPr>
              <w:spacing w:before="0" w:after="0"/>
              <w:ind w:left="12"/>
              <w:rPr>
                <w:b/>
                <w:sz w:val="20"/>
                <w:szCs w:val="20"/>
              </w:rPr>
            </w:pPr>
            <w:r w:rsidRPr="00123DF2">
              <w:rPr>
                <w:sz w:val="24"/>
                <w:szCs w:val="24"/>
              </w:rPr>
              <w:t xml:space="preserve">к Приложению № 8 Положения об учетной политике «Порядок  выдачи под отчет денежных средств, составления и представления отчетов подотчетными лицами», утвержденного </w:t>
            </w:r>
            <w:r w:rsidR="005E4119">
              <w:rPr>
                <w:sz w:val="24"/>
                <w:szCs w:val="24"/>
              </w:rPr>
              <w:t>приказом МКУ «ЦУ МО Небыловское»</w:t>
            </w:r>
            <w:r w:rsidRPr="00123DF2">
              <w:rPr>
                <w:sz w:val="24"/>
                <w:szCs w:val="24"/>
              </w:rPr>
              <w:t xml:space="preserve"> от </w:t>
            </w:r>
            <w:r w:rsidR="00950FB3">
              <w:rPr>
                <w:color w:val="000000"/>
              </w:rPr>
              <w:t>29</w:t>
            </w:r>
            <w:r w:rsidR="00C2678D">
              <w:rPr>
                <w:color w:val="000000"/>
              </w:rPr>
              <w:t>.12.2022  №</w:t>
            </w:r>
            <w:r w:rsidR="00950FB3">
              <w:rPr>
                <w:color w:val="000000"/>
              </w:rPr>
              <w:t xml:space="preserve"> </w:t>
            </w:r>
            <w:r w:rsidR="005E4119">
              <w:rPr>
                <w:color w:val="000000"/>
              </w:rPr>
              <w:t xml:space="preserve"> 47</w:t>
            </w:r>
          </w:p>
        </w:tc>
      </w:tr>
    </w:tbl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77" w:type="dxa"/>
        <w:tblInd w:w="96" w:type="dxa"/>
        <w:tblLook w:val="04A0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724"/>
        <w:gridCol w:w="425"/>
        <w:gridCol w:w="284"/>
        <w:gridCol w:w="890"/>
        <w:gridCol w:w="821"/>
        <w:gridCol w:w="1140"/>
        <w:gridCol w:w="267"/>
        <w:gridCol w:w="426"/>
      </w:tblGrid>
      <w:tr w:rsidR="005F5FF9" w:rsidRPr="00461663" w:rsidTr="006A5072">
        <w:trPr>
          <w:gridAfter w:val="4"/>
          <w:wAfter w:w="2654" w:type="dxa"/>
          <w:trHeight w:val="282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bookmarkStart w:id="1" w:name="_docEnd_13"/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gridAfter w:val="1"/>
          <w:wAfter w:w="426" w:type="dxa"/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E4119" w:rsidP="00275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 «ЦУ МО Небыловское»</w:t>
            </w:r>
          </w:p>
          <w:p w:rsidR="005E4119" w:rsidRPr="00461663" w:rsidRDefault="005E4119" w:rsidP="00275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5F5FF9" w:rsidRPr="00461663" w:rsidTr="006A5072">
        <w:trPr>
          <w:gridAfter w:val="2"/>
          <w:wAfter w:w="693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5F5FF9" w:rsidRPr="00461663" w:rsidTr="006A5072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79CC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79CC" w:rsidRPr="00461663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80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12"/>
          <w:wAfter w:w="7614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3"/>
          <w:wAfter w:w="1833" w:type="dxa"/>
          <w:trHeight w:val="204"/>
        </w:trPr>
        <w:tc>
          <w:tcPr>
            <w:tcW w:w="8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5072" w:rsidRPr="00EF6BCE" w:rsidRDefault="006A5072" w:rsidP="006A5072">
      <w:pPr>
        <w:ind w:firstLine="0"/>
        <w:rPr>
          <w:color w:val="C00000"/>
        </w:rPr>
      </w:pPr>
    </w:p>
    <w:sectPr w:rsidR="006A5072" w:rsidRPr="00EF6BCE" w:rsidSect="005F5FF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70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FA" w:rsidRDefault="00480AFA">
      <w:pPr>
        <w:spacing w:before="0" w:after="0" w:line="240" w:lineRule="auto"/>
      </w:pPr>
      <w:r>
        <w:separator/>
      </w:r>
    </w:p>
  </w:endnote>
  <w:endnote w:type="continuationSeparator" w:id="0">
    <w:p w:rsidR="00480AFA" w:rsidRDefault="00480A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  <w:r>
      <w:t xml:space="preserve">страница </w:t>
    </w:r>
    <w:r w:rsidR="00047CF2">
      <w:fldChar w:fldCharType="begin"/>
    </w:r>
    <w:r>
      <w:instrText>=</w:instrText>
    </w:r>
    <w:fldSimple w:instr="PAGE \* MERGEFORMAT">
      <w:r w:rsidR="009057D8">
        <w:rPr>
          <w:noProof/>
        </w:rPr>
        <w:instrText>1</w:instrText>
      </w:r>
    </w:fldSimple>
    <w:r>
      <w:instrText>-</w:instrText>
    </w:r>
    <w:r w:rsidR="00047CF2">
      <w:fldChar w:fldCharType="begin"/>
    </w:r>
    <w:r w:rsidR="004D5324">
      <w:instrText>PAGEREF _docStart_12</w:instrText>
    </w:r>
    <w:r w:rsidR="00047CF2">
      <w:fldChar w:fldCharType="separate"/>
    </w:r>
    <w:r w:rsidR="002E3C2F">
      <w:rPr>
        <w:b/>
        <w:bCs/>
        <w:noProof/>
      </w:rPr>
      <w:instrText>Ошибка! Закладка не определена.</w:instrText>
    </w:r>
    <w:r w:rsidR="00047CF2">
      <w:fldChar w:fldCharType="end"/>
    </w:r>
    <w:r>
      <w:instrText>+1</w:instrText>
    </w:r>
    <w:r w:rsidR="00047CF2">
      <w:fldChar w:fldCharType="separate"/>
    </w:r>
    <w:r w:rsidR="002E3C2F">
      <w:rPr>
        <w:b/>
        <w:noProof/>
      </w:rPr>
      <w:t>!Синтаксическая ошибка, !</w:t>
    </w:r>
    <w:r w:rsidR="00047CF2">
      <w:fldChar w:fldCharType="end"/>
    </w:r>
    <w:r>
      <w:t xml:space="preserve"> </w:t>
    </w:r>
    <w:proofErr w:type="gramStart"/>
    <w:r>
      <w:t>из</w:t>
    </w:r>
    <w:proofErr w:type="gramEnd"/>
    <w:r>
      <w:t xml:space="preserve"> </w:t>
    </w:r>
    <w:r w:rsidR="00047CF2">
      <w:fldChar w:fldCharType="begin"/>
    </w:r>
    <w:r>
      <w:instrText>=</w:instrText>
    </w:r>
    <w:fldSimple w:instr="PAGEREF _docEnd_12">
      <w:r w:rsidR="002E3C2F">
        <w:rPr>
          <w:noProof/>
        </w:rPr>
        <w:instrText>1</w:instrText>
      </w:r>
    </w:fldSimple>
    <w:r>
      <w:instrText>-</w:instrText>
    </w:r>
    <w:r w:rsidR="00047CF2">
      <w:fldChar w:fldCharType="begin"/>
    </w:r>
    <w:r w:rsidR="004D5324">
      <w:instrText>PAGEREF _docStart_12</w:instrText>
    </w:r>
    <w:r w:rsidR="00047CF2">
      <w:fldChar w:fldCharType="separate"/>
    </w:r>
    <w:r w:rsidR="002E3C2F">
      <w:rPr>
        <w:b/>
        <w:bCs/>
        <w:noProof/>
      </w:rPr>
      <w:instrText>Ошибка! Закладка не определена.</w:instrText>
    </w:r>
    <w:r w:rsidR="00047CF2">
      <w:fldChar w:fldCharType="end"/>
    </w:r>
    <w:r>
      <w:instrText>+1</w:instrText>
    </w:r>
    <w:r w:rsidR="00047CF2">
      <w:fldChar w:fldCharType="separate"/>
    </w:r>
    <w:r w:rsidR="002E3C2F">
      <w:rPr>
        <w:b/>
        <w:noProof/>
      </w:rPr>
      <w:t>!Синтаксическая ошибка, !</w:t>
    </w:r>
    <w:r w:rsidR="00047CF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  <w:r>
      <w:t xml:space="preserve">страница </w:t>
    </w:r>
    <w:fldSimple w:instr=" PAGE \* MERGEFORMAT ">
      <w:r w:rsidR="00A14BB5">
        <w:rPr>
          <w:noProof/>
        </w:rPr>
        <w:t>2</w:t>
      </w:r>
    </w:fldSimple>
    <w:r>
      <w:t xml:space="preserve"> из </w:t>
    </w:r>
    <w:fldSimple w:instr=" SECTIONPAGES ">
      <w:r w:rsidR="00A14BB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FA" w:rsidRDefault="00480AFA">
      <w:pPr>
        <w:spacing w:before="0" w:after="0" w:line="240" w:lineRule="auto"/>
      </w:pPr>
      <w:r>
        <w:separator/>
      </w:r>
    </w:p>
  </w:footnote>
  <w:footnote w:type="continuationSeparator" w:id="0">
    <w:p w:rsidR="00480AFA" w:rsidRDefault="00480A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CC" w:rsidRDefault="00DE3ACC" w:rsidP="00DE3ACC">
    <w:pPr>
      <w:pStyle w:val="af6"/>
      <w:ind w:firstLine="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6"/>
    </w:pPr>
    <w:r>
      <w:t>Порядок формирования и использования резервов предстоящих расходов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37017EF"/>
    <w:multiLevelType w:val="multilevel"/>
    <w:tmpl w:val="A6F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22B25"/>
    <w:multiLevelType w:val="multilevel"/>
    <w:tmpl w:val="F09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770DD"/>
    <w:multiLevelType w:val="hybridMultilevel"/>
    <w:tmpl w:val="E8524B9C"/>
    <w:lvl w:ilvl="0" w:tplc="F2E04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12"/>
  </w:num>
  <w:num w:numId="32">
    <w:abstractNumId w:val="1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E9"/>
    <w:rsid w:val="00012E0A"/>
    <w:rsid w:val="0002389A"/>
    <w:rsid w:val="00026225"/>
    <w:rsid w:val="00026CEF"/>
    <w:rsid w:val="00047551"/>
    <w:rsid w:val="00047CF2"/>
    <w:rsid w:val="0008108C"/>
    <w:rsid w:val="00083FD1"/>
    <w:rsid w:val="00097122"/>
    <w:rsid w:val="000A189C"/>
    <w:rsid w:val="000E167F"/>
    <w:rsid w:val="00101D09"/>
    <w:rsid w:val="00107723"/>
    <w:rsid w:val="00107DA1"/>
    <w:rsid w:val="00121C8D"/>
    <w:rsid w:val="00123DF2"/>
    <w:rsid w:val="00137472"/>
    <w:rsid w:val="00164AE7"/>
    <w:rsid w:val="0017487D"/>
    <w:rsid w:val="001766A1"/>
    <w:rsid w:val="001927B0"/>
    <w:rsid w:val="001A55BF"/>
    <w:rsid w:val="001B4188"/>
    <w:rsid w:val="001D6905"/>
    <w:rsid w:val="002077A2"/>
    <w:rsid w:val="00214CCA"/>
    <w:rsid w:val="00221BB0"/>
    <w:rsid w:val="00234FCB"/>
    <w:rsid w:val="0024267D"/>
    <w:rsid w:val="002748A5"/>
    <w:rsid w:val="00275C7D"/>
    <w:rsid w:val="0028288E"/>
    <w:rsid w:val="002B7F1D"/>
    <w:rsid w:val="002C54BF"/>
    <w:rsid w:val="002D0745"/>
    <w:rsid w:val="002E3C2F"/>
    <w:rsid w:val="002E4F31"/>
    <w:rsid w:val="003538F4"/>
    <w:rsid w:val="0035570F"/>
    <w:rsid w:val="003B1484"/>
    <w:rsid w:val="003B60B3"/>
    <w:rsid w:val="003B6A5D"/>
    <w:rsid w:val="003C25F9"/>
    <w:rsid w:val="003E2EBD"/>
    <w:rsid w:val="004238E4"/>
    <w:rsid w:val="00445D6E"/>
    <w:rsid w:val="004644D0"/>
    <w:rsid w:val="004710DB"/>
    <w:rsid w:val="00480AFA"/>
    <w:rsid w:val="004A1122"/>
    <w:rsid w:val="004B6B55"/>
    <w:rsid w:val="004C640A"/>
    <w:rsid w:val="004D5324"/>
    <w:rsid w:val="004F7FFE"/>
    <w:rsid w:val="00503C04"/>
    <w:rsid w:val="00522B36"/>
    <w:rsid w:val="00522C8F"/>
    <w:rsid w:val="0054458F"/>
    <w:rsid w:val="00583CA2"/>
    <w:rsid w:val="00583F0F"/>
    <w:rsid w:val="0059410D"/>
    <w:rsid w:val="005D0240"/>
    <w:rsid w:val="005E4119"/>
    <w:rsid w:val="005F5FF9"/>
    <w:rsid w:val="00600F44"/>
    <w:rsid w:val="006077C4"/>
    <w:rsid w:val="00627E9F"/>
    <w:rsid w:val="00635911"/>
    <w:rsid w:val="0063684D"/>
    <w:rsid w:val="00636E78"/>
    <w:rsid w:val="006547E9"/>
    <w:rsid w:val="006A5072"/>
    <w:rsid w:val="006C2771"/>
    <w:rsid w:val="006C46E1"/>
    <w:rsid w:val="006D46E7"/>
    <w:rsid w:val="006D76A5"/>
    <w:rsid w:val="00707865"/>
    <w:rsid w:val="007338F2"/>
    <w:rsid w:val="00751EB8"/>
    <w:rsid w:val="00791601"/>
    <w:rsid w:val="007C2B33"/>
    <w:rsid w:val="007F4085"/>
    <w:rsid w:val="00811C72"/>
    <w:rsid w:val="0083242F"/>
    <w:rsid w:val="008809D2"/>
    <w:rsid w:val="00882EFF"/>
    <w:rsid w:val="008A2657"/>
    <w:rsid w:val="008B275C"/>
    <w:rsid w:val="008C4E23"/>
    <w:rsid w:val="008C5BEE"/>
    <w:rsid w:val="008D5504"/>
    <w:rsid w:val="008E721E"/>
    <w:rsid w:val="008F79CC"/>
    <w:rsid w:val="009057D8"/>
    <w:rsid w:val="00950FB3"/>
    <w:rsid w:val="009564A9"/>
    <w:rsid w:val="0095696A"/>
    <w:rsid w:val="009632FD"/>
    <w:rsid w:val="00974D04"/>
    <w:rsid w:val="009824B3"/>
    <w:rsid w:val="00996CBD"/>
    <w:rsid w:val="009A4A93"/>
    <w:rsid w:val="009C19ED"/>
    <w:rsid w:val="009F4CE3"/>
    <w:rsid w:val="00A14BB5"/>
    <w:rsid w:val="00A15E93"/>
    <w:rsid w:val="00A32CD3"/>
    <w:rsid w:val="00A601DA"/>
    <w:rsid w:val="00A6141A"/>
    <w:rsid w:val="00A6533C"/>
    <w:rsid w:val="00A85509"/>
    <w:rsid w:val="00AC75A1"/>
    <w:rsid w:val="00AD42A3"/>
    <w:rsid w:val="00AD44F6"/>
    <w:rsid w:val="00AD7D2C"/>
    <w:rsid w:val="00AF3339"/>
    <w:rsid w:val="00B50123"/>
    <w:rsid w:val="00BF1C9A"/>
    <w:rsid w:val="00C0170C"/>
    <w:rsid w:val="00C06005"/>
    <w:rsid w:val="00C07CB4"/>
    <w:rsid w:val="00C15B64"/>
    <w:rsid w:val="00C17486"/>
    <w:rsid w:val="00C2678D"/>
    <w:rsid w:val="00C33D77"/>
    <w:rsid w:val="00C50597"/>
    <w:rsid w:val="00C547BD"/>
    <w:rsid w:val="00C60946"/>
    <w:rsid w:val="00C62996"/>
    <w:rsid w:val="00CA12ED"/>
    <w:rsid w:val="00CA6D1D"/>
    <w:rsid w:val="00CC0049"/>
    <w:rsid w:val="00CC6D6F"/>
    <w:rsid w:val="00D06D6D"/>
    <w:rsid w:val="00D170C7"/>
    <w:rsid w:val="00D1745C"/>
    <w:rsid w:val="00D34808"/>
    <w:rsid w:val="00D44544"/>
    <w:rsid w:val="00D51054"/>
    <w:rsid w:val="00D52229"/>
    <w:rsid w:val="00D82B88"/>
    <w:rsid w:val="00D86E0E"/>
    <w:rsid w:val="00D93F1E"/>
    <w:rsid w:val="00D94109"/>
    <w:rsid w:val="00DA0AC1"/>
    <w:rsid w:val="00DB4D8D"/>
    <w:rsid w:val="00DB5187"/>
    <w:rsid w:val="00DC7931"/>
    <w:rsid w:val="00DD150F"/>
    <w:rsid w:val="00DE3ACC"/>
    <w:rsid w:val="00DF1F58"/>
    <w:rsid w:val="00DF22F1"/>
    <w:rsid w:val="00E07D2C"/>
    <w:rsid w:val="00E137B0"/>
    <w:rsid w:val="00E16322"/>
    <w:rsid w:val="00E17194"/>
    <w:rsid w:val="00E206E1"/>
    <w:rsid w:val="00E45AC2"/>
    <w:rsid w:val="00E472DE"/>
    <w:rsid w:val="00E50CE1"/>
    <w:rsid w:val="00E76F3C"/>
    <w:rsid w:val="00E849B0"/>
    <w:rsid w:val="00E87C3A"/>
    <w:rsid w:val="00EA022D"/>
    <w:rsid w:val="00EB0049"/>
    <w:rsid w:val="00EC49B7"/>
    <w:rsid w:val="00EC5F9B"/>
    <w:rsid w:val="00ED58D5"/>
    <w:rsid w:val="00EE08EC"/>
    <w:rsid w:val="00EF6BCE"/>
    <w:rsid w:val="00F007F8"/>
    <w:rsid w:val="00F1273B"/>
    <w:rsid w:val="00F363DB"/>
    <w:rsid w:val="00F43BFC"/>
    <w:rsid w:val="00F57CC8"/>
    <w:rsid w:val="00F668D5"/>
    <w:rsid w:val="00F77A26"/>
    <w:rsid w:val="00F80D25"/>
    <w:rsid w:val="00F853AE"/>
    <w:rsid w:val="00F945A3"/>
    <w:rsid w:val="00FC0D77"/>
    <w:rsid w:val="00FD2524"/>
    <w:rsid w:val="00FD290B"/>
    <w:rsid w:val="00FD5833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137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10A9-D1E6-47A5-A610-E083114A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209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МКУ Бух. (ОС)</dc:creator>
  <dc:description>Консультант Плюс - Конструктор Договоров</dc:description>
  <cp:lastModifiedBy>Бухгалтер</cp:lastModifiedBy>
  <cp:revision>33</cp:revision>
  <cp:lastPrinted>2023-06-08T05:51:00Z</cp:lastPrinted>
  <dcterms:created xsi:type="dcterms:W3CDTF">2019-05-13T04:59:00Z</dcterms:created>
  <dcterms:modified xsi:type="dcterms:W3CDTF">2023-06-08T05:52:00Z</dcterms:modified>
</cp:coreProperties>
</file>