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</w:t>
      </w:r>
    </w:p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предприятий и видам экономической деятельности</w:t>
      </w:r>
    </w:p>
    <w:p w:rsidR="00F00E1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ОКВЭД2</w:t>
      </w:r>
    </w:p>
    <w:p w:rsidR="00C31DD0" w:rsidRDefault="00D418A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C5329">
        <w:rPr>
          <w:rFonts w:ascii="Times New Roman" w:hAnsi="Times New Roman" w:cs="Times New Roman"/>
          <w:sz w:val="28"/>
          <w:szCs w:val="28"/>
        </w:rPr>
        <w:t>05</w:t>
      </w:r>
      <w:r w:rsidR="00C31DD0">
        <w:rPr>
          <w:rFonts w:ascii="Times New Roman" w:hAnsi="Times New Roman" w:cs="Times New Roman"/>
          <w:sz w:val="28"/>
          <w:szCs w:val="28"/>
        </w:rPr>
        <w:t>.20</w:t>
      </w:r>
      <w:r w:rsidR="009C5329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Pr="00E562C8">
        <w:rPr>
          <w:rFonts w:ascii="Times New Roman" w:hAnsi="Times New Roman" w:cs="Times New Roman"/>
          <w:sz w:val="28"/>
          <w:szCs w:val="28"/>
          <w:u w:val="single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562C8" w:rsidRDefault="000B7A8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62C8">
        <w:rPr>
          <w:rFonts w:ascii="Times New Roman" w:hAnsi="Times New Roman" w:cs="Times New Roman"/>
          <w:b/>
          <w:sz w:val="28"/>
          <w:szCs w:val="28"/>
          <w:u w:val="single"/>
        </w:rPr>
        <w:t>Средние предприятия (ТП=3), всего</w:t>
      </w:r>
      <w:r w:rsidRPr="00E562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</w:t>
      </w:r>
      <w:r w:rsidR="00AD2865">
        <w:rPr>
          <w:rFonts w:ascii="Times New Roman" w:hAnsi="Times New Roman" w:cs="Times New Roman"/>
          <w:sz w:val="28"/>
          <w:szCs w:val="28"/>
        </w:rPr>
        <w:t xml:space="preserve"> 1</w:t>
      </w:r>
      <w:r w:rsidRPr="00E562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  <w:r w:rsidR="00AD2865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молока                                                          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02BD">
        <w:rPr>
          <w:rFonts w:ascii="Times New Roman" w:hAnsi="Times New Roman" w:cs="Times New Roman"/>
          <w:sz w:val="28"/>
          <w:szCs w:val="28"/>
        </w:rPr>
        <w:t xml:space="preserve"> </w:t>
      </w:r>
      <w:r w:rsidR="0035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2C8" w:rsidRPr="00947FEA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Малые предприятия (ТП=1), всего</w:t>
      </w:r>
      <w:r w:rsidR="00947F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2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3</w:t>
      </w:r>
      <w:r w:rsidR="0094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00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7F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по видам экономической деятельности:</w:t>
      </w:r>
    </w:p>
    <w:p w:rsidR="00BC4F1F" w:rsidRDefault="00BC4F1F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 – Животноводство                                                                                      2</w:t>
      </w:r>
    </w:p>
    <w:p w:rsidR="00E562C8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46.38.1 – Торговля оптовая рыбой, ракообразными и моллюсками, консервами и пресервами из рыбы и морепродуктов                              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47.11 – Торговля розничная преимущественно пищевыми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продуктами, </w:t>
      </w:r>
      <w:r w:rsidR="00BC4F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C4F1F">
        <w:rPr>
          <w:rFonts w:ascii="Times New Roman" w:hAnsi="Times New Roman" w:cs="Times New Roman"/>
          <w:sz w:val="28"/>
          <w:szCs w:val="28"/>
        </w:rPr>
        <w:t xml:space="preserve">  1    </w:t>
      </w:r>
      <w:r>
        <w:rPr>
          <w:rFonts w:ascii="Times New Roman" w:hAnsi="Times New Roman" w:cs="Times New Roman"/>
          <w:sz w:val="28"/>
          <w:szCs w:val="28"/>
        </w:rPr>
        <w:t>включая напитки, и табачными изделиями в неспециализированных</w:t>
      </w:r>
    </w:p>
    <w:p w:rsidR="00AD2865" w:rsidRDefault="002002BD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7FEA">
        <w:rPr>
          <w:rFonts w:ascii="Times New Roman" w:hAnsi="Times New Roman" w:cs="Times New Roman"/>
          <w:sz w:val="28"/>
          <w:szCs w:val="28"/>
        </w:rPr>
        <w:t xml:space="preserve">агазинах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0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Микро </w:t>
      </w:r>
      <w:proofErr w:type="gramStart"/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предприятия(</w:t>
      </w:r>
      <w:proofErr w:type="gramEnd"/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ТП=4), всего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2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14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1B1BF4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</w:p>
    <w:p w:rsidR="001B1BF4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молоко   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 w:rsidR="00AD2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01.49.2 – Разведение кроликов и прочих пушных зверей на фермах</w:t>
      </w:r>
      <w:r w:rsidR="008F0766">
        <w:rPr>
          <w:rFonts w:ascii="Times New Roman" w:hAnsi="Times New Roman" w:cs="Times New Roman"/>
          <w:sz w:val="28"/>
          <w:szCs w:val="28"/>
        </w:rPr>
        <w:t xml:space="preserve">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7E45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03.21.4 – Воспроизводство морских биоресурсов искусственное  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  1</w:t>
      </w:r>
      <w:r w:rsidR="008F0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487" w:rsidRDefault="001534B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 – Производство продукции из мяса убойных животных и мяса </w:t>
      </w:r>
    </w:p>
    <w:p w:rsidR="005C1487" w:rsidRDefault="005C148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4B8">
        <w:rPr>
          <w:rFonts w:ascii="Times New Roman" w:hAnsi="Times New Roman" w:cs="Times New Roman"/>
          <w:sz w:val="28"/>
          <w:szCs w:val="28"/>
        </w:rPr>
        <w:t>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D45CD6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43.21 Производство электромонтажных работ      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07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00627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46.1- Торговля оптовая за вознаграждение или на договорной основе </w:t>
      </w:r>
      <w:r w:rsidR="005118F9">
        <w:rPr>
          <w:rFonts w:ascii="Times New Roman" w:hAnsi="Times New Roman" w:cs="Times New Roman"/>
          <w:sz w:val="28"/>
          <w:szCs w:val="28"/>
        </w:rPr>
        <w:t xml:space="preserve">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 w:rsidR="005118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627" w:rsidRDefault="00B0062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46.38.1 – Торговля оптовая рыбой, ракообразными и моллюсками,</w:t>
      </w:r>
    </w:p>
    <w:p w:rsidR="00D45CD6" w:rsidRDefault="00B0062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Консервами и пресервами из рыбы и морепродуктов                                     1</w:t>
      </w:r>
      <w:r w:rsidR="00607E45">
        <w:rPr>
          <w:rFonts w:ascii="Times New Roman" w:hAnsi="Times New Roman" w:cs="Times New Roman"/>
          <w:sz w:val="28"/>
          <w:szCs w:val="28"/>
        </w:rPr>
        <w:t xml:space="preserve">    </w:t>
      </w:r>
      <w:r w:rsidR="001B1B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7E45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47.11 - Торговля розничная преимущественно пищевыми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продуктами, </w:t>
      </w:r>
      <w:r w:rsidR="00BC4F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C4F1F">
        <w:rPr>
          <w:rFonts w:ascii="Times New Roman" w:hAnsi="Times New Roman" w:cs="Times New Roman"/>
          <w:sz w:val="28"/>
          <w:szCs w:val="28"/>
        </w:rPr>
        <w:t xml:space="preserve">   </w:t>
      </w:r>
      <w:r w:rsidR="00AD2865">
        <w:rPr>
          <w:rFonts w:ascii="Times New Roman" w:hAnsi="Times New Roman" w:cs="Times New Roman"/>
          <w:sz w:val="28"/>
          <w:szCs w:val="28"/>
        </w:rPr>
        <w:t xml:space="preserve"> </w:t>
      </w:r>
      <w:r w:rsidR="00BC4F1F">
        <w:rPr>
          <w:rFonts w:ascii="Times New Roman" w:hAnsi="Times New Roman" w:cs="Times New Roman"/>
          <w:sz w:val="28"/>
          <w:szCs w:val="28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>включая напитки, и табачными изделиями в неспециализированных</w:t>
      </w:r>
    </w:p>
    <w:p w:rsidR="000B7A88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магазинах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37F9A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56.10.1 - Деятельность ресторанов и кафе с полным ресторанным </w:t>
      </w:r>
      <w:r w:rsidR="00737F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обслуживанием, кафетериев, ресторанов быстрого питания и самообслуживания    </w:t>
      </w:r>
      <w:r w:rsidR="0073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D2865">
        <w:rPr>
          <w:rFonts w:ascii="Times New Roman" w:hAnsi="Times New Roman" w:cs="Times New Roman"/>
          <w:sz w:val="28"/>
          <w:szCs w:val="28"/>
        </w:rPr>
        <w:t xml:space="preserve">      </w:t>
      </w:r>
      <w:r w:rsidR="00737F9A">
        <w:rPr>
          <w:rFonts w:ascii="Times New Roman" w:hAnsi="Times New Roman" w:cs="Times New Roman"/>
          <w:sz w:val="28"/>
          <w:szCs w:val="28"/>
        </w:rPr>
        <w:t>1</w:t>
      </w:r>
    </w:p>
    <w:p w:rsidR="00737F9A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A">
        <w:rPr>
          <w:rFonts w:ascii="Times New Roman" w:hAnsi="Times New Roman" w:cs="Times New Roman"/>
          <w:sz w:val="28"/>
          <w:szCs w:val="28"/>
        </w:rPr>
        <w:t>66.19.4 Деятельность по предоставлению консультационных услуг</w:t>
      </w:r>
    </w:p>
    <w:p w:rsidR="000B7A88" w:rsidRDefault="00737F9A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вопросам финансового посредничества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D28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45CD6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Микро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(ТП=4)</w:t>
      </w:r>
      <w:r w:rsidR="00382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47</w:t>
      </w:r>
    </w:p>
    <w:p w:rsidR="00F31EC7" w:rsidRDefault="00AD2865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04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03.2 – Рыболовство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F04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 – Производство продукции из мяса убойных животных и мяса </w:t>
      </w:r>
    </w:p>
    <w:p w:rsidR="00BC4F1F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</w:t>
      </w:r>
      <w:r w:rsidR="00F31E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EC7" w:rsidRDefault="00BC4F1F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13.20 – Производство текстильных тканей                                                        1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 – Распиловка и строгание древесины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C4F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25.5 – Ковка, прессование, штамповка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профилирование; </w:t>
      </w:r>
      <w:r w:rsidR="006C4F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4F04">
        <w:rPr>
          <w:rFonts w:ascii="Times New Roman" w:hAnsi="Times New Roman" w:cs="Times New Roman"/>
          <w:sz w:val="28"/>
          <w:szCs w:val="28"/>
        </w:rPr>
        <w:t xml:space="preserve">                          1</w:t>
      </w:r>
    </w:p>
    <w:p w:rsidR="005118F9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изделий методом порошковой металлургии    </w:t>
      </w:r>
    </w:p>
    <w:p w:rsidR="005118F9" w:rsidRDefault="005118F9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33.17- Ремонт и техническое обслуживание прочих транспортных</w:t>
      </w:r>
    </w:p>
    <w:p w:rsidR="00607A82" w:rsidRDefault="005118F9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и оборудования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41.20 – Строительство жилых и нежилых зданий     </w:t>
      </w:r>
      <w:r w:rsidR="005118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37F9A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43.12.3 – Производство земляных работ</w:t>
      </w:r>
    </w:p>
    <w:p w:rsidR="005118F9" w:rsidRDefault="00737F9A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43.29 </w:t>
      </w:r>
      <w:r w:rsidR="005118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Производство прочих строительно-монтажных работ                          1</w:t>
      </w:r>
      <w:r w:rsidR="00F31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8F9" w:rsidRDefault="005118F9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45.20.3 – Мойка автотранспортных средств, полирование и </w:t>
      </w:r>
    </w:p>
    <w:p w:rsidR="00F31EC7" w:rsidRDefault="005118F9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аналогичных услуг                                                                     1                    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46.41 – Торговля оптовая текстильными изделиями   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C4F04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47.11 – Торговля розничная преимущественно пищевыми продуктами, включая напитки, и табачными изделиями в неспециализированных </w:t>
      </w:r>
    </w:p>
    <w:p w:rsidR="006C4F04" w:rsidRDefault="006C4F04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Магазинах                                                                                                               1</w:t>
      </w:r>
    </w:p>
    <w:p w:rsidR="00B00627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47.19- Торговля розничная прочая в неспециализированных</w:t>
      </w:r>
    </w:p>
    <w:p w:rsidR="00307ACF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магазинах                                                                                                                1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47.2 – Торговля розничная пищевыми продуктами, напитками и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табачными изделиями в специализированных магазинах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47.8 – Торговля розничная в нестационарных торговых объектах и</w:t>
      </w:r>
    </w:p>
    <w:p w:rsidR="005118F9" w:rsidRDefault="000B7A8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рынках </w:t>
      </w:r>
      <w:r w:rsidR="00B0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1</w:t>
      </w:r>
    </w:p>
    <w:p w:rsidR="005118F9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47.21.1 - Торговля розничная свежими фруктами, овощами, картофелем</w:t>
      </w:r>
    </w:p>
    <w:p w:rsidR="00C272F3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орехами в специализированных магазинах</w:t>
      </w:r>
      <w:r w:rsidR="00C27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00627">
        <w:rPr>
          <w:rFonts w:ascii="Times New Roman" w:hAnsi="Times New Roman" w:cs="Times New Roman"/>
          <w:sz w:val="28"/>
          <w:szCs w:val="28"/>
        </w:rPr>
        <w:t>2</w:t>
      </w:r>
      <w:r w:rsidR="00C27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867EC" w:rsidRDefault="00AD286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EC">
        <w:rPr>
          <w:rFonts w:ascii="Times New Roman" w:hAnsi="Times New Roman" w:cs="Times New Roman"/>
          <w:sz w:val="28"/>
          <w:szCs w:val="28"/>
        </w:rPr>
        <w:t xml:space="preserve">47.51 – Торговля розничная текстильными изделиями в 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специализированных магазинах   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47.71 – Торговля розничной одеждой в специализированных магазинах 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F31EC7" w:rsidRDefault="00AD286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47.91.2 – торговля розничная, осуществляемая непосредственно при</w:t>
      </w:r>
    </w:p>
    <w:p w:rsidR="00D45CD6" w:rsidRDefault="000B7A8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CD6">
        <w:rPr>
          <w:rFonts w:ascii="Times New Roman" w:hAnsi="Times New Roman" w:cs="Times New Roman"/>
          <w:sz w:val="28"/>
          <w:szCs w:val="28"/>
        </w:rPr>
        <w:t xml:space="preserve">омощи информационно-коммуникационной сети Интернет       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 w:rsidR="006C4F04">
        <w:rPr>
          <w:rFonts w:ascii="Times New Roman" w:hAnsi="Times New Roman" w:cs="Times New Roman"/>
          <w:sz w:val="28"/>
          <w:szCs w:val="28"/>
        </w:rPr>
        <w:t xml:space="preserve"> </w:t>
      </w:r>
      <w:r w:rsidR="00BC4F1F">
        <w:rPr>
          <w:rFonts w:ascii="Times New Roman" w:hAnsi="Times New Roman" w:cs="Times New Roman"/>
          <w:sz w:val="28"/>
          <w:szCs w:val="28"/>
        </w:rPr>
        <w:t>2</w:t>
      </w:r>
      <w:r w:rsidR="00D45C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  <w:r w:rsidR="00D4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627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47.91.2 – Торговля розничная, осуществляемая непосредственно при </w:t>
      </w:r>
    </w:p>
    <w:p w:rsidR="00B00627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помощи информационно- коммуникационной сети Интернет      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F1F">
        <w:rPr>
          <w:rFonts w:ascii="Times New Roman" w:hAnsi="Times New Roman" w:cs="Times New Roman"/>
          <w:sz w:val="28"/>
          <w:szCs w:val="28"/>
        </w:rPr>
        <w:t>2</w:t>
      </w:r>
    </w:p>
    <w:p w:rsidR="00D45CD6" w:rsidRDefault="00B0062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47.99.2 – Деятельность по осуществлению торговли через автоматы             1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118F9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 – Деятельность автомобильного грузового транспорта и услуги по перевозкам    </w:t>
      </w:r>
      <w:r w:rsidR="00511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>2</w:t>
      </w:r>
    </w:p>
    <w:p w:rsidR="005118F9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49.32 Деятельность легкового такси и арендованных легковых </w:t>
      </w:r>
    </w:p>
    <w:p w:rsidR="00D45CD6" w:rsidRDefault="005118F9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Автомобилей с водителем                                                                      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F1F">
        <w:rPr>
          <w:rFonts w:ascii="Times New Roman" w:hAnsi="Times New Roman" w:cs="Times New Roman"/>
          <w:sz w:val="28"/>
          <w:szCs w:val="28"/>
        </w:rPr>
        <w:t>4</w:t>
      </w:r>
      <w:r w:rsidR="00186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49.41 – Деятельность автомобильного грузового транспорта      </w:t>
      </w:r>
      <w:r w:rsidR="00DC2B46">
        <w:rPr>
          <w:rFonts w:ascii="Times New Roman" w:hAnsi="Times New Roman" w:cs="Times New Roman"/>
          <w:sz w:val="28"/>
          <w:szCs w:val="28"/>
        </w:rPr>
        <w:t xml:space="preserve">                    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67EC" w:rsidRDefault="00BC4F1F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53.20.3 – Деятельность курьерская                                                                      1</w:t>
      </w:r>
      <w:r w:rsidR="00186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56.10 – Деятельность ресторанов и услуг по доставке питания         </w:t>
      </w:r>
      <w:r w:rsidR="006C4F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</w:t>
      </w:r>
      <w:r w:rsidR="006C4F04">
        <w:rPr>
          <w:rFonts w:ascii="Times New Roman" w:hAnsi="Times New Roman" w:cs="Times New Roman"/>
          <w:sz w:val="28"/>
          <w:szCs w:val="28"/>
        </w:rPr>
        <w:t xml:space="preserve"> </w:t>
      </w:r>
      <w:r w:rsidR="00BC4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46" w:rsidRDefault="00AD286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B46">
        <w:rPr>
          <w:rFonts w:ascii="Times New Roman" w:hAnsi="Times New Roman" w:cs="Times New Roman"/>
          <w:sz w:val="28"/>
          <w:szCs w:val="28"/>
        </w:rPr>
        <w:t xml:space="preserve">62.01- Разработка компьютерного программного обеспечения                      </w:t>
      </w:r>
      <w:r w:rsidR="00BC4F1F">
        <w:rPr>
          <w:rFonts w:ascii="Times New Roman" w:hAnsi="Times New Roman" w:cs="Times New Roman"/>
          <w:sz w:val="28"/>
          <w:szCs w:val="28"/>
        </w:rPr>
        <w:t>2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46" w:rsidRDefault="00DC2B4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68.20- Аренда и управление собственным или арендованным</w:t>
      </w:r>
    </w:p>
    <w:p w:rsidR="00F31EC7" w:rsidRDefault="00DC2B4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недвижимым имуществом                                                                                   1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31EC7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66.22 – Деятельность страховых агентов и брокеров  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                               1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31EC7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68.20.2 – Аренда и управление собственными или арендованными </w:t>
      </w:r>
    </w:p>
    <w:p w:rsidR="00F31EC7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нежилыми недвижимым имуществом       </w:t>
      </w:r>
      <w:r w:rsidR="00BC4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45CD6" w:rsidRDefault="00AD286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BD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84D" w:rsidRDefault="001B1BF4" w:rsidP="00200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1B1BF4" w:rsidP="00200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2C8" w:rsidRP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E562C8" w:rsidRPr="00E5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66"/>
    <w:rsid w:val="000B7A88"/>
    <w:rsid w:val="001534B8"/>
    <w:rsid w:val="001867EC"/>
    <w:rsid w:val="001B1BF4"/>
    <w:rsid w:val="002002BD"/>
    <w:rsid w:val="00307ACF"/>
    <w:rsid w:val="0035484D"/>
    <w:rsid w:val="0038236F"/>
    <w:rsid w:val="00453164"/>
    <w:rsid w:val="005118F9"/>
    <w:rsid w:val="005C1487"/>
    <w:rsid w:val="00607A82"/>
    <w:rsid w:val="00607E45"/>
    <w:rsid w:val="006C4F04"/>
    <w:rsid w:val="00734966"/>
    <w:rsid w:val="00737F9A"/>
    <w:rsid w:val="0081319F"/>
    <w:rsid w:val="00856FAC"/>
    <w:rsid w:val="008D67DB"/>
    <w:rsid w:val="008F0766"/>
    <w:rsid w:val="00947FEA"/>
    <w:rsid w:val="009A2811"/>
    <w:rsid w:val="009C5329"/>
    <w:rsid w:val="009D6C7C"/>
    <w:rsid w:val="00A168E0"/>
    <w:rsid w:val="00AD2865"/>
    <w:rsid w:val="00B00627"/>
    <w:rsid w:val="00BC4F1F"/>
    <w:rsid w:val="00C272F3"/>
    <w:rsid w:val="00C31DD0"/>
    <w:rsid w:val="00CE01D5"/>
    <w:rsid w:val="00D418A0"/>
    <w:rsid w:val="00D45CD6"/>
    <w:rsid w:val="00DC2B46"/>
    <w:rsid w:val="00E562C8"/>
    <w:rsid w:val="00F00E10"/>
    <w:rsid w:val="00F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AE2A"/>
  <w15:chartTrackingRefBased/>
  <w15:docId w15:val="{8D058358-392E-4691-8D76-DAC0B42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9C12-85FE-45EE-8B6B-76106F8B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2022-05-18T11:22:00Z</cp:lastPrinted>
  <dcterms:created xsi:type="dcterms:W3CDTF">2022-05-18T08:19:00Z</dcterms:created>
  <dcterms:modified xsi:type="dcterms:W3CDTF">2022-05-18T11:28:00Z</dcterms:modified>
</cp:coreProperties>
</file>