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Pr="00E934D6" w:rsidRDefault="00B24049" w:rsidP="00E934D6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Небыловское</w:t>
      </w:r>
      <w:r w:rsidR="00E934D6">
        <w:rPr>
          <w:rFonts w:ascii="Times New Roman" w:hAnsi="Times New Roman" w:cs="Times New Roman"/>
          <w:sz w:val="24"/>
          <w:szCs w:val="24"/>
        </w:rPr>
        <w:t xml:space="preserve"> </w:t>
      </w:r>
      <w:r w:rsidR="00E934D6" w:rsidRPr="00E934D6">
        <w:rPr>
          <w:rFonts w:ascii="Calibri" w:eastAsia="Calibri" w:hAnsi="Calibri" w:cs="Times New Roman"/>
          <w:sz w:val="24"/>
          <w:szCs w:val="24"/>
        </w:rPr>
        <w:t>«Обеспечение охраны жизни людей на водных объектах на территории</w:t>
      </w:r>
      <w:r w:rsidR="00E934D6">
        <w:rPr>
          <w:sz w:val="24"/>
          <w:szCs w:val="24"/>
        </w:rPr>
        <w:t xml:space="preserve"> </w:t>
      </w:r>
      <w:r w:rsidR="00E934D6" w:rsidRPr="00E934D6">
        <w:rPr>
          <w:rFonts w:ascii="Calibri" w:eastAsia="Calibri" w:hAnsi="Calibri" w:cs="Times New Roman"/>
          <w:sz w:val="24"/>
          <w:szCs w:val="24"/>
        </w:rPr>
        <w:t>муниципальног</w:t>
      </w:r>
      <w:r w:rsidR="002D4AAF">
        <w:rPr>
          <w:rFonts w:ascii="Calibri" w:eastAsia="Calibri" w:hAnsi="Calibri" w:cs="Times New Roman"/>
          <w:sz w:val="24"/>
          <w:szCs w:val="24"/>
        </w:rPr>
        <w:t>о образования Небыловское на 2022</w:t>
      </w:r>
      <w:r w:rsidR="00E934D6" w:rsidRPr="00E934D6">
        <w:rPr>
          <w:rFonts w:ascii="Calibri" w:eastAsia="Calibri" w:hAnsi="Calibri" w:cs="Times New Roman"/>
          <w:sz w:val="24"/>
          <w:szCs w:val="24"/>
        </w:rPr>
        <w:t>-202</w:t>
      </w:r>
      <w:r w:rsidR="002D4AAF">
        <w:rPr>
          <w:rFonts w:ascii="Calibri" w:eastAsia="Calibri" w:hAnsi="Calibri" w:cs="Times New Roman"/>
          <w:sz w:val="24"/>
          <w:szCs w:val="24"/>
        </w:rPr>
        <w:t>4</w:t>
      </w:r>
      <w:r w:rsidR="00E934D6" w:rsidRPr="00E934D6">
        <w:rPr>
          <w:rFonts w:ascii="Calibri" w:eastAsia="Calibri" w:hAnsi="Calibri" w:cs="Times New Roman"/>
          <w:sz w:val="24"/>
          <w:szCs w:val="24"/>
        </w:rPr>
        <w:t xml:space="preserve"> годы»</w:t>
      </w:r>
      <w:r w:rsidR="00E934D6">
        <w:rPr>
          <w:sz w:val="24"/>
          <w:szCs w:val="24"/>
        </w:rPr>
        <w:t xml:space="preserve">    за 202</w:t>
      </w:r>
      <w:r w:rsidR="002D4AAF">
        <w:rPr>
          <w:sz w:val="24"/>
          <w:szCs w:val="24"/>
        </w:rPr>
        <w:t>2</w:t>
      </w:r>
      <w:r w:rsidR="00E934D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Pr="00C816A8" w:rsidRDefault="00B10393" w:rsidP="00B10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10393" w:rsidTr="00B24049">
        <w:tc>
          <w:tcPr>
            <w:tcW w:w="2778" w:type="dxa"/>
            <w:vMerge/>
          </w:tcPr>
          <w:p w:rsidR="00B10393" w:rsidRPr="00C816A8" w:rsidRDefault="00B10393" w:rsidP="00B24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10393" w:rsidRPr="00C816A8" w:rsidRDefault="00B10393" w:rsidP="00B24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10393" w:rsidRPr="00C816A8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10393" w:rsidRPr="00C816A8" w:rsidRDefault="00B10393" w:rsidP="00B103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10393" w:rsidRPr="00C816A8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B10393" w:rsidRPr="00C816A8" w:rsidRDefault="00B10393" w:rsidP="00B10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2155"/>
            <w:bookmarkEnd w:id="0"/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</w:t>
            </w:r>
            <w:r w:rsidRPr="00C816A8">
              <w:rPr>
                <w:rFonts w:ascii="Times New Roman" w:hAnsi="Times New Roman" w:cs="Times New Roman"/>
              </w:rPr>
              <w:lastRenderedPageBreak/>
              <w:t>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  <w:r w:rsidRPr="00B10393">
              <w:rPr>
                <w:rFonts w:ascii="Times New Roman" w:hAnsi="Times New Roman" w:cs="Times New Roman"/>
                <w:i/>
              </w:rPr>
              <w:t>0</w:t>
            </w:r>
          </w:p>
          <w:p w:rsidR="00B10393" w:rsidRPr="00C816A8" w:rsidRDefault="00B10393" w:rsidP="00796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  <w:p w:rsidR="00BF3CCB" w:rsidRPr="00C816A8" w:rsidRDefault="00BF3C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796366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  <w:p w:rsidR="00B24049" w:rsidRPr="00796366" w:rsidRDefault="000F696E" w:rsidP="007963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2162"/>
            <w:bookmarkEnd w:id="1"/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7E0DC9" w:rsidP="007963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796366" w:rsidRDefault="00796366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96366" w:rsidRPr="00C816A8" w:rsidRDefault="00796366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CE1481" w:rsidRPr="00C816A8" w:rsidRDefault="007E0DC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Default="00B30AFD" w:rsidP="00B30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B24049" w:rsidRPr="00C816A8">
              <w:rPr>
                <w:rFonts w:ascii="Times New Roman" w:hAnsi="Times New Roman" w:cs="Times New Roman"/>
              </w:rPr>
              <w:t>0</w:t>
            </w:r>
          </w:p>
          <w:p w:rsidR="00B30AFD" w:rsidRDefault="0026441E" w:rsidP="00B30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96366">
              <w:rPr>
                <w:rFonts w:ascii="Times New Roman" w:hAnsi="Times New Roman" w:cs="Times New Roman"/>
              </w:rPr>
              <w:t xml:space="preserve">  </w:t>
            </w:r>
          </w:p>
          <w:p w:rsidR="00796366" w:rsidRPr="00C816A8" w:rsidRDefault="00796366" w:rsidP="00B30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F10D1B">
        <w:rPr>
          <w:rFonts w:ascii="Times New Roman" w:hAnsi="Times New Roman" w:cs="Times New Roman"/>
          <w:sz w:val="24"/>
          <w:szCs w:val="24"/>
        </w:rPr>
        <w:t xml:space="preserve"> </w:t>
      </w:r>
      <w:r w:rsidR="007E0DC9">
        <w:rPr>
          <w:rFonts w:ascii="Times New Roman" w:hAnsi="Times New Roman" w:cs="Times New Roman"/>
          <w:sz w:val="24"/>
          <w:szCs w:val="24"/>
        </w:rPr>
        <w:t>6</w:t>
      </w:r>
      <w:r w:rsidR="000F696E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бал</w:t>
      </w:r>
      <w:r w:rsidR="00BF3CC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42CA0">
        <w:rPr>
          <w:rFonts w:ascii="Times New Roman" w:hAnsi="Times New Roman" w:cs="Times New Roman"/>
          <w:sz w:val="24"/>
          <w:szCs w:val="24"/>
        </w:rPr>
        <w:t xml:space="preserve"> .Программа признана эффективной</w:t>
      </w: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</w:t>
      </w:r>
      <w:r w:rsidR="00077E6F">
        <w:rPr>
          <w:rFonts w:ascii="Times New Roman" w:hAnsi="Times New Roman" w:cs="Times New Roman"/>
          <w:sz w:val="24"/>
          <w:szCs w:val="24"/>
        </w:rPr>
        <w:t>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Небыловское</w:t>
      </w:r>
    </w:p>
    <w:p w:rsidR="00077E6F" w:rsidRPr="00077E6F" w:rsidRDefault="00077E6F" w:rsidP="00077E6F">
      <w:pPr>
        <w:shd w:val="clear" w:color="auto" w:fill="FFFFFF"/>
        <w:jc w:val="center"/>
        <w:rPr>
          <w:rFonts w:ascii="Calibri" w:eastAsia="Calibri" w:hAnsi="Calibri" w:cs="Times New Roman"/>
          <w:sz w:val="24"/>
          <w:szCs w:val="24"/>
        </w:rPr>
      </w:pPr>
      <w:r w:rsidRPr="00077E6F">
        <w:rPr>
          <w:rFonts w:ascii="Calibri" w:eastAsia="Calibri" w:hAnsi="Calibri" w:cs="Times New Roman"/>
          <w:sz w:val="24"/>
          <w:szCs w:val="24"/>
        </w:rPr>
        <w:t>«Благоустройство населенных пунктов</w:t>
      </w:r>
      <w:r w:rsidRPr="00077E6F">
        <w:rPr>
          <w:sz w:val="24"/>
          <w:szCs w:val="24"/>
        </w:rPr>
        <w:t xml:space="preserve"> </w:t>
      </w:r>
      <w:r w:rsidRPr="00077E6F">
        <w:rPr>
          <w:rFonts w:ascii="Calibri" w:eastAsia="Calibri" w:hAnsi="Calibri" w:cs="Times New Roman"/>
          <w:sz w:val="24"/>
          <w:szCs w:val="24"/>
        </w:rPr>
        <w:t>муниципального образования Небыловское</w:t>
      </w:r>
      <w:r w:rsidRPr="00077E6F">
        <w:rPr>
          <w:sz w:val="24"/>
          <w:szCs w:val="24"/>
        </w:rPr>
        <w:t xml:space="preserve"> </w:t>
      </w:r>
      <w:r w:rsidRPr="00077E6F">
        <w:rPr>
          <w:rFonts w:ascii="Calibri" w:eastAsia="Calibri" w:hAnsi="Calibri" w:cs="Times New Roman"/>
          <w:sz w:val="24"/>
          <w:szCs w:val="24"/>
        </w:rPr>
        <w:t>на 20</w:t>
      </w:r>
      <w:r w:rsidR="002D4AAF">
        <w:rPr>
          <w:rFonts w:ascii="Calibri" w:eastAsia="Calibri" w:hAnsi="Calibri" w:cs="Times New Roman"/>
          <w:sz w:val="24"/>
          <w:szCs w:val="24"/>
        </w:rPr>
        <w:t>22</w:t>
      </w:r>
      <w:r w:rsidRPr="00077E6F">
        <w:rPr>
          <w:rFonts w:ascii="Calibri" w:eastAsia="Calibri" w:hAnsi="Calibri" w:cs="Times New Roman"/>
          <w:sz w:val="24"/>
          <w:szCs w:val="24"/>
        </w:rPr>
        <w:t>-202</w:t>
      </w:r>
      <w:r w:rsidR="002D4AAF">
        <w:rPr>
          <w:rFonts w:ascii="Calibri" w:eastAsia="Calibri" w:hAnsi="Calibri" w:cs="Times New Roman"/>
          <w:sz w:val="24"/>
          <w:szCs w:val="24"/>
        </w:rPr>
        <w:t>4</w:t>
      </w:r>
      <w:r w:rsidRPr="00077E6F">
        <w:rPr>
          <w:rFonts w:ascii="Calibri" w:eastAsia="Calibri" w:hAnsi="Calibri" w:cs="Times New Roman"/>
          <w:sz w:val="24"/>
          <w:szCs w:val="24"/>
        </w:rPr>
        <w:t xml:space="preserve"> годы»</w:t>
      </w: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77E6F">
        <w:rPr>
          <w:rFonts w:ascii="Times New Roman" w:hAnsi="Times New Roman" w:cs="Times New Roman"/>
          <w:sz w:val="24"/>
          <w:szCs w:val="24"/>
        </w:rPr>
        <w:t xml:space="preserve"> 20</w:t>
      </w:r>
      <w:r w:rsidR="00A86455">
        <w:rPr>
          <w:rFonts w:ascii="Times New Roman" w:hAnsi="Times New Roman" w:cs="Times New Roman"/>
          <w:sz w:val="24"/>
          <w:szCs w:val="24"/>
        </w:rPr>
        <w:t>2</w:t>
      </w:r>
      <w:r w:rsidR="002D4AAF">
        <w:rPr>
          <w:rFonts w:ascii="Times New Roman" w:hAnsi="Times New Roman" w:cs="Times New Roman"/>
          <w:sz w:val="24"/>
          <w:szCs w:val="24"/>
        </w:rPr>
        <w:t>2</w:t>
      </w:r>
      <w:r w:rsidR="00077E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96366" w:rsidRPr="00C816A8" w:rsidRDefault="00796366" w:rsidP="00BF3C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  <w:p w:rsidR="00BF3CCB" w:rsidRPr="00C816A8" w:rsidRDefault="00BF3C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</w:t>
            </w:r>
            <w:r w:rsidRPr="00C816A8">
              <w:rPr>
                <w:rFonts w:ascii="Times New Roman" w:hAnsi="Times New Roman" w:cs="Times New Roman"/>
              </w:rPr>
              <w:lastRenderedPageBreak/>
              <w:t>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F3C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  <w:p w:rsidR="00BF3CCB" w:rsidRPr="00C816A8" w:rsidRDefault="00BF3C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B30AFD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BF3CCB">
        <w:rPr>
          <w:rFonts w:ascii="Times New Roman" w:hAnsi="Times New Roman" w:cs="Times New Roman"/>
          <w:sz w:val="24"/>
          <w:szCs w:val="24"/>
        </w:rPr>
        <w:t xml:space="preserve"> 8,6</w:t>
      </w:r>
      <w:r w:rsidR="00796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F62E71" w:rsidRDefault="00B24049" w:rsidP="00F62E71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Небыловское</w:t>
      </w:r>
      <w:r w:rsidR="00077E6F">
        <w:rPr>
          <w:rFonts w:ascii="Times New Roman" w:hAnsi="Times New Roman" w:cs="Times New Roman"/>
          <w:sz w:val="24"/>
          <w:szCs w:val="24"/>
        </w:rPr>
        <w:t xml:space="preserve">  </w:t>
      </w:r>
      <w:r w:rsidR="00F62E71" w:rsidRPr="00F62E71">
        <w:rPr>
          <w:rFonts w:ascii="Calibri" w:eastAsia="Calibri" w:hAnsi="Calibri" w:cs="Times New Roman"/>
          <w:sz w:val="24"/>
          <w:szCs w:val="24"/>
        </w:rPr>
        <w:t>«Борьба с борщевиком Сосновского на территории муниципального образования Небыловское Юрьев-Польского района на 20</w:t>
      </w:r>
      <w:r w:rsidR="002D4AAF">
        <w:rPr>
          <w:rFonts w:ascii="Calibri" w:eastAsia="Calibri" w:hAnsi="Calibri" w:cs="Times New Roman"/>
          <w:sz w:val="24"/>
          <w:szCs w:val="24"/>
        </w:rPr>
        <w:t>22</w:t>
      </w:r>
      <w:r w:rsidR="00F62E71" w:rsidRPr="00F62E71">
        <w:rPr>
          <w:rFonts w:ascii="Calibri" w:eastAsia="Calibri" w:hAnsi="Calibri" w:cs="Times New Roman"/>
          <w:sz w:val="24"/>
          <w:szCs w:val="24"/>
        </w:rPr>
        <w:t xml:space="preserve"> – 202</w:t>
      </w:r>
      <w:r w:rsidR="002D4AAF">
        <w:rPr>
          <w:rFonts w:ascii="Calibri" w:eastAsia="Calibri" w:hAnsi="Calibri" w:cs="Times New Roman"/>
          <w:sz w:val="24"/>
          <w:szCs w:val="24"/>
        </w:rPr>
        <w:t>4</w:t>
      </w:r>
      <w:r w:rsidR="00F62E71" w:rsidRPr="00F62E71">
        <w:rPr>
          <w:rFonts w:ascii="Calibri" w:eastAsia="Calibri" w:hAnsi="Calibri" w:cs="Times New Roman"/>
          <w:sz w:val="24"/>
          <w:szCs w:val="24"/>
        </w:rPr>
        <w:t xml:space="preserve"> годы</w:t>
      </w:r>
    </w:p>
    <w:p w:rsidR="00B24049" w:rsidRPr="00F62E71" w:rsidRDefault="00B24049" w:rsidP="00F62E71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077E6F">
        <w:rPr>
          <w:rFonts w:ascii="Times New Roman" w:hAnsi="Times New Roman" w:cs="Times New Roman"/>
          <w:sz w:val="24"/>
          <w:szCs w:val="24"/>
        </w:rPr>
        <w:t xml:space="preserve">  202</w:t>
      </w:r>
      <w:r w:rsidR="002D4AAF">
        <w:rPr>
          <w:rFonts w:ascii="Times New Roman" w:hAnsi="Times New Roman" w:cs="Times New Roman"/>
          <w:sz w:val="24"/>
          <w:szCs w:val="24"/>
        </w:rPr>
        <w:t>2</w:t>
      </w:r>
      <w:r w:rsidR="00077E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167060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7060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7060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7060" w:rsidRPr="00C816A8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167060" w:rsidRPr="00C816A8" w:rsidRDefault="00167060" w:rsidP="00167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AE36ED" w:rsidRPr="00C816A8" w:rsidRDefault="00AE36E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AE36ED" w:rsidRPr="00C816A8" w:rsidRDefault="00AE36E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</w:t>
            </w:r>
            <w:r w:rsidRPr="00C816A8">
              <w:rPr>
                <w:rFonts w:ascii="Times New Roman" w:hAnsi="Times New Roman" w:cs="Times New Roman"/>
              </w:rPr>
              <w:lastRenderedPageBreak/>
              <w:t>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AE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3. Финансовое обеспечение программы составляет </w:t>
            </w:r>
            <w:r w:rsidRPr="00C816A8">
              <w:rPr>
                <w:rFonts w:ascii="Times New Roman" w:hAnsi="Times New Roman" w:cs="Times New Roman"/>
              </w:rPr>
              <w:lastRenderedPageBreak/>
              <w:t>40%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AE36ED" w:rsidRDefault="00AE36E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0,4</w:t>
            </w:r>
          </w:p>
          <w:p w:rsidR="00AE36ED" w:rsidRPr="00C816A8" w:rsidRDefault="00AE36E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B41A74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8,</w:t>
      </w:r>
      <w:r w:rsidR="00AE36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 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</w:t>
      </w:r>
      <w:r w:rsidR="00F62E71">
        <w:rPr>
          <w:rFonts w:ascii="Times New Roman" w:hAnsi="Times New Roman" w:cs="Times New Roman"/>
          <w:sz w:val="24"/>
          <w:szCs w:val="24"/>
        </w:rPr>
        <w:t>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Небыловское</w:t>
      </w:r>
    </w:p>
    <w:p w:rsidR="00F62E71" w:rsidRDefault="00F62E71" w:rsidP="00F62E71">
      <w:pPr>
        <w:autoSpaceDE w:val="0"/>
        <w:jc w:val="center"/>
        <w:rPr>
          <w:iCs/>
        </w:rPr>
      </w:pPr>
      <w:r w:rsidRPr="00F62E71">
        <w:rPr>
          <w:rFonts w:ascii="Calibri" w:eastAsia="Calibri" w:hAnsi="Calibri" w:cs="Times New Roman"/>
          <w:iCs/>
        </w:rPr>
        <w:t>«Благоустройство дворовых и общественных территорий</w:t>
      </w:r>
      <w:r>
        <w:rPr>
          <w:iCs/>
        </w:rPr>
        <w:t xml:space="preserve"> </w:t>
      </w:r>
      <w:r w:rsidRPr="00F62E71">
        <w:rPr>
          <w:rFonts w:ascii="Calibri" w:eastAsia="Calibri" w:hAnsi="Calibri" w:cs="Times New Roman"/>
          <w:iCs/>
        </w:rPr>
        <w:t>в населенных пунктах муниципального образования Небыловское</w:t>
      </w:r>
      <w:r>
        <w:rPr>
          <w:iCs/>
        </w:rPr>
        <w:t xml:space="preserve"> </w:t>
      </w:r>
      <w:r w:rsidRPr="00F62E71">
        <w:rPr>
          <w:rFonts w:ascii="Calibri" w:eastAsia="Calibri" w:hAnsi="Calibri" w:cs="Times New Roman"/>
          <w:iCs/>
        </w:rPr>
        <w:t>на 2018-2024 гг.»</w:t>
      </w:r>
    </w:p>
    <w:p w:rsidR="00B24049" w:rsidRPr="00F62E71" w:rsidRDefault="00B24049" w:rsidP="00F62E71">
      <w:pPr>
        <w:autoSpaceDE w:val="0"/>
        <w:jc w:val="center"/>
        <w:rPr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62E71">
        <w:rPr>
          <w:rFonts w:ascii="Times New Roman" w:hAnsi="Times New Roman" w:cs="Times New Roman"/>
          <w:sz w:val="24"/>
          <w:szCs w:val="24"/>
        </w:rPr>
        <w:t xml:space="preserve">  202</w:t>
      </w:r>
      <w:r w:rsidR="002D4AAF">
        <w:rPr>
          <w:rFonts w:ascii="Times New Roman" w:hAnsi="Times New Roman" w:cs="Times New Roman"/>
          <w:sz w:val="24"/>
          <w:szCs w:val="24"/>
        </w:rPr>
        <w:t>2</w:t>
      </w:r>
      <w:r w:rsidR="00F62E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FB61E3" w:rsidRPr="00C816A8" w:rsidRDefault="000F2D9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</w:t>
            </w:r>
            <w:r w:rsidRPr="00C816A8">
              <w:rPr>
                <w:rFonts w:ascii="Times New Roman" w:hAnsi="Times New Roman" w:cs="Times New Roman"/>
              </w:rPr>
              <w:lastRenderedPageBreak/>
              <w:t>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41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  <w:p w:rsidR="00FB61E3" w:rsidRPr="00C816A8" w:rsidRDefault="000F2D9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AE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  <w:p w:rsidR="007E0DC9" w:rsidRDefault="007E0DC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7E0DC9" w:rsidRPr="00C816A8" w:rsidRDefault="007E0DC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Default="007E0DC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7E0DC9" w:rsidRPr="00C816A8" w:rsidRDefault="007E0DC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B41A74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7E0DC9">
        <w:rPr>
          <w:rFonts w:ascii="Times New Roman" w:hAnsi="Times New Roman" w:cs="Times New Roman"/>
          <w:sz w:val="24"/>
          <w:szCs w:val="24"/>
        </w:rPr>
        <w:t>5</w:t>
      </w:r>
      <w:r w:rsidR="000F2D9D">
        <w:rPr>
          <w:rFonts w:ascii="Times New Roman" w:hAnsi="Times New Roman" w:cs="Times New Roman"/>
          <w:sz w:val="24"/>
          <w:szCs w:val="24"/>
        </w:rPr>
        <w:t>,2</w:t>
      </w:r>
      <w:r w:rsidR="00F10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Небыловское</w:t>
      </w:r>
    </w:p>
    <w:p w:rsidR="00B24049" w:rsidRPr="00A86455" w:rsidRDefault="00A86455" w:rsidP="00F62E71">
      <w:pPr>
        <w:autoSpaceDE w:val="0"/>
        <w:jc w:val="center"/>
        <w:rPr>
          <w:iCs/>
          <w:sz w:val="24"/>
          <w:szCs w:val="24"/>
        </w:rPr>
      </w:pPr>
      <w:r w:rsidRPr="00A86455">
        <w:rPr>
          <w:rFonts w:ascii="Calibri" w:eastAsia="Calibri" w:hAnsi="Calibri" w:cs="Times New Roman"/>
          <w:sz w:val="24"/>
          <w:szCs w:val="24"/>
        </w:rPr>
        <w:t>«Обеспечение доступной среды для инвалидов в муниципальном образовании Небыловское на 2021-2023 годы»</w:t>
      </w:r>
      <w:r>
        <w:rPr>
          <w:sz w:val="24"/>
          <w:szCs w:val="24"/>
        </w:rPr>
        <w:t xml:space="preserve"> </w:t>
      </w:r>
      <w:r w:rsidRPr="00A86455">
        <w:rPr>
          <w:rFonts w:ascii="Calibri" w:eastAsia="Calibri" w:hAnsi="Calibri" w:cs="Times New Roman"/>
          <w:sz w:val="24"/>
          <w:szCs w:val="24"/>
        </w:rPr>
        <w:t xml:space="preserve"> </w:t>
      </w:r>
      <w:r w:rsidR="00B24049" w:rsidRPr="00A86455">
        <w:rPr>
          <w:rFonts w:ascii="Times New Roman" w:hAnsi="Times New Roman" w:cs="Times New Roman"/>
          <w:sz w:val="24"/>
          <w:szCs w:val="24"/>
        </w:rPr>
        <w:t xml:space="preserve">за </w:t>
      </w:r>
      <w:r w:rsidR="00F62E71" w:rsidRPr="00A86455">
        <w:rPr>
          <w:rFonts w:ascii="Times New Roman" w:hAnsi="Times New Roman" w:cs="Times New Roman"/>
          <w:sz w:val="24"/>
          <w:szCs w:val="24"/>
        </w:rPr>
        <w:t xml:space="preserve">    202</w:t>
      </w:r>
      <w:r w:rsidR="002D4AAF">
        <w:rPr>
          <w:rFonts w:ascii="Times New Roman" w:hAnsi="Times New Roman" w:cs="Times New Roman"/>
          <w:sz w:val="24"/>
          <w:szCs w:val="24"/>
        </w:rPr>
        <w:t>2</w:t>
      </w:r>
      <w:r w:rsidR="00F62E71" w:rsidRPr="00A86455">
        <w:rPr>
          <w:rFonts w:ascii="Times New Roman" w:hAnsi="Times New Roman" w:cs="Times New Roman"/>
          <w:sz w:val="24"/>
          <w:szCs w:val="24"/>
        </w:rPr>
        <w:t xml:space="preserve">     </w:t>
      </w:r>
      <w:r w:rsidR="00B24049" w:rsidRPr="00A86455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24049" w:rsidRPr="00C816A8">
              <w:rPr>
                <w:rFonts w:ascii="Times New Roman" w:hAnsi="Times New Roman" w:cs="Times New Roman"/>
              </w:rPr>
              <w:t>0</w:t>
            </w: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847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847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  <w:p w:rsidR="004B616F" w:rsidRPr="00C816A8" w:rsidRDefault="004B616F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4B616F" w:rsidRDefault="00B24049" w:rsidP="004B6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4B6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0D1B" w:rsidRPr="00C816A8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7E0DC9" w:rsidP="007E0D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4B616F" w:rsidRDefault="004B616F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B616F" w:rsidRPr="00C816A8" w:rsidRDefault="004B616F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7E0DC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7202">
              <w:rPr>
                <w:rFonts w:ascii="Times New Roman" w:hAnsi="Times New Roman" w:cs="Times New Roman"/>
              </w:rPr>
              <w:t>,0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Default="004B616F" w:rsidP="004B616F">
            <w:pPr>
              <w:pStyle w:val="ConsPlusNormal"/>
              <w:tabs>
                <w:tab w:val="left" w:pos="675"/>
                <w:tab w:val="center" w:pos="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24049" w:rsidRPr="00C816A8">
              <w:rPr>
                <w:rFonts w:ascii="Times New Roman" w:hAnsi="Times New Roman" w:cs="Times New Roman"/>
              </w:rPr>
              <w:t>0</w:t>
            </w:r>
          </w:p>
          <w:p w:rsidR="004B616F" w:rsidRPr="00C816A8" w:rsidRDefault="004B616F" w:rsidP="004B616F">
            <w:pPr>
              <w:pStyle w:val="ConsPlusNormal"/>
              <w:tabs>
                <w:tab w:val="left" w:pos="675"/>
                <w:tab w:val="center" w:pos="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0,0</w:t>
            </w:r>
          </w:p>
        </w:tc>
      </w:tr>
    </w:tbl>
    <w:p w:rsidR="00642CA0" w:rsidRDefault="00847202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7E0DC9">
        <w:rPr>
          <w:rFonts w:ascii="Times New Roman" w:hAnsi="Times New Roman" w:cs="Times New Roman"/>
          <w:sz w:val="24"/>
          <w:szCs w:val="24"/>
        </w:rPr>
        <w:t>6</w:t>
      </w:r>
      <w:r w:rsidR="004B616F">
        <w:rPr>
          <w:rFonts w:ascii="Times New Roman" w:hAnsi="Times New Roman" w:cs="Times New Roman"/>
          <w:sz w:val="24"/>
          <w:szCs w:val="24"/>
        </w:rPr>
        <w:t xml:space="preserve">,2 </w:t>
      </w:r>
      <w:r>
        <w:rPr>
          <w:rFonts w:ascii="Times New Roman" w:hAnsi="Times New Roman" w:cs="Times New Roman"/>
          <w:sz w:val="24"/>
          <w:szCs w:val="24"/>
        </w:rPr>
        <w:t xml:space="preserve"> ба</w:t>
      </w:r>
      <w:r w:rsidR="004B616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Pr="007D26AE" w:rsidRDefault="00B24049" w:rsidP="007D26AE">
      <w:pPr>
        <w:pStyle w:val="a3"/>
        <w:spacing w:line="240" w:lineRule="atLeast"/>
        <w:ind w:left="0"/>
        <w:jc w:val="center"/>
      </w:pPr>
      <w:r>
        <w:t>муниципального  образования Небыловское</w:t>
      </w:r>
      <w:r w:rsidR="00E91502">
        <w:t xml:space="preserve">  </w:t>
      </w:r>
      <w:r w:rsidR="007D26AE" w:rsidRPr="007D26AE">
        <w:t xml:space="preserve">«Развитие культуры и туризма муниципального образования Небыловское на 2021-2023 годы и на период по 2025 год» </w:t>
      </w:r>
      <w:r w:rsidRPr="007D26AE">
        <w:t>за</w:t>
      </w:r>
      <w:r w:rsidR="00F62E71" w:rsidRPr="007D26AE">
        <w:t xml:space="preserve">  202</w:t>
      </w:r>
      <w:r w:rsidR="002D4AAF">
        <w:t>2</w:t>
      </w:r>
      <w:r w:rsidR="00F62E71" w:rsidRPr="007D26AE">
        <w:t xml:space="preserve"> </w:t>
      </w:r>
      <w:r w:rsidRPr="007D26AE"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  <w:p w:rsidR="00951DEB" w:rsidRPr="00C816A8" w:rsidRDefault="00951DE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  <w:p w:rsidR="00CE1481" w:rsidRPr="00C816A8" w:rsidRDefault="00CE1481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C14147" w:rsidRPr="00C816A8" w:rsidRDefault="00C14147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847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  <w:p w:rsidR="00C14147" w:rsidRPr="00C816A8" w:rsidRDefault="00C14147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Фактическо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lastRenderedPageBreak/>
              <w:t>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 xml:space="preserve">1. Финансовое обеспечение программы составило не </w:t>
            </w:r>
            <w:r w:rsidRPr="00C816A8">
              <w:rPr>
                <w:rFonts w:ascii="Times New Roman" w:hAnsi="Times New Roman" w:cs="Times New Roman"/>
              </w:rPr>
              <w:lastRenderedPageBreak/>
              <w:t>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CE1481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951DEB">
        <w:rPr>
          <w:rFonts w:ascii="Times New Roman" w:hAnsi="Times New Roman" w:cs="Times New Roman"/>
          <w:sz w:val="24"/>
          <w:szCs w:val="24"/>
        </w:rPr>
        <w:t>8,8</w:t>
      </w:r>
      <w:r w:rsidR="00C14147">
        <w:rPr>
          <w:rFonts w:ascii="Times New Roman" w:hAnsi="Times New Roman" w:cs="Times New Roman"/>
          <w:sz w:val="24"/>
          <w:szCs w:val="24"/>
        </w:rPr>
        <w:t xml:space="preserve"> </w:t>
      </w:r>
      <w:r w:rsidR="0084720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Pr="00E91502" w:rsidRDefault="00B24049" w:rsidP="00E91502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Pr="00E91502">
        <w:rPr>
          <w:rFonts w:ascii="Times New Roman" w:hAnsi="Times New Roman" w:cs="Times New Roman"/>
          <w:sz w:val="24"/>
          <w:szCs w:val="24"/>
        </w:rPr>
        <w:t>Небыловское</w:t>
      </w:r>
      <w:r w:rsidR="00E91502" w:rsidRPr="00E91502">
        <w:rPr>
          <w:rFonts w:ascii="Times New Roman" w:hAnsi="Times New Roman" w:cs="Times New Roman"/>
          <w:sz w:val="24"/>
          <w:szCs w:val="24"/>
        </w:rPr>
        <w:t xml:space="preserve"> </w:t>
      </w:r>
      <w:r w:rsidR="00E91502" w:rsidRPr="00E91502">
        <w:rPr>
          <w:rFonts w:ascii="Calibri" w:eastAsia="Calibri" w:hAnsi="Calibri" w:cs="Times New Roman"/>
          <w:sz w:val="24"/>
          <w:szCs w:val="24"/>
        </w:rPr>
        <w:t>«Сохранение и реконструкция военно-мемориальных объектов</w:t>
      </w:r>
      <w:r w:rsidR="00E91502">
        <w:rPr>
          <w:sz w:val="24"/>
          <w:szCs w:val="24"/>
        </w:rPr>
        <w:t xml:space="preserve"> </w:t>
      </w:r>
      <w:r w:rsidR="00E91502" w:rsidRPr="00E91502">
        <w:rPr>
          <w:rFonts w:ascii="Calibri" w:eastAsia="Calibri" w:hAnsi="Calibri" w:cs="Times New Roman"/>
          <w:sz w:val="24"/>
          <w:szCs w:val="24"/>
        </w:rPr>
        <w:t>в муниципальном образовании Небыловское на 20</w:t>
      </w:r>
      <w:r w:rsidR="002D4AAF">
        <w:rPr>
          <w:rFonts w:ascii="Calibri" w:eastAsia="Calibri" w:hAnsi="Calibri" w:cs="Times New Roman"/>
          <w:sz w:val="24"/>
          <w:szCs w:val="24"/>
        </w:rPr>
        <w:t>22-</w:t>
      </w:r>
      <w:r w:rsidR="00E91502" w:rsidRPr="00E91502">
        <w:rPr>
          <w:rFonts w:ascii="Calibri" w:eastAsia="Calibri" w:hAnsi="Calibri" w:cs="Times New Roman"/>
          <w:sz w:val="24"/>
          <w:szCs w:val="24"/>
        </w:rPr>
        <w:t>202</w:t>
      </w:r>
      <w:r w:rsidR="002D4AAF">
        <w:rPr>
          <w:rFonts w:ascii="Calibri" w:eastAsia="Calibri" w:hAnsi="Calibri" w:cs="Times New Roman"/>
          <w:sz w:val="24"/>
          <w:szCs w:val="24"/>
        </w:rPr>
        <w:t>4</w:t>
      </w:r>
      <w:r w:rsidR="00E91502" w:rsidRPr="00E91502">
        <w:rPr>
          <w:rFonts w:ascii="Calibri" w:eastAsia="Calibri" w:hAnsi="Calibri" w:cs="Times New Roman"/>
          <w:sz w:val="24"/>
          <w:szCs w:val="24"/>
        </w:rPr>
        <w:t xml:space="preserve"> годы»</w:t>
      </w:r>
      <w:r w:rsidR="00E91502">
        <w:rPr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91502">
        <w:rPr>
          <w:rFonts w:ascii="Times New Roman" w:hAnsi="Times New Roman" w:cs="Times New Roman"/>
          <w:sz w:val="24"/>
          <w:szCs w:val="24"/>
        </w:rPr>
        <w:t xml:space="preserve">  202</w:t>
      </w:r>
      <w:r w:rsidR="002D4AAF">
        <w:rPr>
          <w:rFonts w:ascii="Times New Roman" w:hAnsi="Times New Roman" w:cs="Times New Roman"/>
          <w:sz w:val="24"/>
          <w:szCs w:val="24"/>
        </w:rPr>
        <w:t>2</w:t>
      </w:r>
      <w:r w:rsidR="00E9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  <w:p w:rsidR="003E4498" w:rsidRPr="00C816A8" w:rsidRDefault="003E449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38450B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3E4498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E91502" w:rsidRDefault="00B24049" w:rsidP="00E9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E91502" w:rsidP="00E9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24049"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Pr="007D26AE" w:rsidRDefault="00B24049" w:rsidP="00B240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Небыловское</w:t>
      </w:r>
      <w:r w:rsidR="007D26AE" w:rsidRPr="007D26AE">
        <w:t>«Обеспечение жильем многодетных семей муниципального образования Небыловское Юрьев-Польского района на 2021 – 2023 годы»</w:t>
      </w: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91502">
        <w:rPr>
          <w:rFonts w:ascii="Times New Roman" w:hAnsi="Times New Roman" w:cs="Times New Roman"/>
          <w:sz w:val="24"/>
          <w:szCs w:val="24"/>
        </w:rPr>
        <w:t xml:space="preserve"> 202</w:t>
      </w:r>
      <w:r w:rsidR="002D4AAF">
        <w:rPr>
          <w:rFonts w:ascii="Times New Roman" w:hAnsi="Times New Roman" w:cs="Times New Roman"/>
          <w:sz w:val="24"/>
          <w:szCs w:val="24"/>
        </w:rPr>
        <w:t>2</w:t>
      </w:r>
      <w:r w:rsidR="00E915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0553CB" w:rsidRPr="00C816A8" w:rsidRDefault="000553CB" w:rsidP="00055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F10D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7E0DC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D791B" w:rsidRDefault="00FD79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D791B" w:rsidRPr="00C816A8" w:rsidRDefault="00FD791B" w:rsidP="00FD7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FD791B" w:rsidP="00FD791B">
            <w:pPr>
              <w:pStyle w:val="ConsPlusNormal"/>
              <w:tabs>
                <w:tab w:val="left" w:pos="570"/>
                <w:tab w:val="center" w:pos="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E0DC9"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D791B" w:rsidRPr="00C816A8" w:rsidRDefault="00FD79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929FE" w:rsidRDefault="00F10D1B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CE1481">
        <w:rPr>
          <w:rFonts w:ascii="Times New Roman" w:hAnsi="Times New Roman" w:cs="Times New Roman"/>
          <w:sz w:val="24"/>
          <w:szCs w:val="24"/>
        </w:rPr>
        <w:t xml:space="preserve">: </w:t>
      </w:r>
      <w:r w:rsidR="007E0DC9">
        <w:rPr>
          <w:rFonts w:ascii="Times New Roman" w:hAnsi="Times New Roman" w:cs="Times New Roman"/>
          <w:sz w:val="24"/>
          <w:szCs w:val="24"/>
        </w:rPr>
        <w:t>6</w:t>
      </w:r>
      <w:r w:rsidR="000553CB">
        <w:rPr>
          <w:rFonts w:ascii="Times New Roman" w:hAnsi="Times New Roman" w:cs="Times New Roman"/>
          <w:sz w:val="24"/>
          <w:szCs w:val="24"/>
        </w:rPr>
        <w:t>,2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929FE">
        <w:rPr>
          <w:rFonts w:ascii="Times New Roman" w:hAnsi="Times New Roman" w:cs="Times New Roman"/>
          <w:sz w:val="24"/>
          <w:szCs w:val="24"/>
        </w:rPr>
        <w:t xml:space="preserve">признана эффективнеой </w:t>
      </w: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5929FE" w:rsidRDefault="005929FE" w:rsidP="00B24049">
      <w:pPr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3F44C5" w:rsidRPr="003F44C5" w:rsidRDefault="00B24049" w:rsidP="003F44C5">
      <w:pPr>
        <w:shd w:val="clear" w:color="auto" w:fill="FFFFFF"/>
        <w:suppressAutoHyphens/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Pr="003F44C5">
        <w:rPr>
          <w:rFonts w:ascii="Times New Roman" w:hAnsi="Times New Roman" w:cs="Times New Roman"/>
          <w:sz w:val="24"/>
          <w:szCs w:val="24"/>
        </w:rPr>
        <w:t>Небыловское</w:t>
      </w:r>
      <w:r w:rsidR="003F44C5" w:rsidRPr="003F44C5">
        <w:rPr>
          <w:rFonts w:ascii="Times New Roman" w:hAnsi="Times New Roman" w:cs="Times New Roman"/>
          <w:sz w:val="24"/>
          <w:szCs w:val="24"/>
        </w:rPr>
        <w:t xml:space="preserve">  </w:t>
      </w:r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>«Обеспечение первичных мер пожарной безопасности</w:t>
      </w:r>
      <w:r w:rsidR="003F44C5">
        <w:rPr>
          <w:sz w:val="24"/>
          <w:szCs w:val="24"/>
          <w:lang w:eastAsia="ar-SA"/>
        </w:rPr>
        <w:t xml:space="preserve"> </w:t>
      </w:r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>на территории муниципального образования Небыловское на 20</w:t>
      </w:r>
      <w:r w:rsidR="002D4AAF">
        <w:rPr>
          <w:rFonts w:ascii="Calibri" w:eastAsia="Calibri" w:hAnsi="Calibri" w:cs="Times New Roman"/>
          <w:sz w:val="24"/>
          <w:szCs w:val="24"/>
          <w:lang w:eastAsia="ar-SA"/>
        </w:rPr>
        <w:t>22</w:t>
      </w:r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>-202</w:t>
      </w:r>
      <w:r w:rsidR="002D4AAF">
        <w:rPr>
          <w:rFonts w:ascii="Calibri" w:eastAsia="Calibri" w:hAnsi="Calibri" w:cs="Times New Roman"/>
          <w:sz w:val="24"/>
          <w:szCs w:val="24"/>
          <w:lang w:eastAsia="ar-SA"/>
        </w:rPr>
        <w:t>4</w:t>
      </w:r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 xml:space="preserve"> годы»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91502">
        <w:rPr>
          <w:rFonts w:ascii="Times New Roman" w:hAnsi="Times New Roman" w:cs="Times New Roman"/>
          <w:sz w:val="24"/>
          <w:szCs w:val="24"/>
        </w:rPr>
        <w:t xml:space="preserve"> 20</w:t>
      </w:r>
      <w:r w:rsidR="002D4AAF">
        <w:rPr>
          <w:rFonts w:ascii="Times New Roman" w:hAnsi="Times New Roman" w:cs="Times New Roman"/>
          <w:sz w:val="24"/>
          <w:szCs w:val="24"/>
        </w:rPr>
        <w:t>22</w:t>
      </w:r>
      <w:r w:rsidR="00E9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Pr="00C816A8" w:rsidRDefault="003A299E" w:rsidP="003A2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A299E" w:rsidRPr="00C816A8" w:rsidRDefault="003A299E" w:rsidP="003A2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  <w:p w:rsidR="0078159E" w:rsidRPr="00C816A8" w:rsidRDefault="007815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2E7415" w:rsidRPr="00C816A8" w:rsidRDefault="002E7415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</w:t>
            </w:r>
            <w:r w:rsidRPr="00C816A8">
              <w:rPr>
                <w:rFonts w:ascii="Times New Roman" w:hAnsi="Times New Roman" w:cs="Times New Roman"/>
              </w:rPr>
              <w:lastRenderedPageBreak/>
              <w:t>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781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программы составляет от </w:t>
            </w:r>
            <w:r w:rsidRPr="00C816A8">
              <w:rPr>
                <w:rFonts w:ascii="Times New Roman" w:hAnsi="Times New Roman" w:cs="Times New Roman"/>
              </w:rPr>
              <w:lastRenderedPageBreak/>
              <w:t>40 до 80%</w:t>
            </w:r>
            <w:r w:rsidR="002D4A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8D1165" w:rsidRPr="00C816A8" w:rsidRDefault="008D1165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781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78159E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2E7415">
        <w:rPr>
          <w:rFonts w:ascii="Times New Roman" w:hAnsi="Times New Roman" w:cs="Times New Roman"/>
          <w:sz w:val="24"/>
          <w:szCs w:val="24"/>
        </w:rPr>
        <w:t>8,</w:t>
      </w:r>
      <w:r w:rsidR="008D11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3F44C5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</w:t>
      </w:r>
      <w:r w:rsidR="003F44C5">
        <w:rPr>
          <w:rFonts w:ascii="Times New Roman" w:hAnsi="Times New Roman" w:cs="Times New Roman"/>
          <w:sz w:val="24"/>
          <w:szCs w:val="24"/>
        </w:rPr>
        <w:t>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3F44C5" w:rsidRPr="00854696" w:rsidRDefault="00B24049" w:rsidP="008546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="00854696">
        <w:rPr>
          <w:rFonts w:ascii="Times New Roman" w:hAnsi="Times New Roman" w:cs="Times New Roman"/>
        </w:rPr>
        <w:t>« Содействие развитию малого и среднего предпринимательства в муниципальном образовании Небыловское на 20</w:t>
      </w:r>
      <w:r w:rsidR="002D4AAF">
        <w:rPr>
          <w:rFonts w:ascii="Times New Roman" w:hAnsi="Times New Roman" w:cs="Times New Roman"/>
        </w:rPr>
        <w:t>22</w:t>
      </w:r>
      <w:r w:rsidR="00854696">
        <w:rPr>
          <w:rFonts w:ascii="Times New Roman" w:hAnsi="Times New Roman" w:cs="Times New Roman"/>
        </w:rPr>
        <w:t>-202</w:t>
      </w:r>
      <w:r w:rsidR="002D4AAF">
        <w:rPr>
          <w:rFonts w:ascii="Times New Roman" w:hAnsi="Times New Roman" w:cs="Times New Roman"/>
        </w:rPr>
        <w:t>4</w:t>
      </w:r>
      <w:r w:rsidR="00854696">
        <w:rPr>
          <w:rFonts w:ascii="Times New Roman" w:hAnsi="Times New Roman" w:cs="Times New Roman"/>
        </w:rPr>
        <w:t xml:space="preserve"> годы »  </w:t>
      </w:r>
    </w:p>
    <w:p w:rsidR="00B24049" w:rsidRPr="003F44C5" w:rsidRDefault="00B24049" w:rsidP="003F44C5">
      <w:pPr>
        <w:autoSpaceDE w:val="0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F44C5">
        <w:rPr>
          <w:rFonts w:ascii="Times New Roman" w:hAnsi="Times New Roman" w:cs="Times New Roman"/>
          <w:sz w:val="24"/>
          <w:szCs w:val="24"/>
        </w:rPr>
        <w:t xml:space="preserve"> 202</w:t>
      </w:r>
      <w:r w:rsidR="002D4AAF">
        <w:rPr>
          <w:rFonts w:ascii="Times New Roman" w:hAnsi="Times New Roman" w:cs="Times New Roman"/>
          <w:sz w:val="24"/>
          <w:szCs w:val="24"/>
        </w:rPr>
        <w:t>2</w:t>
      </w:r>
      <w:r w:rsidR="003F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Pr="00C816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  <w:p w:rsidR="003F2BB6" w:rsidRPr="00C816A8" w:rsidRDefault="003F2BB6" w:rsidP="003F2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7E0DC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3F2BB6" w:rsidRPr="00C816A8" w:rsidRDefault="003F2BB6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Default="007E0DC9" w:rsidP="00016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7E0DC9" w:rsidRPr="00C816A8" w:rsidRDefault="007E0DC9" w:rsidP="00016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3F2BB6" w:rsidRPr="00C816A8" w:rsidRDefault="003F2BB6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42CA0" w:rsidRDefault="00016FA8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7E0D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2B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E3192D" w:rsidRPr="00E3192D" w:rsidRDefault="00B24049" w:rsidP="00E3192D">
      <w:pPr>
        <w:pStyle w:val="ConsPlusCel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Небыловское</w:t>
      </w:r>
      <w:r w:rsidR="003F44C5">
        <w:rPr>
          <w:rFonts w:ascii="Times New Roman" w:hAnsi="Times New Roman" w:cs="Times New Roman"/>
          <w:sz w:val="24"/>
          <w:szCs w:val="24"/>
        </w:rPr>
        <w:t xml:space="preserve"> </w:t>
      </w:r>
      <w:r w:rsidR="00E3192D" w:rsidRPr="00E3192D">
        <w:rPr>
          <w:rFonts w:ascii="Times New Roman" w:eastAsia="Times New Roman" w:hAnsi="Times New Roman" w:cs="Times New Roman"/>
          <w:sz w:val="24"/>
          <w:szCs w:val="24"/>
        </w:rPr>
        <w:t>«Комплексное развитие сельских территорий на 2020-2022 годы и на период до 2025 года</w:t>
      </w:r>
      <w:r w:rsidR="00E3192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24049" w:rsidRDefault="00E3192D" w:rsidP="00E3192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24049">
        <w:rPr>
          <w:rFonts w:ascii="Times New Roman" w:hAnsi="Times New Roman" w:cs="Times New Roman"/>
          <w:sz w:val="24"/>
          <w:szCs w:val="24"/>
        </w:rPr>
        <w:t>за</w:t>
      </w:r>
      <w:r w:rsidR="003F44C5">
        <w:rPr>
          <w:rFonts w:ascii="Times New Roman" w:hAnsi="Times New Roman" w:cs="Times New Roman"/>
          <w:sz w:val="24"/>
          <w:szCs w:val="24"/>
        </w:rPr>
        <w:t xml:space="preserve"> </w:t>
      </w:r>
      <w:r w:rsidR="007D26AE">
        <w:rPr>
          <w:rFonts w:ascii="Times New Roman" w:hAnsi="Times New Roman" w:cs="Times New Roman"/>
          <w:sz w:val="24"/>
          <w:szCs w:val="24"/>
        </w:rPr>
        <w:t>202</w:t>
      </w:r>
      <w:r w:rsidR="002D4AAF">
        <w:rPr>
          <w:rFonts w:ascii="Times New Roman" w:hAnsi="Times New Roman" w:cs="Times New Roman"/>
          <w:sz w:val="24"/>
          <w:szCs w:val="24"/>
        </w:rPr>
        <w:t>2</w:t>
      </w:r>
      <w:r w:rsidR="003F44C5">
        <w:rPr>
          <w:rFonts w:ascii="Times New Roman" w:hAnsi="Times New Roman" w:cs="Times New Roman"/>
          <w:sz w:val="24"/>
          <w:szCs w:val="24"/>
        </w:rPr>
        <w:t xml:space="preserve"> </w:t>
      </w:r>
      <w:r w:rsidR="00B2404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F2BB6" w:rsidRPr="00C816A8" w:rsidRDefault="003F2BB6" w:rsidP="003F2B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2E7415" w:rsidRPr="00C816A8" w:rsidRDefault="002E7415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272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  <w:p w:rsidR="00A436D0" w:rsidRPr="00C816A8" w:rsidRDefault="00A436D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Default="00272E8C" w:rsidP="00272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272E8C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A436D0">
        <w:rPr>
          <w:rFonts w:ascii="Times New Roman" w:hAnsi="Times New Roman" w:cs="Times New Roman"/>
          <w:sz w:val="24"/>
          <w:szCs w:val="24"/>
        </w:rPr>
        <w:t>8</w:t>
      </w:r>
      <w:r w:rsidR="003F2BB6">
        <w:rPr>
          <w:rFonts w:ascii="Times New Roman" w:hAnsi="Times New Roman" w:cs="Times New Roman"/>
          <w:sz w:val="24"/>
          <w:szCs w:val="24"/>
        </w:rPr>
        <w:t>,</w:t>
      </w:r>
      <w:r w:rsidR="00A436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1802" w:rsidRDefault="00B24049" w:rsidP="00B2180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Небыловское</w:t>
      </w:r>
      <w:r w:rsidR="00B21802">
        <w:rPr>
          <w:rFonts w:ascii="Times New Roman" w:hAnsi="Times New Roman" w:cs="Times New Roman"/>
          <w:sz w:val="24"/>
          <w:szCs w:val="24"/>
        </w:rPr>
        <w:t xml:space="preserve"> </w:t>
      </w:r>
      <w:r w:rsidR="00B21802">
        <w:rPr>
          <w:rFonts w:ascii="Times New Roman" w:hAnsi="Times New Roman" w:cs="Times New Roman"/>
        </w:rPr>
        <w:t xml:space="preserve">«Развитие физической культуры  и спорта на территории муниципального образования Небыловское на 2020-2022 годы»  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D26AE">
        <w:rPr>
          <w:rFonts w:ascii="Times New Roman" w:hAnsi="Times New Roman" w:cs="Times New Roman"/>
          <w:sz w:val="24"/>
          <w:szCs w:val="24"/>
        </w:rPr>
        <w:t>202</w:t>
      </w:r>
      <w:r w:rsidR="002D4AAF">
        <w:rPr>
          <w:rFonts w:ascii="Times New Roman" w:hAnsi="Times New Roman" w:cs="Times New Roman"/>
          <w:sz w:val="24"/>
          <w:szCs w:val="24"/>
        </w:rPr>
        <w:t>2</w:t>
      </w:r>
      <w:r w:rsidR="003F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1E250F" w:rsidRPr="00C816A8" w:rsidRDefault="001E250F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EA1F4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1E250F" w:rsidRPr="00C816A8" w:rsidRDefault="001E250F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272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272E8C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8,8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</w:t>
      </w:r>
      <w:r w:rsidR="00B21802">
        <w:rPr>
          <w:rFonts w:ascii="Times New Roman" w:hAnsi="Times New Roman" w:cs="Times New Roman"/>
          <w:sz w:val="24"/>
          <w:szCs w:val="24"/>
        </w:rPr>
        <w:t>3</w:t>
      </w:r>
    </w:p>
    <w:p w:rsidR="00B24049" w:rsidRDefault="00B21802" w:rsidP="00B2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24049"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711721" w:rsidRPr="00711721" w:rsidRDefault="00B24049" w:rsidP="002D4AAF">
      <w:pPr>
        <w:ind w:right="481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Небыловское</w:t>
      </w:r>
      <w:r w:rsidR="00E3192D">
        <w:rPr>
          <w:rFonts w:ascii="Times New Roman" w:hAnsi="Times New Roman" w:cs="Times New Roman"/>
          <w:sz w:val="24"/>
          <w:szCs w:val="24"/>
        </w:rPr>
        <w:t xml:space="preserve">  </w:t>
      </w:r>
      <w:r w:rsidR="00711721">
        <w:rPr>
          <w:rFonts w:ascii="Times New Roman" w:hAnsi="Times New Roman" w:cs="Times New Roman"/>
          <w:sz w:val="24"/>
          <w:szCs w:val="24"/>
        </w:rPr>
        <w:t>«</w:t>
      </w:r>
      <w:r w:rsidR="002D4AAF">
        <w:rPr>
          <w:rFonts w:ascii="Times New Roman" w:hAnsi="Times New Roman" w:cs="Times New Roman"/>
          <w:iCs/>
          <w:sz w:val="24"/>
          <w:szCs w:val="24"/>
        </w:rPr>
        <w:t xml:space="preserve">Энергосбережение и повышение энергетической эффективности на </w:t>
      </w:r>
      <w:r w:rsidR="00711721" w:rsidRPr="00711721">
        <w:rPr>
          <w:rFonts w:ascii="Times New Roman" w:hAnsi="Times New Roman" w:cs="Times New Roman"/>
          <w:iCs/>
          <w:sz w:val="24"/>
          <w:szCs w:val="24"/>
        </w:rPr>
        <w:t>территории муниципального образования Небыловское на 2021-2023 годы</w:t>
      </w:r>
      <w:r w:rsidR="00711721" w:rsidRPr="00711721">
        <w:rPr>
          <w:sz w:val="24"/>
          <w:szCs w:val="24"/>
        </w:rPr>
        <w:t xml:space="preserve"> </w:t>
      </w:r>
      <w:r w:rsidR="00711721" w:rsidRPr="00711721">
        <w:rPr>
          <w:rFonts w:ascii="Times New Roman" w:hAnsi="Times New Roman" w:cs="Times New Roman"/>
          <w:iCs/>
          <w:sz w:val="24"/>
          <w:szCs w:val="24"/>
        </w:rPr>
        <w:t>и на период по 2025 год</w:t>
      </w:r>
      <w:r w:rsidR="00711721">
        <w:rPr>
          <w:rFonts w:ascii="Times New Roman" w:hAnsi="Times New Roman" w:cs="Times New Roman"/>
          <w:iCs/>
          <w:sz w:val="24"/>
          <w:szCs w:val="24"/>
        </w:rPr>
        <w:t>»</w:t>
      </w:r>
    </w:p>
    <w:p w:rsidR="00B24049" w:rsidRDefault="00E3192D" w:rsidP="00711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04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D4A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04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 В(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E92370" w:rsidRPr="00C816A8" w:rsidRDefault="00E92370" w:rsidP="00E923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</w:t>
            </w:r>
            <w:r w:rsidRPr="00C816A8">
              <w:rPr>
                <w:rFonts w:ascii="Times New Roman" w:hAnsi="Times New Roman" w:cs="Times New Roman"/>
              </w:rPr>
              <w:lastRenderedPageBreak/>
              <w:t>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программы составляет от </w:t>
            </w:r>
            <w:r w:rsidRPr="00C816A8">
              <w:rPr>
                <w:rFonts w:ascii="Times New Roman" w:hAnsi="Times New Roman" w:cs="Times New Roman"/>
              </w:rPr>
              <w:lastRenderedPageBreak/>
              <w:t>40 до 80%</w:t>
            </w:r>
            <w:r w:rsidR="00EA1F48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EA1F48" w:rsidRPr="00C816A8" w:rsidRDefault="00EA1F4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B24049" w:rsidRDefault="00EA1F48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Итого 8,0</w:t>
      </w:r>
      <w:r w:rsidR="00E9237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E6552">
        <w:rPr>
          <w:rFonts w:ascii="Times New Roman" w:hAnsi="Times New Roman" w:cs="Times New Roman"/>
          <w:sz w:val="24"/>
          <w:szCs w:val="24"/>
        </w:rPr>
        <w:t>Программа признанна эффективеной</w:t>
      </w:r>
    </w:p>
    <w:p w:rsidR="00CF3F60" w:rsidRDefault="00CF3F60" w:rsidP="006E6552"/>
    <w:sectPr w:rsidR="00CF3F60" w:rsidSect="00E3192D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4049"/>
    <w:rsid w:val="00016FA8"/>
    <w:rsid w:val="0004066F"/>
    <w:rsid w:val="000553CB"/>
    <w:rsid w:val="00077E6F"/>
    <w:rsid w:val="00091C47"/>
    <w:rsid w:val="000F2D9D"/>
    <w:rsid w:val="000F696E"/>
    <w:rsid w:val="001524C2"/>
    <w:rsid w:val="00167060"/>
    <w:rsid w:val="001D6C81"/>
    <w:rsid w:val="001E250F"/>
    <w:rsid w:val="0026441E"/>
    <w:rsid w:val="00272E8C"/>
    <w:rsid w:val="002C37B9"/>
    <w:rsid w:val="002D4AAF"/>
    <w:rsid w:val="002E7415"/>
    <w:rsid w:val="002F5034"/>
    <w:rsid w:val="0038450B"/>
    <w:rsid w:val="003A299E"/>
    <w:rsid w:val="003E4498"/>
    <w:rsid w:val="003F2BB6"/>
    <w:rsid w:val="003F44C5"/>
    <w:rsid w:val="0047067E"/>
    <w:rsid w:val="004B616F"/>
    <w:rsid w:val="004E047E"/>
    <w:rsid w:val="005929FE"/>
    <w:rsid w:val="005E5F5B"/>
    <w:rsid w:val="00635143"/>
    <w:rsid w:val="00642CA0"/>
    <w:rsid w:val="006B5116"/>
    <w:rsid w:val="006E6552"/>
    <w:rsid w:val="00711721"/>
    <w:rsid w:val="007269DD"/>
    <w:rsid w:val="0078159E"/>
    <w:rsid w:val="00796366"/>
    <w:rsid w:val="007B5659"/>
    <w:rsid w:val="007D26AE"/>
    <w:rsid w:val="007E0DC9"/>
    <w:rsid w:val="007E469E"/>
    <w:rsid w:val="0082639B"/>
    <w:rsid w:val="00847202"/>
    <w:rsid w:val="00854696"/>
    <w:rsid w:val="008B4402"/>
    <w:rsid w:val="008D1165"/>
    <w:rsid w:val="00951DEB"/>
    <w:rsid w:val="00976CEE"/>
    <w:rsid w:val="00A436D0"/>
    <w:rsid w:val="00A86455"/>
    <w:rsid w:val="00AA3094"/>
    <w:rsid w:val="00AD73C1"/>
    <w:rsid w:val="00AE36ED"/>
    <w:rsid w:val="00AF226C"/>
    <w:rsid w:val="00B10393"/>
    <w:rsid w:val="00B21802"/>
    <w:rsid w:val="00B24049"/>
    <w:rsid w:val="00B30AFD"/>
    <w:rsid w:val="00B41A74"/>
    <w:rsid w:val="00B52172"/>
    <w:rsid w:val="00BE7BBA"/>
    <w:rsid w:val="00BF3CCB"/>
    <w:rsid w:val="00C14147"/>
    <w:rsid w:val="00C261AD"/>
    <w:rsid w:val="00C90A50"/>
    <w:rsid w:val="00CE1481"/>
    <w:rsid w:val="00CF3F60"/>
    <w:rsid w:val="00E3192D"/>
    <w:rsid w:val="00E54A0D"/>
    <w:rsid w:val="00E9107B"/>
    <w:rsid w:val="00E91502"/>
    <w:rsid w:val="00E92370"/>
    <w:rsid w:val="00E934D6"/>
    <w:rsid w:val="00EA1F48"/>
    <w:rsid w:val="00F10D1B"/>
    <w:rsid w:val="00F5339E"/>
    <w:rsid w:val="00F62E71"/>
    <w:rsid w:val="00FB61E3"/>
    <w:rsid w:val="00FB7C6F"/>
    <w:rsid w:val="00FD791B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 Indent"/>
    <w:basedOn w:val="a"/>
    <w:link w:val="a4"/>
    <w:rsid w:val="00E91502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1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1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D265-5304-4FEB-815B-220CBECB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27</Pages>
  <Words>6226</Words>
  <Characters>35492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51</cp:revision>
  <cp:lastPrinted>2023-04-21T11:08:00Z</cp:lastPrinted>
  <dcterms:created xsi:type="dcterms:W3CDTF">2021-05-05T08:08:00Z</dcterms:created>
  <dcterms:modified xsi:type="dcterms:W3CDTF">2023-04-24T09:31:00Z</dcterms:modified>
</cp:coreProperties>
</file>