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7B" w:rsidRDefault="00557A7B" w:rsidP="006B7875">
      <w:pPr>
        <w:pStyle w:val="a3"/>
        <w:jc w:val="right"/>
        <w:rPr>
          <w:b w:val="0"/>
          <w:sz w:val="24"/>
          <w:szCs w:val="24"/>
        </w:rPr>
      </w:pPr>
    </w:p>
    <w:p w:rsidR="006B7875" w:rsidRPr="006B7875" w:rsidRDefault="006B7875" w:rsidP="006B7875">
      <w:pPr>
        <w:pStyle w:val="a3"/>
        <w:jc w:val="right"/>
        <w:rPr>
          <w:b w:val="0"/>
          <w:sz w:val="24"/>
          <w:szCs w:val="24"/>
        </w:rPr>
      </w:pPr>
    </w:p>
    <w:p w:rsidR="00910583" w:rsidRPr="00D61FAF" w:rsidRDefault="00910583" w:rsidP="00910583">
      <w:pPr>
        <w:shd w:val="clear" w:color="auto" w:fill="FFFFFF"/>
        <w:ind w:right="110"/>
        <w:jc w:val="center"/>
        <w:rPr>
          <w:sz w:val="32"/>
          <w:szCs w:val="32"/>
        </w:rPr>
      </w:pPr>
      <w:r w:rsidRPr="00D61FAF">
        <w:rPr>
          <w:color w:val="000000"/>
          <w:sz w:val="32"/>
          <w:szCs w:val="32"/>
        </w:rPr>
        <w:t>СОВЕТ НАРОДНЫХ ДЕПУТАТОВ</w:t>
      </w:r>
    </w:p>
    <w:p w:rsidR="00910583" w:rsidRPr="00D61FAF" w:rsidRDefault="00910583" w:rsidP="00910583">
      <w:pPr>
        <w:shd w:val="clear" w:color="auto" w:fill="FFFFFF"/>
        <w:ind w:right="110"/>
        <w:jc w:val="center"/>
        <w:rPr>
          <w:sz w:val="32"/>
          <w:szCs w:val="32"/>
        </w:rPr>
      </w:pPr>
      <w:r w:rsidRPr="00D61FAF">
        <w:rPr>
          <w:color w:val="000000"/>
          <w:spacing w:val="3"/>
          <w:sz w:val="32"/>
          <w:szCs w:val="32"/>
        </w:rPr>
        <w:t>МУНИЦИПАЛЬНОГО ОБРАЗОВАНИЯ</w:t>
      </w:r>
      <w:r w:rsidRPr="00D61FAF">
        <w:rPr>
          <w:sz w:val="32"/>
          <w:szCs w:val="32"/>
        </w:rPr>
        <w:t xml:space="preserve"> </w:t>
      </w:r>
      <w:r w:rsidRPr="00D61FAF">
        <w:rPr>
          <w:color w:val="000000"/>
          <w:spacing w:val="6"/>
          <w:sz w:val="32"/>
          <w:szCs w:val="32"/>
        </w:rPr>
        <w:t>НЕБЫЛОВСКОЕ</w:t>
      </w:r>
    </w:p>
    <w:p w:rsidR="00910583" w:rsidRPr="00D61FAF" w:rsidRDefault="00910583" w:rsidP="00910583">
      <w:pPr>
        <w:shd w:val="clear" w:color="auto" w:fill="FFFFFF"/>
        <w:ind w:right="110"/>
        <w:jc w:val="center"/>
        <w:rPr>
          <w:sz w:val="32"/>
          <w:szCs w:val="32"/>
        </w:rPr>
      </w:pPr>
      <w:r w:rsidRPr="00D61FAF">
        <w:rPr>
          <w:sz w:val="32"/>
          <w:szCs w:val="32"/>
        </w:rPr>
        <w:t>ЮРЬЕВ-ПОЛЬСКОГО РАЙОНА</w:t>
      </w:r>
    </w:p>
    <w:p w:rsidR="00910583" w:rsidRPr="00D61FAF" w:rsidRDefault="00910583" w:rsidP="00910583">
      <w:pPr>
        <w:shd w:val="clear" w:color="auto" w:fill="FFFFFF"/>
        <w:ind w:right="110"/>
        <w:jc w:val="center"/>
        <w:rPr>
          <w:sz w:val="32"/>
          <w:szCs w:val="32"/>
        </w:rPr>
      </w:pPr>
      <w:r w:rsidRPr="00D61FAF">
        <w:rPr>
          <w:sz w:val="32"/>
          <w:szCs w:val="32"/>
        </w:rPr>
        <w:t>ВЛАДИМИРСКОЙ ОБЛАСТИ</w:t>
      </w:r>
    </w:p>
    <w:p w:rsidR="00933631" w:rsidRPr="00160CA7" w:rsidRDefault="00933631" w:rsidP="00933631">
      <w:pPr>
        <w:jc w:val="center"/>
        <w:rPr>
          <w:b/>
          <w:bCs/>
          <w:sz w:val="28"/>
          <w:szCs w:val="28"/>
        </w:rPr>
      </w:pPr>
    </w:p>
    <w:p w:rsidR="00933631" w:rsidRPr="00160CA7" w:rsidRDefault="00933631" w:rsidP="00933631">
      <w:pPr>
        <w:pStyle w:val="3"/>
        <w:rPr>
          <w:szCs w:val="32"/>
        </w:rPr>
      </w:pPr>
      <w:r w:rsidRPr="00160CA7">
        <w:rPr>
          <w:szCs w:val="32"/>
        </w:rPr>
        <w:t>РЕШЕНИЕ</w:t>
      </w:r>
    </w:p>
    <w:p w:rsidR="00E373F5" w:rsidRPr="00910583" w:rsidRDefault="00E373F5" w:rsidP="00933631">
      <w:pPr>
        <w:jc w:val="both"/>
        <w:rPr>
          <w:sz w:val="32"/>
          <w:szCs w:val="32"/>
        </w:rPr>
      </w:pPr>
    </w:p>
    <w:p w:rsidR="00910583" w:rsidRDefault="00910583" w:rsidP="00910583">
      <w:pPr>
        <w:ind w:right="1983"/>
        <w:rPr>
          <w:sz w:val="28"/>
          <w:szCs w:val="28"/>
        </w:rPr>
      </w:pPr>
      <w:r>
        <w:rPr>
          <w:sz w:val="28"/>
          <w:szCs w:val="28"/>
        </w:rPr>
        <w:t xml:space="preserve">от 27.10.2021                                                                             № 24 </w:t>
      </w:r>
    </w:p>
    <w:p w:rsidR="00910583" w:rsidRPr="00910583" w:rsidRDefault="00910583" w:rsidP="00910583">
      <w:pPr>
        <w:ind w:right="1983"/>
        <w:rPr>
          <w:sz w:val="12"/>
          <w:szCs w:val="12"/>
        </w:rPr>
      </w:pPr>
    </w:p>
    <w:p w:rsidR="00933631" w:rsidRDefault="00933631" w:rsidP="00933631">
      <w:pPr>
        <w:ind w:right="5103"/>
        <w:jc w:val="both"/>
        <w:rPr>
          <w:i/>
        </w:rPr>
      </w:pPr>
      <w:r w:rsidRPr="004D039E">
        <w:rPr>
          <w:i/>
        </w:rPr>
        <w:t>Об установлении размера платы за пользование жилым помещением (платы за наём) для нанимателей жилых помещений муниципального жилищного фонда муниципальног</w:t>
      </w:r>
      <w:r w:rsidR="00806CC5">
        <w:rPr>
          <w:i/>
        </w:rPr>
        <w:t>о</w:t>
      </w:r>
      <w:r w:rsidR="002A6787">
        <w:rPr>
          <w:i/>
        </w:rPr>
        <w:t xml:space="preserve"> образования </w:t>
      </w:r>
      <w:proofErr w:type="spellStart"/>
      <w:r w:rsidR="002A6787">
        <w:rPr>
          <w:i/>
        </w:rPr>
        <w:t>Небыловское</w:t>
      </w:r>
      <w:proofErr w:type="spellEnd"/>
      <w:r w:rsidR="002A6787">
        <w:rPr>
          <w:i/>
        </w:rPr>
        <w:t xml:space="preserve"> на </w:t>
      </w:r>
      <w:proofErr w:type="gramStart"/>
      <w:r w:rsidR="002A6787">
        <w:rPr>
          <w:i/>
        </w:rPr>
        <w:t>2022</w:t>
      </w:r>
      <w:r w:rsidR="00806CC5">
        <w:rPr>
          <w:i/>
        </w:rPr>
        <w:t xml:space="preserve"> </w:t>
      </w:r>
      <w:r w:rsidRPr="004D039E">
        <w:rPr>
          <w:i/>
        </w:rPr>
        <w:t xml:space="preserve"> год</w:t>
      </w:r>
      <w:proofErr w:type="gramEnd"/>
    </w:p>
    <w:p w:rsidR="00910583" w:rsidRPr="00910583" w:rsidRDefault="00910583" w:rsidP="00933631">
      <w:pPr>
        <w:ind w:right="5103"/>
        <w:jc w:val="both"/>
        <w:rPr>
          <w:i/>
          <w:sz w:val="28"/>
          <w:szCs w:val="28"/>
        </w:rPr>
      </w:pPr>
    </w:p>
    <w:p w:rsidR="00933631" w:rsidRPr="00933631" w:rsidRDefault="00933631" w:rsidP="009105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3631">
        <w:rPr>
          <w:sz w:val="28"/>
          <w:szCs w:val="28"/>
        </w:rPr>
        <w:t>В соответствии со ст.154, ст.156 Жилищного кодекса Российской Федерации,  Бюджетным кодексом Российской Федерации,  Федеральным законом от 06.10.2003 №131-ФЗ «Об общих принципах организации местного самоуправления Российской Федерации», 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933631">
        <w:rPr>
          <w:sz w:val="28"/>
          <w:szCs w:val="28"/>
        </w:rPr>
        <w:t>пр</w:t>
      </w:r>
      <w:proofErr w:type="spellEnd"/>
      <w:r w:rsidRPr="00933631">
        <w:rPr>
          <w:sz w:val="28"/>
          <w:szCs w:val="28"/>
        </w:rPr>
        <w:t xml:space="preserve"> 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 муниципального жилищного фонда», Совет народных депутатов муниципального образования </w:t>
      </w:r>
      <w:proofErr w:type="spellStart"/>
      <w:r w:rsidRPr="00933631">
        <w:rPr>
          <w:sz w:val="28"/>
          <w:szCs w:val="28"/>
        </w:rPr>
        <w:t>Небыловское</w:t>
      </w:r>
      <w:proofErr w:type="spellEnd"/>
      <w:r w:rsidRPr="00933631">
        <w:rPr>
          <w:sz w:val="28"/>
          <w:szCs w:val="28"/>
        </w:rPr>
        <w:t xml:space="preserve"> Юрьев-Польского района </w:t>
      </w:r>
      <w:r w:rsidR="00910583">
        <w:rPr>
          <w:sz w:val="28"/>
          <w:szCs w:val="28"/>
        </w:rPr>
        <w:t>р е ш и л:</w:t>
      </w:r>
    </w:p>
    <w:p w:rsidR="00933631" w:rsidRPr="00910583" w:rsidRDefault="00933631" w:rsidP="00933631">
      <w:pPr>
        <w:jc w:val="both"/>
        <w:rPr>
          <w:sz w:val="12"/>
          <w:szCs w:val="12"/>
        </w:rPr>
      </w:pPr>
    </w:p>
    <w:p w:rsidR="00933631" w:rsidRPr="0019381B" w:rsidRDefault="00933631" w:rsidP="00933631">
      <w:pPr>
        <w:pStyle w:val="a5"/>
        <w:numPr>
          <w:ilvl w:val="0"/>
          <w:numId w:val="1"/>
        </w:numPr>
        <w:tabs>
          <w:tab w:val="clear" w:pos="720"/>
        </w:tabs>
        <w:ind w:left="0" w:firstLine="720"/>
        <w:rPr>
          <w:szCs w:val="28"/>
        </w:rPr>
      </w:pPr>
      <w:r w:rsidRPr="0019381B">
        <w:t xml:space="preserve">Утвердить «Положение о расчете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помещений, муниципального жилищного фонда в муниципальном образовании </w:t>
      </w:r>
      <w:proofErr w:type="spellStart"/>
      <w:r>
        <w:t>Небыловское</w:t>
      </w:r>
      <w:proofErr w:type="spellEnd"/>
      <w:r w:rsidRPr="0019381B">
        <w:t xml:space="preserve"> согласно приложению №1</w:t>
      </w:r>
      <w:r w:rsidRPr="0019381B">
        <w:rPr>
          <w:szCs w:val="28"/>
        </w:rPr>
        <w:t>.</w:t>
      </w:r>
    </w:p>
    <w:p w:rsidR="00933631" w:rsidRPr="0019381B" w:rsidRDefault="00933631" w:rsidP="00933631">
      <w:pPr>
        <w:pStyle w:val="a5"/>
        <w:numPr>
          <w:ilvl w:val="0"/>
          <w:numId w:val="1"/>
        </w:numPr>
        <w:tabs>
          <w:tab w:val="clear" w:pos="720"/>
        </w:tabs>
        <w:spacing w:before="120"/>
        <w:ind w:left="0" w:firstLine="720"/>
        <w:rPr>
          <w:szCs w:val="28"/>
        </w:rPr>
      </w:pPr>
      <w:r w:rsidRPr="0019381B">
        <w:rPr>
          <w:szCs w:val="28"/>
        </w:rPr>
        <w:t xml:space="preserve">Утвердить «Расчет размера базовой ставки платы за </w:t>
      </w:r>
      <w:r w:rsidRPr="0019381B">
        <w:t xml:space="preserve">пользование жилым помещением (платы за наём) для нанимателей жилых помещений по договорам социального найма и договорам найма жилых помещений, муниципального жилищного фонда в муниципальном образовании </w:t>
      </w:r>
      <w:proofErr w:type="spellStart"/>
      <w:r w:rsidR="002A6787">
        <w:t>Небыловское</w:t>
      </w:r>
      <w:proofErr w:type="spellEnd"/>
      <w:r w:rsidR="002A6787">
        <w:t xml:space="preserve"> на 2022</w:t>
      </w:r>
      <w:r w:rsidRPr="0019381B">
        <w:t xml:space="preserve"> год» согласно приложению №2</w:t>
      </w:r>
      <w:r w:rsidRPr="0019381B">
        <w:rPr>
          <w:szCs w:val="28"/>
        </w:rPr>
        <w:t>.</w:t>
      </w:r>
    </w:p>
    <w:p w:rsidR="00933631" w:rsidRDefault="00933631" w:rsidP="00933631">
      <w:pPr>
        <w:pStyle w:val="a5"/>
        <w:numPr>
          <w:ilvl w:val="0"/>
          <w:numId w:val="1"/>
        </w:numPr>
        <w:tabs>
          <w:tab w:val="clear" w:pos="720"/>
        </w:tabs>
        <w:spacing w:before="120"/>
        <w:ind w:left="0" w:firstLine="720"/>
        <w:rPr>
          <w:szCs w:val="28"/>
        </w:rPr>
      </w:pPr>
      <w:r w:rsidRPr="0019381B">
        <w:rPr>
          <w:szCs w:val="28"/>
        </w:rPr>
        <w:t xml:space="preserve">Решение Совета народных депутатов муниципального образования </w:t>
      </w:r>
      <w:proofErr w:type="spellStart"/>
      <w:r>
        <w:rPr>
          <w:szCs w:val="28"/>
        </w:rPr>
        <w:t>Небыловс</w:t>
      </w:r>
      <w:r w:rsidR="002A6787">
        <w:rPr>
          <w:szCs w:val="28"/>
        </w:rPr>
        <w:t>кое</w:t>
      </w:r>
      <w:proofErr w:type="spellEnd"/>
      <w:r w:rsidR="002A6787">
        <w:rPr>
          <w:szCs w:val="28"/>
        </w:rPr>
        <w:t xml:space="preserve"> Юрьев-Польского района от 20</w:t>
      </w:r>
      <w:r w:rsidR="00806CC5">
        <w:rPr>
          <w:szCs w:val="28"/>
        </w:rPr>
        <w:t>.</w:t>
      </w:r>
      <w:r w:rsidR="002A6787">
        <w:rPr>
          <w:szCs w:val="28"/>
        </w:rPr>
        <w:t>11.2020 № 17</w:t>
      </w:r>
      <w:r w:rsidRPr="0019381B">
        <w:rPr>
          <w:szCs w:val="28"/>
        </w:rPr>
        <w:t xml:space="preserve"> «</w:t>
      </w:r>
      <w:r w:rsidR="00D427C0" w:rsidRPr="00D427C0">
        <w:rPr>
          <w:szCs w:val="28"/>
        </w:rPr>
        <w:t>Об установлении размера платы за пользование жилым помещением (платы за наём) для нанимателей жилых помещений муниципального жилищного фонда муниципального</w:t>
      </w:r>
      <w:r w:rsidR="00A87D5A">
        <w:rPr>
          <w:szCs w:val="28"/>
        </w:rPr>
        <w:t xml:space="preserve"> образования </w:t>
      </w:r>
      <w:proofErr w:type="spellStart"/>
      <w:r w:rsidR="00A87D5A">
        <w:rPr>
          <w:szCs w:val="28"/>
        </w:rPr>
        <w:t>Небыловское</w:t>
      </w:r>
      <w:proofErr w:type="spellEnd"/>
      <w:r w:rsidR="00A87D5A">
        <w:rPr>
          <w:szCs w:val="28"/>
        </w:rPr>
        <w:t xml:space="preserve"> на 202</w:t>
      </w:r>
      <w:r w:rsidR="002A6787">
        <w:rPr>
          <w:szCs w:val="28"/>
        </w:rPr>
        <w:t>1</w:t>
      </w:r>
      <w:r w:rsidR="00D427C0" w:rsidRPr="00D427C0">
        <w:rPr>
          <w:szCs w:val="28"/>
        </w:rPr>
        <w:t xml:space="preserve"> год</w:t>
      </w:r>
      <w:r w:rsidRPr="0019381B">
        <w:rPr>
          <w:szCs w:val="28"/>
        </w:rPr>
        <w:t>» призн</w:t>
      </w:r>
      <w:r w:rsidR="002A6787">
        <w:rPr>
          <w:szCs w:val="28"/>
        </w:rPr>
        <w:t>ать утратившим силу с 01.01.2022</w:t>
      </w:r>
      <w:r w:rsidR="00BA22EA">
        <w:rPr>
          <w:szCs w:val="28"/>
        </w:rPr>
        <w:t xml:space="preserve"> года</w:t>
      </w:r>
      <w:r w:rsidRPr="0019381B">
        <w:rPr>
          <w:szCs w:val="28"/>
        </w:rPr>
        <w:t>.</w:t>
      </w:r>
    </w:p>
    <w:p w:rsidR="00910583" w:rsidRPr="0019381B" w:rsidRDefault="00910583" w:rsidP="00910583">
      <w:pPr>
        <w:pStyle w:val="a5"/>
        <w:spacing w:before="120"/>
        <w:ind w:left="720"/>
        <w:rPr>
          <w:szCs w:val="28"/>
        </w:rPr>
      </w:pPr>
    </w:p>
    <w:p w:rsidR="00933631" w:rsidRPr="0019381B" w:rsidRDefault="00933631" w:rsidP="00933631">
      <w:pPr>
        <w:pStyle w:val="a5"/>
        <w:numPr>
          <w:ilvl w:val="0"/>
          <w:numId w:val="1"/>
        </w:numPr>
        <w:tabs>
          <w:tab w:val="clear" w:pos="720"/>
        </w:tabs>
        <w:spacing w:before="120"/>
        <w:ind w:left="0" w:firstLine="720"/>
      </w:pPr>
      <w:r w:rsidRPr="0019381B">
        <w:lastRenderedPageBreak/>
        <w:t xml:space="preserve">Настоящее решение вступает в силу с </w:t>
      </w:r>
      <w:r w:rsidR="002A6787">
        <w:t>01.01.2022</w:t>
      </w:r>
      <w:r w:rsidR="00BA22EA">
        <w:t xml:space="preserve"> года</w:t>
      </w:r>
      <w:r w:rsidRPr="0019381B">
        <w:t xml:space="preserve"> и подлежит официальному опубликованию.</w:t>
      </w:r>
    </w:p>
    <w:p w:rsidR="00933631" w:rsidRDefault="00933631" w:rsidP="00933631">
      <w:pPr>
        <w:ind w:left="709"/>
        <w:jc w:val="both"/>
        <w:rPr>
          <w:sz w:val="28"/>
          <w:szCs w:val="28"/>
        </w:rPr>
      </w:pPr>
    </w:p>
    <w:p w:rsidR="00933631" w:rsidRDefault="00933631" w:rsidP="00933631">
      <w:pPr>
        <w:ind w:left="709"/>
        <w:jc w:val="both"/>
        <w:rPr>
          <w:sz w:val="28"/>
          <w:szCs w:val="28"/>
        </w:rPr>
      </w:pPr>
    </w:p>
    <w:p w:rsidR="00933631" w:rsidRPr="00933631" w:rsidRDefault="00933631" w:rsidP="00933631">
      <w:pPr>
        <w:ind w:left="709"/>
        <w:jc w:val="both"/>
        <w:rPr>
          <w:sz w:val="28"/>
          <w:szCs w:val="28"/>
        </w:rPr>
      </w:pPr>
    </w:p>
    <w:p w:rsidR="00A67460" w:rsidRDefault="00A67460" w:rsidP="00A67460">
      <w:pPr>
        <w:tabs>
          <w:tab w:val="left" w:pos="4678"/>
        </w:tabs>
        <w:suppressAutoHyphens w:val="0"/>
        <w:ind w:right="141"/>
        <w:rPr>
          <w:sz w:val="28"/>
          <w:szCs w:val="20"/>
          <w:lang w:eastAsia="ru-RU"/>
        </w:rPr>
      </w:pPr>
      <w:r>
        <w:rPr>
          <w:sz w:val="28"/>
          <w:lang w:eastAsia="ru-RU"/>
        </w:rPr>
        <w:t xml:space="preserve">Заместитель председателя Совета народных </w:t>
      </w:r>
    </w:p>
    <w:p w:rsidR="00A67460" w:rsidRDefault="00A67460" w:rsidP="00A67460">
      <w:pPr>
        <w:tabs>
          <w:tab w:val="left" w:pos="4678"/>
        </w:tabs>
        <w:suppressAutoHyphens w:val="0"/>
        <w:ind w:right="141"/>
        <w:rPr>
          <w:sz w:val="28"/>
          <w:lang w:eastAsia="ru-RU"/>
        </w:rPr>
      </w:pPr>
      <w:r>
        <w:rPr>
          <w:sz w:val="28"/>
          <w:lang w:eastAsia="ru-RU"/>
        </w:rPr>
        <w:t xml:space="preserve">депутатов     муниципального    образования </w:t>
      </w:r>
    </w:p>
    <w:p w:rsidR="00A67460" w:rsidRDefault="00A67460" w:rsidP="00A67460">
      <w:pPr>
        <w:pStyle w:val="a5"/>
      </w:pPr>
      <w:proofErr w:type="spellStart"/>
      <w:r>
        <w:rPr>
          <w:lang w:eastAsia="ru-RU"/>
        </w:rPr>
        <w:t>Небыловское</w:t>
      </w:r>
      <w:proofErr w:type="spellEnd"/>
      <w:r>
        <w:rPr>
          <w:lang w:eastAsia="ru-RU"/>
        </w:rPr>
        <w:t xml:space="preserve">                                                                              </w:t>
      </w:r>
      <w:r>
        <w:rPr>
          <w:lang w:eastAsia="ru-RU"/>
        </w:rPr>
        <w:t xml:space="preserve">     </w:t>
      </w:r>
      <w:bookmarkStart w:id="0" w:name="_GoBack"/>
      <w:bookmarkEnd w:id="0"/>
      <w:r>
        <w:rPr>
          <w:lang w:eastAsia="ru-RU"/>
        </w:rPr>
        <w:t xml:space="preserve">   С.Ю. Дементьев</w:t>
      </w:r>
    </w:p>
    <w:p w:rsidR="00933631" w:rsidRDefault="00933631" w:rsidP="00933631">
      <w:pPr>
        <w:pStyle w:val="a5"/>
      </w:pPr>
    </w:p>
    <w:p w:rsidR="00D869E2" w:rsidRDefault="00D869E2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4F18E5" w:rsidRDefault="004F18E5" w:rsidP="00933631">
      <w:pPr>
        <w:spacing w:before="600"/>
        <w:jc w:val="both"/>
      </w:pPr>
    </w:p>
    <w:p w:rsidR="00E373F5" w:rsidRDefault="00E373F5" w:rsidP="00933631">
      <w:pPr>
        <w:spacing w:before="600"/>
        <w:jc w:val="both"/>
      </w:pPr>
    </w:p>
    <w:p w:rsidR="00557A7B" w:rsidRDefault="00557A7B" w:rsidP="00933631">
      <w:pPr>
        <w:spacing w:before="600"/>
        <w:jc w:val="both"/>
      </w:pPr>
    </w:p>
    <w:p w:rsidR="00557A7B" w:rsidRDefault="00557A7B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ind w:left="4820"/>
        <w:jc w:val="center"/>
      </w:pPr>
      <w:r>
        <w:t>Приложение № 1</w:t>
      </w:r>
    </w:p>
    <w:p w:rsidR="00933631" w:rsidRDefault="00933631" w:rsidP="00933631">
      <w:pPr>
        <w:ind w:left="4820"/>
        <w:jc w:val="center"/>
      </w:pPr>
      <w:r>
        <w:t>к решению Совета народных депутатов</w:t>
      </w:r>
    </w:p>
    <w:p w:rsidR="00933631" w:rsidRDefault="00933631" w:rsidP="00933631">
      <w:pPr>
        <w:ind w:left="4820"/>
        <w:jc w:val="center"/>
      </w:pPr>
      <w:r>
        <w:t xml:space="preserve">муниципального  образования </w:t>
      </w:r>
      <w:proofErr w:type="spellStart"/>
      <w:r>
        <w:t>Небыловское</w:t>
      </w:r>
      <w:proofErr w:type="spellEnd"/>
    </w:p>
    <w:p w:rsidR="00933631" w:rsidRDefault="00933631" w:rsidP="00933631">
      <w:pPr>
        <w:ind w:left="4820"/>
        <w:jc w:val="center"/>
      </w:pPr>
      <w:r>
        <w:t>Юрьев-Польского района</w:t>
      </w:r>
    </w:p>
    <w:p w:rsidR="00933631" w:rsidRPr="00910583" w:rsidRDefault="00933631" w:rsidP="00933631">
      <w:pPr>
        <w:ind w:left="4820"/>
        <w:jc w:val="center"/>
      </w:pPr>
      <w:r w:rsidRPr="00910583">
        <w:t>от</w:t>
      </w:r>
      <w:r w:rsidR="00E373F5" w:rsidRPr="00910583">
        <w:t xml:space="preserve"> </w:t>
      </w:r>
      <w:r w:rsidR="00910583" w:rsidRPr="00910583">
        <w:t>27.10.2021 № 24</w:t>
      </w:r>
      <w:r w:rsidR="00A87D5A" w:rsidRPr="00910583">
        <w:rPr>
          <w:i/>
        </w:rPr>
        <w:t xml:space="preserve"> </w:t>
      </w:r>
    </w:p>
    <w:p w:rsidR="00933631" w:rsidRPr="0019381B" w:rsidRDefault="00933631" w:rsidP="00933631">
      <w:pPr>
        <w:jc w:val="center"/>
        <w:rPr>
          <w:sz w:val="28"/>
          <w:szCs w:val="28"/>
        </w:rPr>
      </w:pPr>
    </w:p>
    <w:p w:rsidR="00933631" w:rsidRPr="0019381B" w:rsidRDefault="00933631" w:rsidP="00933631">
      <w:pPr>
        <w:jc w:val="center"/>
        <w:rPr>
          <w:sz w:val="28"/>
          <w:szCs w:val="28"/>
        </w:rPr>
      </w:pP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ПОЛОЖЕНИЕ</w:t>
      </w: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 xml:space="preserve">о расчете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>
        <w:rPr>
          <w:b/>
          <w:sz w:val="28"/>
          <w:szCs w:val="28"/>
        </w:rPr>
        <w:t>Небыловское</w:t>
      </w:r>
      <w:proofErr w:type="spellEnd"/>
    </w:p>
    <w:p w:rsidR="00933631" w:rsidRDefault="00933631" w:rsidP="00933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381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1.1.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6" w:tooltip="&quot;Жилищный кодекс Российской Федерации&quot; от 29.12.2004 N 188-ФЗ (ред. от 28.12.2013){КонсультантПлюс}" w:history="1">
        <w:r w:rsidRPr="0019381B">
          <w:rPr>
            <w:rFonts w:ascii="Times New Roman" w:hAnsi="Times New Roman" w:cs="Times New Roman"/>
            <w:sz w:val="28"/>
            <w:szCs w:val="28"/>
          </w:rPr>
          <w:t>статьями 154</w:t>
        </w:r>
      </w:hyperlink>
      <w:r w:rsidRPr="0019381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Жилищный кодекс Российской Федерации&quot; от 29.12.2004 N 188-ФЗ (ред. от 28.12.2013){КонсультантПлюс}" w:history="1">
        <w:r w:rsidRPr="0019381B">
          <w:rPr>
            <w:rFonts w:ascii="Times New Roman" w:hAnsi="Times New Roman" w:cs="Times New Roman"/>
            <w:sz w:val="28"/>
            <w:szCs w:val="28"/>
          </w:rPr>
          <w:t>156</w:t>
        </w:r>
      </w:hyperlink>
      <w:r w:rsidRPr="0019381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19381B">
          <w:rPr>
            <w:rFonts w:ascii="Times New Roman" w:hAnsi="Times New Roman" w:cs="Times New Roman"/>
            <w:sz w:val="28"/>
            <w:szCs w:val="28"/>
          </w:rPr>
          <w:t>статьями 41</w:t>
        </w:r>
      </w:hyperlink>
      <w:r w:rsidRPr="0019381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19381B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1938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1B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10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1938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381B">
        <w:rPr>
          <w:rFonts w:ascii="Times New Roman" w:hAnsi="Times New Roman" w:cs="Times New Roman"/>
          <w:sz w:val="28"/>
          <w:szCs w:val="28"/>
        </w:rPr>
        <w:t xml:space="preserve"> от 06.10.2003 N131-ФЗ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81B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 муниципального жилищного фонда».</w:t>
      </w: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создания методической базы по расчету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 (далее - плата за наём жилых помещений).</w:t>
      </w:r>
    </w:p>
    <w:p w:rsidR="00933631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1.3. Основным принципом формирования платы за пользование жилым помещением (платы за наём) является индивидуализация платы для каждого жилого помещения в зависимости от его качества, благоустройства и месторасположения дома.</w:t>
      </w:r>
    </w:p>
    <w:p w:rsidR="00933631" w:rsidRPr="00DC3550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381B">
        <w:rPr>
          <w:rFonts w:ascii="Times New Roman" w:hAnsi="Times New Roman" w:cs="Times New Roman"/>
          <w:sz w:val="28"/>
          <w:szCs w:val="28"/>
        </w:rPr>
        <w:t>. Размер платы за наём жилого помещения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2.1. Базовая плата за пользование жилым помещением (плата за наём) жилого помещения устанавливается на 1 кв. м общей площади и является ставкой платы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>. Размер платы за наём j-ого жилого помещения, предоставленного по договору социального найма или договору найма жилого помещения, определяется по формуле 1: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* 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9381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>, где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2.2. Величина коэффициента соответствия платы устанавливается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19381B">
        <w:rPr>
          <w:rFonts w:ascii="Times New Roman" w:hAnsi="Times New Roman" w:cs="Times New Roman"/>
          <w:sz w:val="28"/>
          <w:szCs w:val="28"/>
        </w:rPr>
        <w:t xml:space="preserve">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исходя из социально-экономических условий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в интервале от 0 до 1.</w:t>
      </w:r>
    </w:p>
    <w:p w:rsidR="00933631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2.3. Размер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жилого помещения.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381B">
        <w:rPr>
          <w:rFonts w:ascii="Times New Roman" w:hAnsi="Times New Roman" w:cs="Times New Roman"/>
          <w:sz w:val="28"/>
          <w:szCs w:val="28"/>
        </w:rPr>
        <w:t>. Расчет базовой платы за наём жилого помещения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3.1. Базовый размер платы за наём жилого пом</w:t>
      </w:r>
      <w:r w:rsidR="00D427C0">
        <w:rPr>
          <w:rFonts w:ascii="Times New Roman" w:hAnsi="Times New Roman" w:cs="Times New Roman"/>
          <w:sz w:val="28"/>
          <w:szCs w:val="28"/>
        </w:rPr>
        <w:t>ещения определяется по формуле</w:t>
      </w:r>
      <w:r w:rsidRPr="0019381B">
        <w:rPr>
          <w:rFonts w:ascii="Times New Roman" w:hAnsi="Times New Roman" w:cs="Times New Roman"/>
          <w:sz w:val="28"/>
          <w:szCs w:val="28"/>
        </w:rPr>
        <w:t>: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9381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СР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СР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</w:t>
      </w:r>
      <w:r w:rsidRPr="003E22C5">
        <w:rPr>
          <w:rFonts w:ascii="Times New Roman" w:hAnsi="Times New Roman" w:cs="Times New Roman"/>
          <w:sz w:val="28"/>
          <w:szCs w:val="28"/>
        </w:rPr>
        <w:t xml:space="preserve">средняя цена 1 кв. м. общей площади квартир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>по Владимирской области</w:t>
      </w:r>
      <w:r w:rsidRPr="0019381B">
        <w:rPr>
          <w:rFonts w:ascii="Times New Roman" w:hAnsi="Times New Roman" w:cs="Times New Roman"/>
          <w:sz w:val="28"/>
          <w:szCs w:val="28"/>
        </w:rPr>
        <w:t>.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3.2. </w:t>
      </w:r>
      <w:r w:rsidRPr="003E22C5">
        <w:rPr>
          <w:rFonts w:ascii="Times New Roman" w:hAnsi="Times New Roman" w:cs="Times New Roman"/>
          <w:sz w:val="28"/>
          <w:szCs w:val="28"/>
        </w:rPr>
        <w:t xml:space="preserve">Средняя цена 1 кв. м. общей площади квартир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>по Владимирской области</w:t>
      </w:r>
      <w:r w:rsidRPr="003E22C5">
        <w:rPr>
          <w:rFonts w:ascii="Times New Roman" w:hAnsi="Times New Roman" w:cs="Times New Roman"/>
          <w:sz w:val="28"/>
          <w:szCs w:val="28"/>
        </w:rPr>
        <w:t xml:space="preserve"> определяется по актуальным данным Федеральной сл</w:t>
      </w:r>
      <w:r>
        <w:rPr>
          <w:rFonts w:ascii="Times New Roman" w:hAnsi="Times New Roman" w:cs="Times New Roman"/>
          <w:sz w:val="28"/>
          <w:szCs w:val="28"/>
        </w:rPr>
        <w:t>ужбы государственной статистики</w:t>
      </w:r>
      <w:r w:rsidRPr="0019381B">
        <w:rPr>
          <w:rFonts w:ascii="Times New Roman" w:hAnsi="Times New Roman" w:cs="Times New Roman"/>
          <w:sz w:val="28"/>
          <w:szCs w:val="28"/>
        </w:rPr>
        <w:t>.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381B">
        <w:rPr>
          <w:rFonts w:ascii="Times New Roman" w:hAnsi="Times New Roman" w:cs="Times New Roman"/>
          <w:sz w:val="28"/>
          <w:szCs w:val="28"/>
        </w:rPr>
        <w:t>. Расчет коэффициента, характеризующего качество и благоустройство жилого помещения, месторасположения дома</w:t>
      </w:r>
    </w:p>
    <w:p w:rsidR="00933631" w:rsidRPr="0019381B" w:rsidRDefault="00933631" w:rsidP="00933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4.1. 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месторасположения дома. Интегральное значение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81B">
        <w:rPr>
          <w:rFonts w:ascii="Times New Roman" w:hAnsi="Times New Roman" w:cs="Times New Roman"/>
          <w:sz w:val="28"/>
          <w:szCs w:val="28"/>
        </w:rPr>
        <w:t>, где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4.2. Значения показателей 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381B">
        <w:rPr>
          <w:rFonts w:ascii="Times New Roman" w:hAnsi="Times New Roman" w:cs="Times New Roman"/>
          <w:sz w:val="28"/>
          <w:szCs w:val="28"/>
        </w:rPr>
        <w:t xml:space="preserve"> оцени</w:t>
      </w:r>
      <w:r>
        <w:rPr>
          <w:rFonts w:ascii="Times New Roman" w:hAnsi="Times New Roman" w:cs="Times New Roman"/>
          <w:sz w:val="28"/>
          <w:szCs w:val="28"/>
        </w:rPr>
        <w:t>ваются в интервале от 0,9 до 1,0</w:t>
      </w:r>
      <w:r w:rsidRPr="0019381B">
        <w:rPr>
          <w:rFonts w:ascii="Times New Roman" w:hAnsi="Times New Roman" w:cs="Times New Roman"/>
          <w:sz w:val="28"/>
          <w:szCs w:val="28"/>
        </w:rPr>
        <w:t>.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933631" w:rsidRDefault="00933631" w:rsidP="00933631">
      <w:pPr>
        <w:spacing w:before="600"/>
        <w:jc w:val="both"/>
      </w:pPr>
    </w:p>
    <w:p w:rsidR="00E814DB" w:rsidRDefault="00E814DB" w:rsidP="00933631">
      <w:pPr>
        <w:spacing w:before="600"/>
        <w:jc w:val="both"/>
      </w:pPr>
    </w:p>
    <w:p w:rsidR="00E814DB" w:rsidRDefault="00E814DB" w:rsidP="00933631">
      <w:pPr>
        <w:spacing w:before="600"/>
        <w:jc w:val="both"/>
      </w:pPr>
    </w:p>
    <w:p w:rsidR="00E373F5" w:rsidRDefault="00E373F5" w:rsidP="00933631">
      <w:pPr>
        <w:spacing w:before="600"/>
        <w:jc w:val="both"/>
      </w:pPr>
    </w:p>
    <w:p w:rsidR="00557A7B" w:rsidRDefault="00557A7B" w:rsidP="00933631">
      <w:pPr>
        <w:spacing w:before="600"/>
        <w:jc w:val="both"/>
      </w:pPr>
    </w:p>
    <w:p w:rsidR="00557A7B" w:rsidRDefault="00557A7B" w:rsidP="00933631">
      <w:pPr>
        <w:spacing w:before="600"/>
        <w:jc w:val="both"/>
      </w:pPr>
    </w:p>
    <w:p w:rsidR="00910583" w:rsidRDefault="00910583" w:rsidP="00933631">
      <w:pPr>
        <w:spacing w:before="600"/>
        <w:jc w:val="both"/>
      </w:pPr>
    </w:p>
    <w:p w:rsidR="00910583" w:rsidRDefault="00910583" w:rsidP="00933631">
      <w:pPr>
        <w:spacing w:before="600"/>
        <w:jc w:val="both"/>
      </w:pPr>
    </w:p>
    <w:p w:rsidR="00933631" w:rsidRPr="009A67A7" w:rsidRDefault="00933631" w:rsidP="00933631">
      <w:pPr>
        <w:ind w:left="5387"/>
        <w:jc w:val="both"/>
      </w:pPr>
      <w:r>
        <w:t xml:space="preserve">                            </w:t>
      </w:r>
      <w:r w:rsidRPr="009A67A7">
        <w:t>Приложение</w:t>
      </w:r>
    </w:p>
    <w:p w:rsidR="00933631" w:rsidRPr="009A67A7" w:rsidRDefault="00933631" w:rsidP="00933631">
      <w:pPr>
        <w:ind w:left="5387"/>
        <w:jc w:val="both"/>
      </w:pPr>
      <w:r w:rsidRPr="009A67A7">
        <w:t xml:space="preserve">к </w:t>
      </w:r>
      <w:r>
        <w:t xml:space="preserve"> </w:t>
      </w:r>
      <w:r w:rsidRPr="009A67A7">
        <w:t xml:space="preserve">Положению </w:t>
      </w:r>
      <w:r>
        <w:t xml:space="preserve"> </w:t>
      </w:r>
      <w:r w:rsidRPr="009A67A7">
        <w:t xml:space="preserve">о </w:t>
      </w:r>
      <w:r>
        <w:t xml:space="preserve"> </w:t>
      </w:r>
      <w:r w:rsidRPr="009A67A7">
        <w:t>расчете размера платы за</w:t>
      </w:r>
      <w:r>
        <w:t xml:space="preserve">   </w:t>
      </w:r>
      <w:r w:rsidRPr="009A67A7">
        <w:t xml:space="preserve"> пользование </w:t>
      </w:r>
      <w:r>
        <w:t xml:space="preserve">   </w:t>
      </w:r>
      <w:r w:rsidRPr="009A67A7">
        <w:t xml:space="preserve">жилым </w:t>
      </w:r>
      <w:r>
        <w:t xml:space="preserve"> </w:t>
      </w:r>
      <w:r w:rsidRPr="009A67A7">
        <w:t>помещением (платы</w:t>
      </w:r>
      <w:r>
        <w:t xml:space="preserve">  </w:t>
      </w:r>
      <w:r w:rsidRPr="009A67A7">
        <w:t xml:space="preserve"> за </w:t>
      </w:r>
      <w:r>
        <w:t xml:space="preserve">  </w:t>
      </w:r>
      <w:r w:rsidRPr="009A67A7">
        <w:t>наём)</w:t>
      </w:r>
      <w:r>
        <w:t xml:space="preserve">    </w:t>
      </w:r>
      <w:r w:rsidRPr="009A67A7">
        <w:t xml:space="preserve"> для </w:t>
      </w:r>
      <w:r>
        <w:t xml:space="preserve">    </w:t>
      </w:r>
      <w:r w:rsidRPr="009A67A7">
        <w:t>нанимателей жилых</w:t>
      </w:r>
      <w:r>
        <w:t xml:space="preserve">   </w:t>
      </w:r>
      <w:r w:rsidRPr="009A67A7">
        <w:t xml:space="preserve"> </w:t>
      </w:r>
      <w:r>
        <w:t xml:space="preserve"> </w:t>
      </w:r>
      <w:r w:rsidRPr="009A67A7">
        <w:t>помещений</w:t>
      </w:r>
      <w:r>
        <w:t xml:space="preserve">    </w:t>
      </w:r>
      <w:r w:rsidRPr="009A67A7">
        <w:t xml:space="preserve"> по</w:t>
      </w:r>
      <w:r>
        <w:t xml:space="preserve">     </w:t>
      </w:r>
      <w:r w:rsidRPr="009A67A7">
        <w:t>договорам</w:t>
      </w:r>
      <w:r>
        <w:t xml:space="preserve">   </w:t>
      </w:r>
      <w:r w:rsidRPr="009A67A7">
        <w:t>социального</w:t>
      </w:r>
      <w:r>
        <w:t xml:space="preserve">     </w:t>
      </w:r>
      <w:r w:rsidRPr="009A67A7">
        <w:t xml:space="preserve">найма </w:t>
      </w:r>
      <w:r>
        <w:t xml:space="preserve">     </w:t>
      </w:r>
      <w:r w:rsidRPr="009A67A7">
        <w:t xml:space="preserve">и </w:t>
      </w:r>
      <w:r>
        <w:t xml:space="preserve">    </w:t>
      </w:r>
      <w:r w:rsidRPr="009A67A7">
        <w:t xml:space="preserve">договорам </w:t>
      </w:r>
      <w:r>
        <w:t xml:space="preserve">  </w:t>
      </w:r>
      <w:r w:rsidRPr="009A67A7">
        <w:t>найма</w:t>
      </w:r>
      <w:r>
        <w:t xml:space="preserve">           </w:t>
      </w:r>
      <w:r w:rsidRPr="009A67A7">
        <w:t>жилых</w:t>
      </w:r>
      <w:r>
        <w:t xml:space="preserve">        </w:t>
      </w:r>
      <w:r w:rsidRPr="009A67A7">
        <w:t xml:space="preserve"> </w:t>
      </w:r>
      <w:r>
        <w:t xml:space="preserve">  </w:t>
      </w:r>
      <w:r w:rsidRPr="009A67A7">
        <w:t xml:space="preserve">помещений, муниципального </w:t>
      </w:r>
      <w:r>
        <w:t xml:space="preserve">  </w:t>
      </w:r>
      <w:r w:rsidRPr="009A67A7">
        <w:t>жилищного</w:t>
      </w:r>
      <w:r>
        <w:t xml:space="preserve">  </w:t>
      </w:r>
      <w:r w:rsidRPr="009A67A7">
        <w:t xml:space="preserve"> фонда</w:t>
      </w:r>
      <w:r>
        <w:t xml:space="preserve"> </w:t>
      </w:r>
      <w:r w:rsidRPr="009A67A7">
        <w:t xml:space="preserve"> </w:t>
      </w:r>
      <w:r>
        <w:t xml:space="preserve"> </w:t>
      </w:r>
      <w:r w:rsidRPr="009A67A7">
        <w:t>в муниципальном образовании</w:t>
      </w:r>
      <w:r>
        <w:t xml:space="preserve"> </w:t>
      </w:r>
      <w:r w:rsidRPr="00EF77C3">
        <w:t xml:space="preserve"> </w:t>
      </w:r>
      <w:proofErr w:type="spellStart"/>
      <w:r w:rsidRPr="009A67A7">
        <w:t>Небыловское</w:t>
      </w:r>
      <w:proofErr w:type="spellEnd"/>
    </w:p>
    <w:p w:rsidR="00933631" w:rsidRPr="009A67A7" w:rsidRDefault="00933631" w:rsidP="00933631">
      <w:pPr>
        <w:ind w:left="5387"/>
      </w:pPr>
    </w:p>
    <w:p w:rsidR="00933631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Значения коэффициентов,</w:t>
      </w: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используемых для расчета размера платы за пользование жилым помещением (платы за наём) для нанимателей жилых помещений</w:t>
      </w: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по договорам социального найма и договорам найма</w:t>
      </w: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жилых помещений муниципального жилищного фонда</w:t>
      </w:r>
    </w:p>
    <w:p w:rsidR="00933631" w:rsidRPr="0019381B" w:rsidRDefault="00933631" w:rsidP="00933631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Небыловское</w:t>
      </w:r>
      <w:proofErr w:type="spellEnd"/>
    </w:p>
    <w:p w:rsidR="00933631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1B">
        <w:rPr>
          <w:rFonts w:ascii="Times New Roman" w:hAnsi="Times New Roman" w:cs="Times New Roman"/>
          <w:b/>
          <w:sz w:val="28"/>
          <w:szCs w:val="28"/>
        </w:rPr>
        <w:t>Коэффициент соответствия платы (К</w:t>
      </w:r>
      <w:r w:rsidRPr="0019381B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19381B">
        <w:rPr>
          <w:rFonts w:ascii="Times New Roman" w:hAnsi="Times New Roman" w:cs="Times New Roman"/>
          <w:b/>
          <w:sz w:val="28"/>
          <w:szCs w:val="28"/>
        </w:rPr>
        <w:t>)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Руководствуясь ст.156 Жилищного кодекса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 муниципального жилищного фонда», с учетом сложившихся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социально-экономических условий, значение коэффиц</w:t>
      </w:r>
      <w:r w:rsidR="00A87D5A">
        <w:rPr>
          <w:rFonts w:ascii="Times New Roman" w:hAnsi="Times New Roman" w:cs="Times New Roman"/>
          <w:sz w:val="28"/>
          <w:szCs w:val="28"/>
        </w:rPr>
        <w:t>иента соответствия платы на 2021</w:t>
      </w:r>
      <w:r w:rsidRPr="0019381B">
        <w:rPr>
          <w:rFonts w:ascii="Times New Roman" w:hAnsi="Times New Roman" w:cs="Times New Roman"/>
          <w:sz w:val="28"/>
          <w:szCs w:val="28"/>
        </w:rPr>
        <w:t xml:space="preserve"> год принимается в размере </w:t>
      </w:r>
      <w:r w:rsidR="00E814DB">
        <w:rPr>
          <w:rFonts w:ascii="Times New Roman" w:hAnsi="Times New Roman" w:cs="Times New Roman"/>
          <w:sz w:val="28"/>
          <w:szCs w:val="28"/>
        </w:rPr>
        <w:t>1,0</w:t>
      </w:r>
      <w:r w:rsidRPr="0019381B">
        <w:rPr>
          <w:rFonts w:ascii="Times New Roman" w:hAnsi="Times New Roman" w:cs="Times New Roman"/>
          <w:sz w:val="28"/>
          <w:szCs w:val="28"/>
        </w:rPr>
        <w:t>.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1B">
        <w:rPr>
          <w:rFonts w:ascii="Times New Roman" w:hAnsi="Times New Roman" w:cs="Times New Roman"/>
          <w:b/>
          <w:sz w:val="28"/>
          <w:szCs w:val="28"/>
        </w:rPr>
        <w:t>Коэффициенты, характеризующие качество жилого помещения (К</w:t>
      </w:r>
      <w:r w:rsidRPr="0019381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9381B">
        <w:rPr>
          <w:rFonts w:ascii="Times New Roman" w:hAnsi="Times New Roman" w:cs="Times New Roman"/>
          <w:b/>
          <w:sz w:val="28"/>
          <w:szCs w:val="28"/>
        </w:rPr>
        <w:t>)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Значение коэффициентов, характеризующих качество жилого помещения применяемых при расчете платы за пользование жилым помещением (платы за наём) для нанимателей жилых помещений по договорам социального найма и договорам найма жилых помещений, муниципального жилищного фонда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>, указаны в таблице 1.</w:t>
      </w:r>
    </w:p>
    <w:p w:rsidR="00933631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1B">
        <w:rPr>
          <w:rFonts w:ascii="Times New Roman" w:hAnsi="Times New Roman" w:cs="Times New Roman"/>
          <w:b/>
          <w:sz w:val="28"/>
          <w:szCs w:val="28"/>
        </w:rPr>
        <w:t>Коэффициенты, характеризующие благоустройство жилого помещения (К</w:t>
      </w:r>
      <w:r w:rsidRPr="0019381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9381B">
        <w:rPr>
          <w:rFonts w:ascii="Times New Roman" w:hAnsi="Times New Roman" w:cs="Times New Roman"/>
          <w:b/>
          <w:sz w:val="28"/>
          <w:szCs w:val="28"/>
        </w:rPr>
        <w:t>)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Значение коэффициентов, характеризующих благоустройство жилого помещения применяемых при расчете платы за пользование жилым помещением (платы за наём) для нанимателей жилых помещений по договорам социального найма и договорам найма жилых помещений, муниципального жилищного фонда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>, указаны в таблице 1.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1B">
        <w:rPr>
          <w:rFonts w:ascii="Times New Roman" w:hAnsi="Times New Roman" w:cs="Times New Roman"/>
          <w:b/>
          <w:sz w:val="28"/>
          <w:szCs w:val="28"/>
        </w:rPr>
        <w:t>Коэффициенты, характеризующие месторасположение дома (К</w:t>
      </w:r>
      <w:r w:rsidRPr="0019381B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19381B">
        <w:rPr>
          <w:rFonts w:ascii="Times New Roman" w:hAnsi="Times New Roman" w:cs="Times New Roman"/>
          <w:b/>
          <w:sz w:val="28"/>
          <w:szCs w:val="28"/>
        </w:rPr>
        <w:t>)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 xml:space="preserve">Значение коэффициентов, характеризующих месторасположение дома применяемых при расчете платы за пользование жилым помещением (платы за наём) для нанимателей жилых помещений по договорам социального найма и договорам найма жилых помещений, муниципального жилищного фонда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Небыловское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</w:t>
      </w:r>
      <w:r w:rsidR="00A87D5A">
        <w:rPr>
          <w:rFonts w:ascii="Times New Roman" w:hAnsi="Times New Roman" w:cs="Times New Roman"/>
          <w:sz w:val="28"/>
          <w:szCs w:val="28"/>
        </w:rPr>
        <w:t>на 2021</w:t>
      </w:r>
      <w:r w:rsidRPr="0019381B">
        <w:rPr>
          <w:rFonts w:ascii="Times New Roman" w:hAnsi="Times New Roman" w:cs="Times New Roman"/>
          <w:sz w:val="28"/>
          <w:szCs w:val="28"/>
        </w:rPr>
        <w:t xml:space="preserve"> год принимается в размере </w:t>
      </w:r>
      <w:r>
        <w:rPr>
          <w:rFonts w:ascii="Times New Roman" w:hAnsi="Times New Roman" w:cs="Times New Roman"/>
          <w:sz w:val="28"/>
          <w:szCs w:val="28"/>
        </w:rPr>
        <w:t>1,0.</w:t>
      </w:r>
    </w:p>
    <w:p w:rsidR="00933631" w:rsidRDefault="00933631" w:rsidP="0093363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Таблица 1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Значения коэффициентов, характеризующих качество и благоустройство</w:t>
      </w:r>
    </w:p>
    <w:p w:rsidR="00933631" w:rsidRPr="0019381B" w:rsidRDefault="00933631" w:rsidP="009336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жилого помещения, месторасположения дома (К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81B">
        <w:rPr>
          <w:rFonts w:ascii="Times New Roman" w:hAnsi="Times New Roman" w:cs="Times New Roman"/>
          <w:sz w:val="28"/>
          <w:szCs w:val="28"/>
        </w:rPr>
        <w:t>, К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81B">
        <w:rPr>
          <w:rFonts w:ascii="Times New Roman" w:hAnsi="Times New Roman" w:cs="Times New Roman"/>
          <w:sz w:val="28"/>
          <w:szCs w:val="28"/>
        </w:rPr>
        <w:t>)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1276"/>
      </w:tblGrid>
      <w:tr w:rsidR="00933631" w:rsidRPr="0019381B" w:rsidTr="005053E4">
        <w:tc>
          <w:tcPr>
            <w:tcW w:w="1101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9381B">
              <w:t>Коэффи-циенты</w:t>
            </w:r>
            <w:proofErr w:type="spellEnd"/>
          </w:p>
        </w:tc>
        <w:tc>
          <w:tcPr>
            <w:tcW w:w="2268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Параметры</w:t>
            </w: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Характеристика жилого помещения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Значения</w:t>
            </w:r>
          </w:p>
        </w:tc>
      </w:tr>
      <w:tr w:rsidR="00933631" w:rsidRPr="0019381B" w:rsidTr="005053E4">
        <w:tc>
          <w:tcPr>
            <w:tcW w:w="1101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1</w:t>
            </w:r>
          </w:p>
        </w:tc>
        <w:tc>
          <w:tcPr>
            <w:tcW w:w="2268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2</w:t>
            </w: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3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t>4</w:t>
            </w:r>
          </w:p>
        </w:tc>
      </w:tr>
      <w:tr w:rsidR="00933631" w:rsidRPr="0019381B" w:rsidTr="005053E4">
        <w:trPr>
          <w:trHeight w:val="400"/>
        </w:trPr>
        <w:tc>
          <w:tcPr>
            <w:tcW w:w="1101" w:type="dxa"/>
            <w:vMerge w:val="restart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rPr>
                <w:sz w:val="28"/>
                <w:szCs w:val="28"/>
              </w:rPr>
              <w:t>К</w:t>
            </w:r>
            <w:r w:rsidRPr="0019381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68" w:type="dxa"/>
            <w:vMerge w:val="restart"/>
          </w:tcPr>
          <w:p w:rsidR="00933631" w:rsidRPr="0019381B" w:rsidRDefault="00933631" w:rsidP="0050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1B">
              <w:rPr>
                <w:rFonts w:ascii="Times New Roman" w:hAnsi="Times New Roman" w:cs="Times New Roman"/>
                <w:sz w:val="24"/>
                <w:szCs w:val="24"/>
              </w:rPr>
              <w:t>качество жилого помещения (материалы стен)</w:t>
            </w: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кирпичные, блочные, панельные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381B">
              <w:t>1</w:t>
            </w:r>
            <w:r>
              <w:t>,0</w:t>
            </w:r>
          </w:p>
        </w:tc>
      </w:tr>
      <w:tr w:rsidR="00933631" w:rsidRPr="0019381B" w:rsidTr="005053E4">
        <w:tc>
          <w:tcPr>
            <w:tcW w:w="1101" w:type="dxa"/>
            <w:vMerge/>
          </w:tcPr>
          <w:p w:rsidR="00933631" w:rsidRPr="0019381B" w:rsidRDefault="00933631" w:rsidP="00505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деревянные, смешанные, МКД без мест общего пользования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381B">
              <w:t>0,</w:t>
            </w:r>
            <w:r>
              <w:t>95</w:t>
            </w:r>
          </w:p>
        </w:tc>
      </w:tr>
      <w:tr w:rsidR="00933631" w:rsidRPr="0019381B" w:rsidTr="005053E4">
        <w:trPr>
          <w:trHeight w:val="600"/>
        </w:trPr>
        <w:tc>
          <w:tcPr>
            <w:tcW w:w="1101" w:type="dxa"/>
            <w:vMerge w:val="restart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81B">
              <w:rPr>
                <w:sz w:val="28"/>
                <w:szCs w:val="28"/>
              </w:rPr>
              <w:t>К</w:t>
            </w:r>
            <w:r w:rsidRPr="0019381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68" w:type="dxa"/>
            <w:vMerge w:val="restart"/>
          </w:tcPr>
          <w:p w:rsidR="00933631" w:rsidRPr="0019381B" w:rsidRDefault="00933631" w:rsidP="0050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8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жилого помещения</w:t>
            </w: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с центральным отоплением и горячим водоснабжением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381B">
              <w:t>1</w:t>
            </w:r>
            <w:r>
              <w:t>,0</w:t>
            </w:r>
          </w:p>
        </w:tc>
      </w:tr>
      <w:tr w:rsidR="00933631" w:rsidRPr="0019381B" w:rsidTr="005053E4">
        <w:trPr>
          <w:trHeight w:val="600"/>
        </w:trPr>
        <w:tc>
          <w:tcPr>
            <w:tcW w:w="1101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с центральным отоплением, без горячего водоснабжения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1,0</w:t>
            </w:r>
          </w:p>
        </w:tc>
      </w:tr>
      <w:tr w:rsidR="00933631" w:rsidRPr="0019381B" w:rsidTr="005053E4">
        <w:trPr>
          <w:trHeight w:val="600"/>
        </w:trPr>
        <w:tc>
          <w:tcPr>
            <w:tcW w:w="1101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без центрального отопления, с частичными удобствами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381B">
              <w:t>0,9</w:t>
            </w:r>
            <w:r>
              <w:t>5</w:t>
            </w:r>
          </w:p>
        </w:tc>
      </w:tr>
      <w:tr w:rsidR="00933631" w:rsidRPr="0019381B" w:rsidTr="005053E4">
        <w:trPr>
          <w:trHeight w:val="260"/>
        </w:trPr>
        <w:tc>
          <w:tcPr>
            <w:tcW w:w="1101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3631" w:rsidRPr="0019381B" w:rsidRDefault="00933631" w:rsidP="005053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</w:pPr>
            <w:r w:rsidRPr="0019381B">
              <w:t>без удобств</w:t>
            </w:r>
          </w:p>
        </w:tc>
        <w:tc>
          <w:tcPr>
            <w:tcW w:w="1276" w:type="dxa"/>
          </w:tcPr>
          <w:p w:rsidR="00933631" w:rsidRPr="0019381B" w:rsidRDefault="00933631" w:rsidP="005053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0,9</w:t>
            </w:r>
          </w:p>
        </w:tc>
      </w:tr>
    </w:tbl>
    <w:p w:rsidR="00933631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2EA" w:rsidRDefault="00BA22E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A7B" w:rsidRDefault="00557A7B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A7B" w:rsidRDefault="00557A7B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A7B" w:rsidRDefault="00557A7B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A7B" w:rsidRDefault="00557A7B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A7B" w:rsidRDefault="00557A7B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2EA" w:rsidRDefault="00BA22E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2EA" w:rsidRDefault="00BA22E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3F5" w:rsidRDefault="00E373F5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E2D" w:rsidRDefault="00280E2D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83" w:rsidRDefault="00910583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35278A" w:rsidP="00933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78A" w:rsidRDefault="00280E2D" w:rsidP="0035278A">
      <w:pPr>
        <w:ind w:left="4820"/>
        <w:jc w:val="center"/>
      </w:pPr>
      <w:r>
        <w:lastRenderedPageBreak/>
        <w:t>Приложение № 2</w:t>
      </w:r>
    </w:p>
    <w:p w:rsidR="0035278A" w:rsidRDefault="0035278A" w:rsidP="0035278A">
      <w:pPr>
        <w:ind w:left="4820"/>
        <w:jc w:val="center"/>
      </w:pPr>
      <w:r>
        <w:t>к решению Совета народных депутатов</w:t>
      </w:r>
    </w:p>
    <w:p w:rsidR="0035278A" w:rsidRDefault="0035278A" w:rsidP="0035278A">
      <w:pPr>
        <w:ind w:left="4820"/>
        <w:jc w:val="center"/>
      </w:pPr>
      <w:r>
        <w:t xml:space="preserve">муниципального  образования </w:t>
      </w:r>
      <w:proofErr w:type="spellStart"/>
      <w:r>
        <w:t>Небыловское</w:t>
      </w:r>
      <w:proofErr w:type="spellEnd"/>
    </w:p>
    <w:p w:rsidR="0035278A" w:rsidRDefault="0035278A" w:rsidP="0035278A">
      <w:pPr>
        <w:ind w:left="4820"/>
        <w:jc w:val="center"/>
      </w:pPr>
      <w:r>
        <w:t>Юрьев-Польского района</w:t>
      </w:r>
    </w:p>
    <w:p w:rsidR="0035278A" w:rsidRPr="00910583" w:rsidRDefault="0035278A" w:rsidP="0035278A">
      <w:pPr>
        <w:ind w:left="4820"/>
        <w:jc w:val="center"/>
      </w:pPr>
      <w:proofErr w:type="gramStart"/>
      <w:r w:rsidRPr="00910583">
        <w:t xml:space="preserve">от  </w:t>
      </w:r>
      <w:r w:rsidR="00910583" w:rsidRPr="00910583">
        <w:t>27.10.2021</w:t>
      </w:r>
      <w:proofErr w:type="gramEnd"/>
      <w:r w:rsidR="00910583" w:rsidRPr="00910583">
        <w:t xml:space="preserve"> № 24</w:t>
      </w:r>
      <w:r w:rsidR="006B2D2C" w:rsidRPr="00910583">
        <w:rPr>
          <w:i/>
        </w:rPr>
        <w:t xml:space="preserve"> </w:t>
      </w:r>
    </w:p>
    <w:p w:rsidR="0035278A" w:rsidRPr="0019381B" w:rsidRDefault="0035278A" w:rsidP="0035278A">
      <w:pPr>
        <w:jc w:val="center"/>
        <w:rPr>
          <w:sz w:val="28"/>
          <w:szCs w:val="28"/>
        </w:rPr>
      </w:pPr>
    </w:p>
    <w:p w:rsidR="0035278A" w:rsidRPr="0019381B" w:rsidRDefault="0035278A" w:rsidP="0035278A">
      <w:pPr>
        <w:jc w:val="center"/>
        <w:rPr>
          <w:sz w:val="28"/>
          <w:szCs w:val="28"/>
        </w:rPr>
      </w:pPr>
    </w:p>
    <w:p w:rsidR="0035278A" w:rsidRPr="0019381B" w:rsidRDefault="0035278A" w:rsidP="0035278A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>РАСЧЕТ</w:t>
      </w:r>
    </w:p>
    <w:p w:rsidR="0035278A" w:rsidRPr="0019381B" w:rsidRDefault="0035278A" w:rsidP="0035278A">
      <w:pPr>
        <w:jc w:val="center"/>
        <w:rPr>
          <w:b/>
          <w:sz w:val="28"/>
          <w:szCs w:val="28"/>
        </w:rPr>
      </w:pPr>
      <w:r w:rsidRPr="0019381B">
        <w:rPr>
          <w:b/>
          <w:sz w:val="28"/>
          <w:szCs w:val="28"/>
        </w:rPr>
        <w:t xml:space="preserve">размера базовой ставки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>
        <w:rPr>
          <w:b/>
          <w:sz w:val="28"/>
          <w:szCs w:val="28"/>
        </w:rPr>
        <w:t>Небыловское</w:t>
      </w:r>
      <w:proofErr w:type="spellEnd"/>
      <w:r w:rsidR="002A6787">
        <w:rPr>
          <w:b/>
          <w:sz w:val="28"/>
          <w:szCs w:val="28"/>
        </w:rPr>
        <w:t xml:space="preserve"> на 2022</w:t>
      </w:r>
      <w:r w:rsidRPr="0019381B">
        <w:rPr>
          <w:b/>
          <w:sz w:val="28"/>
          <w:szCs w:val="28"/>
        </w:rPr>
        <w:t xml:space="preserve"> год</w:t>
      </w:r>
    </w:p>
    <w:p w:rsidR="0035278A" w:rsidRPr="0019381B" w:rsidRDefault="0035278A" w:rsidP="0035278A">
      <w:pPr>
        <w:jc w:val="center"/>
        <w:rPr>
          <w:sz w:val="28"/>
          <w:szCs w:val="28"/>
        </w:rPr>
      </w:pPr>
    </w:p>
    <w:p w:rsidR="00933631" w:rsidRPr="0019381B" w:rsidRDefault="00933631" w:rsidP="0093363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81B">
        <w:rPr>
          <w:rFonts w:ascii="Times New Roman" w:hAnsi="Times New Roman"/>
          <w:sz w:val="28"/>
          <w:szCs w:val="28"/>
        </w:rPr>
        <w:t>Расчет базовой ставки за пользование жилым помещением (платы за наём) по группам домов:</w:t>
      </w:r>
    </w:p>
    <w:p w:rsidR="00933631" w:rsidRPr="0019381B" w:rsidRDefault="00933631" w:rsidP="0093363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3631" w:rsidRPr="0019381B" w:rsidRDefault="00933631" w:rsidP="00933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9381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381B">
        <w:rPr>
          <w:rFonts w:ascii="Times New Roman" w:hAnsi="Times New Roman" w:cs="Times New Roman"/>
          <w:sz w:val="28"/>
          <w:szCs w:val="28"/>
        </w:rPr>
        <w:t>СР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933631" w:rsidRPr="0019381B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1B">
        <w:rPr>
          <w:rFonts w:ascii="Times New Roman" w:hAnsi="Times New Roman" w:cs="Times New Roman"/>
          <w:sz w:val="28"/>
          <w:szCs w:val="28"/>
        </w:rPr>
        <w:t>Н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9381B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933631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81B">
        <w:rPr>
          <w:rFonts w:ascii="Times New Roman" w:hAnsi="Times New Roman" w:cs="Times New Roman"/>
          <w:sz w:val="28"/>
          <w:szCs w:val="28"/>
        </w:rPr>
        <w:t>СР</w:t>
      </w:r>
      <w:r w:rsidRPr="0019381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9381B">
        <w:rPr>
          <w:rFonts w:ascii="Times New Roman" w:hAnsi="Times New Roman" w:cs="Times New Roman"/>
          <w:sz w:val="28"/>
          <w:szCs w:val="28"/>
        </w:rPr>
        <w:t xml:space="preserve"> - </w:t>
      </w:r>
      <w:r w:rsidRPr="003E22C5">
        <w:rPr>
          <w:rFonts w:ascii="Times New Roman" w:hAnsi="Times New Roman" w:cs="Times New Roman"/>
          <w:sz w:val="28"/>
          <w:szCs w:val="28"/>
        </w:rPr>
        <w:t xml:space="preserve">средняя цена 1 кв. м. общей площади квартир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>по Владимирской области</w:t>
      </w:r>
      <w:r w:rsidR="00033DE8">
        <w:rPr>
          <w:rFonts w:ascii="Times New Roman" w:hAnsi="Times New Roman" w:cs="Times New Roman"/>
          <w:sz w:val="28"/>
          <w:szCs w:val="28"/>
        </w:rPr>
        <w:t>.</w:t>
      </w:r>
    </w:p>
    <w:p w:rsidR="00F54CF7" w:rsidRDefault="00F54CF7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CF7" w:rsidRPr="0019381B" w:rsidRDefault="00F54CF7" w:rsidP="00F54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3E22C5">
        <w:rPr>
          <w:rFonts w:ascii="Times New Roman" w:hAnsi="Times New Roman" w:cs="Times New Roman"/>
          <w:sz w:val="28"/>
          <w:szCs w:val="28"/>
        </w:rPr>
        <w:t xml:space="preserve">редняя цена 1 кв. м. общей площади квартир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 xml:space="preserve">по Владимирской области в  </w:t>
      </w:r>
      <w:r w:rsidR="002A67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6787">
        <w:rPr>
          <w:rFonts w:ascii="Times New Roman" w:hAnsi="Times New Roman" w:cs="Times New Roman"/>
          <w:sz w:val="28"/>
          <w:szCs w:val="28"/>
        </w:rPr>
        <w:t xml:space="preserve">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E22C5">
        <w:rPr>
          <w:rFonts w:ascii="Times New Roman" w:hAnsi="Times New Roman" w:cs="Times New Roman"/>
          <w:sz w:val="28"/>
          <w:szCs w:val="28"/>
        </w:rPr>
        <w:t>по актуальным данным Федеральной сл</w:t>
      </w:r>
      <w:r>
        <w:rPr>
          <w:rFonts w:ascii="Times New Roman" w:hAnsi="Times New Roman" w:cs="Times New Roman"/>
          <w:sz w:val="28"/>
          <w:szCs w:val="28"/>
        </w:rPr>
        <w:t>ужбы государственной статистики</w:t>
      </w:r>
      <w:r w:rsidR="0064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(размещены в Единой межведомственной информационно-статистической системе (ЕМИСС) составила </w:t>
      </w:r>
      <w:r w:rsidR="002A6787">
        <w:rPr>
          <w:rFonts w:ascii="Times New Roman" w:hAnsi="Times New Roman" w:cs="Times New Roman"/>
          <w:sz w:val="28"/>
          <w:szCs w:val="28"/>
        </w:rPr>
        <w:t>54992,89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9381B">
        <w:rPr>
          <w:rFonts w:ascii="Times New Roman" w:hAnsi="Times New Roman" w:cs="Times New Roman"/>
          <w:sz w:val="28"/>
          <w:szCs w:val="28"/>
        </w:rPr>
        <w:t>.</w:t>
      </w:r>
    </w:p>
    <w:p w:rsidR="00F54CF7" w:rsidRPr="0019381B" w:rsidRDefault="00F54CF7" w:rsidP="00F54CF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4CF7" w:rsidRPr="0019381B" w:rsidRDefault="00F54CF7" w:rsidP="00F54CF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381B">
        <w:rPr>
          <w:rFonts w:ascii="Times New Roman" w:hAnsi="Times New Roman"/>
          <w:sz w:val="28"/>
          <w:szCs w:val="28"/>
        </w:rPr>
        <w:t>Н</w:t>
      </w:r>
      <w:r w:rsidRPr="0019381B"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= </w:t>
      </w:r>
      <w:r w:rsidR="002A6787">
        <w:rPr>
          <w:rFonts w:ascii="Times New Roman" w:hAnsi="Times New Roman"/>
          <w:sz w:val="28"/>
          <w:szCs w:val="28"/>
        </w:rPr>
        <w:t>54992,89</w:t>
      </w:r>
      <w:r>
        <w:rPr>
          <w:rFonts w:ascii="Times New Roman" w:hAnsi="Times New Roman"/>
          <w:sz w:val="28"/>
          <w:szCs w:val="28"/>
        </w:rPr>
        <w:t xml:space="preserve">  * 0,001 = </w:t>
      </w:r>
      <w:r w:rsidR="002A6787">
        <w:rPr>
          <w:rFonts w:ascii="Times New Roman" w:hAnsi="Times New Roman"/>
          <w:sz w:val="28"/>
          <w:szCs w:val="28"/>
        </w:rPr>
        <w:t>54,99</w:t>
      </w:r>
      <w:r w:rsidRPr="0019381B">
        <w:rPr>
          <w:rFonts w:ascii="Times New Roman" w:hAnsi="Times New Roman"/>
          <w:sz w:val="28"/>
          <w:szCs w:val="28"/>
        </w:rPr>
        <w:t xml:space="preserve"> руб./кв.м.</w:t>
      </w:r>
    </w:p>
    <w:p w:rsidR="00F54CF7" w:rsidRDefault="00F54CF7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933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31" w:rsidRPr="0019381B" w:rsidRDefault="00933631" w:rsidP="00033DE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3631" w:rsidRDefault="00933631" w:rsidP="00933631">
      <w:pPr>
        <w:pStyle w:val="ConsPlusNormal"/>
        <w:ind w:firstLine="0"/>
        <w:jc w:val="center"/>
      </w:pPr>
    </w:p>
    <w:sectPr w:rsidR="00933631" w:rsidSect="00557A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B34E9"/>
    <w:multiLevelType w:val="hybridMultilevel"/>
    <w:tmpl w:val="AC4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31"/>
    <w:rsid w:val="00001EF6"/>
    <w:rsid w:val="00015B98"/>
    <w:rsid w:val="00023C92"/>
    <w:rsid w:val="00023DF7"/>
    <w:rsid w:val="00032B72"/>
    <w:rsid w:val="00033DE8"/>
    <w:rsid w:val="00045E03"/>
    <w:rsid w:val="00050A06"/>
    <w:rsid w:val="00057F6F"/>
    <w:rsid w:val="000601EB"/>
    <w:rsid w:val="00067476"/>
    <w:rsid w:val="000676FC"/>
    <w:rsid w:val="00082AD5"/>
    <w:rsid w:val="00083BC4"/>
    <w:rsid w:val="000844AB"/>
    <w:rsid w:val="000A453B"/>
    <w:rsid w:val="000B400B"/>
    <w:rsid w:val="000C12BD"/>
    <w:rsid w:val="000C3101"/>
    <w:rsid w:val="000E261C"/>
    <w:rsid w:val="000E461D"/>
    <w:rsid w:val="000F45EB"/>
    <w:rsid w:val="000F4861"/>
    <w:rsid w:val="0010561E"/>
    <w:rsid w:val="00112F0E"/>
    <w:rsid w:val="00115839"/>
    <w:rsid w:val="00122E85"/>
    <w:rsid w:val="0012393E"/>
    <w:rsid w:val="00136B0D"/>
    <w:rsid w:val="001461BC"/>
    <w:rsid w:val="00147745"/>
    <w:rsid w:val="001530C4"/>
    <w:rsid w:val="00156000"/>
    <w:rsid w:val="00160946"/>
    <w:rsid w:val="00162A08"/>
    <w:rsid w:val="0016430E"/>
    <w:rsid w:val="001662D2"/>
    <w:rsid w:val="0016789C"/>
    <w:rsid w:val="001740AC"/>
    <w:rsid w:val="0018752D"/>
    <w:rsid w:val="00190C00"/>
    <w:rsid w:val="00197790"/>
    <w:rsid w:val="00197D85"/>
    <w:rsid w:val="001A758D"/>
    <w:rsid w:val="001B1FF2"/>
    <w:rsid w:val="001B4DA0"/>
    <w:rsid w:val="001C309A"/>
    <w:rsid w:val="001C7F84"/>
    <w:rsid w:val="001D4B6D"/>
    <w:rsid w:val="001F4D1E"/>
    <w:rsid w:val="00220BEA"/>
    <w:rsid w:val="0022441D"/>
    <w:rsid w:val="0025463D"/>
    <w:rsid w:val="00261AB5"/>
    <w:rsid w:val="002752FE"/>
    <w:rsid w:val="00277C55"/>
    <w:rsid w:val="00280E2D"/>
    <w:rsid w:val="00286554"/>
    <w:rsid w:val="00293381"/>
    <w:rsid w:val="002A6787"/>
    <w:rsid w:val="002B7E50"/>
    <w:rsid w:val="002C05BA"/>
    <w:rsid w:val="002C508E"/>
    <w:rsid w:val="002D69E3"/>
    <w:rsid w:val="002D6F26"/>
    <w:rsid w:val="002E05D8"/>
    <w:rsid w:val="002F3298"/>
    <w:rsid w:val="002F3A9D"/>
    <w:rsid w:val="0030283E"/>
    <w:rsid w:val="00311E85"/>
    <w:rsid w:val="00317CCB"/>
    <w:rsid w:val="00340A5C"/>
    <w:rsid w:val="00340DD1"/>
    <w:rsid w:val="00341D27"/>
    <w:rsid w:val="00341F27"/>
    <w:rsid w:val="00342376"/>
    <w:rsid w:val="00343980"/>
    <w:rsid w:val="00343DE0"/>
    <w:rsid w:val="0035099C"/>
    <w:rsid w:val="00352622"/>
    <w:rsid w:val="0035278A"/>
    <w:rsid w:val="003532B0"/>
    <w:rsid w:val="0036318B"/>
    <w:rsid w:val="003641AF"/>
    <w:rsid w:val="003663F2"/>
    <w:rsid w:val="00380833"/>
    <w:rsid w:val="0038490C"/>
    <w:rsid w:val="00385A62"/>
    <w:rsid w:val="0039027E"/>
    <w:rsid w:val="00392040"/>
    <w:rsid w:val="00397B41"/>
    <w:rsid w:val="003A15D3"/>
    <w:rsid w:val="003A5301"/>
    <w:rsid w:val="003A5440"/>
    <w:rsid w:val="003C7213"/>
    <w:rsid w:val="003D3F58"/>
    <w:rsid w:val="003E1A8D"/>
    <w:rsid w:val="003F77C0"/>
    <w:rsid w:val="00406799"/>
    <w:rsid w:val="00412949"/>
    <w:rsid w:val="00415BCB"/>
    <w:rsid w:val="004163A4"/>
    <w:rsid w:val="004172D3"/>
    <w:rsid w:val="004229E0"/>
    <w:rsid w:val="00431016"/>
    <w:rsid w:val="004356C7"/>
    <w:rsid w:val="00445A5B"/>
    <w:rsid w:val="00450528"/>
    <w:rsid w:val="00454491"/>
    <w:rsid w:val="00455824"/>
    <w:rsid w:val="004563F6"/>
    <w:rsid w:val="00472845"/>
    <w:rsid w:val="00472BAC"/>
    <w:rsid w:val="00485DBA"/>
    <w:rsid w:val="004C1622"/>
    <w:rsid w:val="004C6038"/>
    <w:rsid w:val="004D764A"/>
    <w:rsid w:val="004E5351"/>
    <w:rsid w:val="004F0CAC"/>
    <w:rsid w:val="004F18E5"/>
    <w:rsid w:val="004F1DC8"/>
    <w:rsid w:val="004F1E1F"/>
    <w:rsid w:val="004F68B0"/>
    <w:rsid w:val="00512602"/>
    <w:rsid w:val="00516684"/>
    <w:rsid w:val="005176D2"/>
    <w:rsid w:val="00517FC1"/>
    <w:rsid w:val="00531B6D"/>
    <w:rsid w:val="00541B68"/>
    <w:rsid w:val="00545715"/>
    <w:rsid w:val="00555726"/>
    <w:rsid w:val="00557A7B"/>
    <w:rsid w:val="00561DAA"/>
    <w:rsid w:val="00563A71"/>
    <w:rsid w:val="00563E14"/>
    <w:rsid w:val="005821C3"/>
    <w:rsid w:val="005956D4"/>
    <w:rsid w:val="005B1213"/>
    <w:rsid w:val="005C14E8"/>
    <w:rsid w:val="005C1C45"/>
    <w:rsid w:val="005D0DCB"/>
    <w:rsid w:val="005D0F2F"/>
    <w:rsid w:val="005D23EF"/>
    <w:rsid w:val="005D4583"/>
    <w:rsid w:val="005E20F1"/>
    <w:rsid w:val="005F3BA3"/>
    <w:rsid w:val="005F7DF8"/>
    <w:rsid w:val="0060253A"/>
    <w:rsid w:val="0060329A"/>
    <w:rsid w:val="00613782"/>
    <w:rsid w:val="0062118D"/>
    <w:rsid w:val="00631363"/>
    <w:rsid w:val="00633B7F"/>
    <w:rsid w:val="00637116"/>
    <w:rsid w:val="00642810"/>
    <w:rsid w:val="00654018"/>
    <w:rsid w:val="006664A1"/>
    <w:rsid w:val="006751E3"/>
    <w:rsid w:val="006757AD"/>
    <w:rsid w:val="00684F50"/>
    <w:rsid w:val="00690821"/>
    <w:rsid w:val="006A1A39"/>
    <w:rsid w:val="006A613E"/>
    <w:rsid w:val="006B2D2C"/>
    <w:rsid w:val="006B699A"/>
    <w:rsid w:val="006B7875"/>
    <w:rsid w:val="006C144A"/>
    <w:rsid w:val="006C1BE0"/>
    <w:rsid w:val="006C67BD"/>
    <w:rsid w:val="006C6A5B"/>
    <w:rsid w:val="006D4203"/>
    <w:rsid w:val="006D451E"/>
    <w:rsid w:val="006E411A"/>
    <w:rsid w:val="006F7FF6"/>
    <w:rsid w:val="007074B2"/>
    <w:rsid w:val="00713420"/>
    <w:rsid w:val="007152C3"/>
    <w:rsid w:val="00716B0A"/>
    <w:rsid w:val="00720EA5"/>
    <w:rsid w:val="00722F6E"/>
    <w:rsid w:val="00727640"/>
    <w:rsid w:val="00732155"/>
    <w:rsid w:val="0073358C"/>
    <w:rsid w:val="00742D82"/>
    <w:rsid w:val="00745DD3"/>
    <w:rsid w:val="007601AE"/>
    <w:rsid w:val="007820CE"/>
    <w:rsid w:val="0079254D"/>
    <w:rsid w:val="007A661D"/>
    <w:rsid w:val="007B3A04"/>
    <w:rsid w:val="007B6AF5"/>
    <w:rsid w:val="007C327A"/>
    <w:rsid w:val="007C6E58"/>
    <w:rsid w:val="007C75F6"/>
    <w:rsid w:val="007D1EA8"/>
    <w:rsid w:val="007D5873"/>
    <w:rsid w:val="008004C9"/>
    <w:rsid w:val="00806CC5"/>
    <w:rsid w:val="00812834"/>
    <w:rsid w:val="00843C34"/>
    <w:rsid w:val="0085039D"/>
    <w:rsid w:val="00852F78"/>
    <w:rsid w:val="00853A10"/>
    <w:rsid w:val="008629B4"/>
    <w:rsid w:val="008674C7"/>
    <w:rsid w:val="00892E5B"/>
    <w:rsid w:val="008A6B2B"/>
    <w:rsid w:val="008B01B0"/>
    <w:rsid w:val="008B06AB"/>
    <w:rsid w:val="008C2F70"/>
    <w:rsid w:val="008E2BA0"/>
    <w:rsid w:val="008E392F"/>
    <w:rsid w:val="008E5E0E"/>
    <w:rsid w:val="00910583"/>
    <w:rsid w:val="00912CBD"/>
    <w:rsid w:val="00912D16"/>
    <w:rsid w:val="0092103B"/>
    <w:rsid w:val="009213F2"/>
    <w:rsid w:val="00921558"/>
    <w:rsid w:val="00921A08"/>
    <w:rsid w:val="009278A6"/>
    <w:rsid w:val="00933631"/>
    <w:rsid w:val="0094444F"/>
    <w:rsid w:val="00950EC2"/>
    <w:rsid w:val="00957BEB"/>
    <w:rsid w:val="00971443"/>
    <w:rsid w:val="00971D46"/>
    <w:rsid w:val="00972830"/>
    <w:rsid w:val="00973376"/>
    <w:rsid w:val="00974D21"/>
    <w:rsid w:val="00983049"/>
    <w:rsid w:val="009A1F59"/>
    <w:rsid w:val="009A4FFB"/>
    <w:rsid w:val="009B12C1"/>
    <w:rsid w:val="009B4D8A"/>
    <w:rsid w:val="009C0DAC"/>
    <w:rsid w:val="009C2C4A"/>
    <w:rsid w:val="009C324C"/>
    <w:rsid w:val="009D03DB"/>
    <w:rsid w:val="009D0D54"/>
    <w:rsid w:val="009D72BC"/>
    <w:rsid w:val="009F455D"/>
    <w:rsid w:val="00A07117"/>
    <w:rsid w:val="00A16B75"/>
    <w:rsid w:val="00A22F7B"/>
    <w:rsid w:val="00A33B6A"/>
    <w:rsid w:val="00A540D0"/>
    <w:rsid w:val="00A65111"/>
    <w:rsid w:val="00A659B6"/>
    <w:rsid w:val="00A67460"/>
    <w:rsid w:val="00A77EF9"/>
    <w:rsid w:val="00A80B1F"/>
    <w:rsid w:val="00A8519D"/>
    <w:rsid w:val="00A86587"/>
    <w:rsid w:val="00A87D5A"/>
    <w:rsid w:val="00A96855"/>
    <w:rsid w:val="00AA794C"/>
    <w:rsid w:val="00AB148B"/>
    <w:rsid w:val="00AB6427"/>
    <w:rsid w:val="00AC37F7"/>
    <w:rsid w:val="00AC7C01"/>
    <w:rsid w:val="00AD1E23"/>
    <w:rsid w:val="00AE57A9"/>
    <w:rsid w:val="00B142DF"/>
    <w:rsid w:val="00B2204E"/>
    <w:rsid w:val="00B2726D"/>
    <w:rsid w:val="00B42476"/>
    <w:rsid w:val="00B43BAD"/>
    <w:rsid w:val="00B45496"/>
    <w:rsid w:val="00B54B2D"/>
    <w:rsid w:val="00B558C3"/>
    <w:rsid w:val="00B60ECF"/>
    <w:rsid w:val="00B67913"/>
    <w:rsid w:val="00B74D1F"/>
    <w:rsid w:val="00B75DAB"/>
    <w:rsid w:val="00B83C24"/>
    <w:rsid w:val="00B92571"/>
    <w:rsid w:val="00B93BE2"/>
    <w:rsid w:val="00BA22EA"/>
    <w:rsid w:val="00BA2879"/>
    <w:rsid w:val="00BA354B"/>
    <w:rsid w:val="00BB2A21"/>
    <w:rsid w:val="00BC34D4"/>
    <w:rsid w:val="00BC3643"/>
    <w:rsid w:val="00BC70F9"/>
    <w:rsid w:val="00BD0E66"/>
    <w:rsid w:val="00BD13CD"/>
    <w:rsid w:val="00BD38D3"/>
    <w:rsid w:val="00BD5B5B"/>
    <w:rsid w:val="00BE033F"/>
    <w:rsid w:val="00BF0960"/>
    <w:rsid w:val="00BF23DE"/>
    <w:rsid w:val="00C02DA9"/>
    <w:rsid w:val="00C105A9"/>
    <w:rsid w:val="00C220C7"/>
    <w:rsid w:val="00C25B5A"/>
    <w:rsid w:val="00C25D5A"/>
    <w:rsid w:val="00C355B6"/>
    <w:rsid w:val="00C40732"/>
    <w:rsid w:val="00C54BCD"/>
    <w:rsid w:val="00C550AA"/>
    <w:rsid w:val="00C55CF9"/>
    <w:rsid w:val="00C62918"/>
    <w:rsid w:val="00C6518E"/>
    <w:rsid w:val="00C677E1"/>
    <w:rsid w:val="00C7227B"/>
    <w:rsid w:val="00C80EBB"/>
    <w:rsid w:val="00C85E06"/>
    <w:rsid w:val="00CB0321"/>
    <w:rsid w:val="00CD1784"/>
    <w:rsid w:val="00CD4FF7"/>
    <w:rsid w:val="00CE501C"/>
    <w:rsid w:val="00CE54D4"/>
    <w:rsid w:val="00CE580D"/>
    <w:rsid w:val="00D105C9"/>
    <w:rsid w:val="00D11C7F"/>
    <w:rsid w:val="00D124E3"/>
    <w:rsid w:val="00D139B6"/>
    <w:rsid w:val="00D17627"/>
    <w:rsid w:val="00D305AE"/>
    <w:rsid w:val="00D427C0"/>
    <w:rsid w:val="00D530C7"/>
    <w:rsid w:val="00D6500E"/>
    <w:rsid w:val="00D67DDE"/>
    <w:rsid w:val="00D80090"/>
    <w:rsid w:val="00D869E2"/>
    <w:rsid w:val="00D90301"/>
    <w:rsid w:val="00D95977"/>
    <w:rsid w:val="00DA5D5A"/>
    <w:rsid w:val="00DB4052"/>
    <w:rsid w:val="00DB7AC1"/>
    <w:rsid w:val="00DD0043"/>
    <w:rsid w:val="00DD0BD6"/>
    <w:rsid w:val="00DD238D"/>
    <w:rsid w:val="00DD2DDD"/>
    <w:rsid w:val="00DD60DE"/>
    <w:rsid w:val="00DE73A2"/>
    <w:rsid w:val="00DF3808"/>
    <w:rsid w:val="00DF3EEC"/>
    <w:rsid w:val="00DF4BB1"/>
    <w:rsid w:val="00DF54B0"/>
    <w:rsid w:val="00E13D36"/>
    <w:rsid w:val="00E341F4"/>
    <w:rsid w:val="00E373F5"/>
    <w:rsid w:val="00E52602"/>
    <w:rsid w:val="00E55742"/>
    <w:rsid w:val="00E57D69"/>
    <w:rsid w:val="00E60131"/>
    <w:rsid w:val="00E60A4B"/>
    <w:rsid w:val="00E679CA"/>
    <w:rsid w:val="00E67A8E"/>
    <w:rsid w:val="00E70DFD"/>
    <w:rsid w:val="00E7777E"/>
    <w:rsid w:val="00E77D77"/>
    <w:rsid w:val="00E77F86"/>
    <w:rsid w:val="00E814DB"/>
    <w:rsid w:val="00E85FFE"/>
    <w:rsid w:val="00E90384"/>
    <w:rsid w:val="00E952A1"/>
    <w:rsid w:val="00EA2C23"/>
    <w:rsid w:val="00EA4A2A"/>
    <w:rsid w:val="00EB23BE"/>
    <w:rsid w:val="00EC5EDA"/>
    <w:rsid w:val="00ED52DE"/>
    <w:rsid w:val="00ED642A"/>
    <w:rsid w:val="00EE79A0"/>
    <w:rsid w:val="00EF0B4C"/>
    <w:rsid w:val="00EF3C73"/>
    <w:rsid w:val="00F04F83"/>
    <w:rsid w:val="00F05533"/>
    <w:rsid w:val="00F16DE9"/>
    <w:rsid w:val="00F22FEC"/>
    <w:rsid w:val="00F251E2"/>
    <w:rsid w:val="00F30301"/>
    <w:rsid w:val="00F30532"/>
    <w:rsid w:val="00F40272"/>
    <w:rsid w:val="00F50DE3"/>
    <w:rsid w:val="00F52478"/>
    <w:rsid w:val="00F53195"/>
    <w:rsid w:val="00F54CF7"/>
    <w:rsid w:val="00F8125E"/>
    <w:rsid w:val="00F9021F"/>
    <w:rsid w:val="00F931A2"/>
    <w:rsid w:val="00F93C06"/>
    <w:rsid w:val="00F97F60"/>
    <w:rsid w:val="00FA1CAD"/>
    <w:rsid w:val="00FA6815"/>
    <w:rsid w:val="00FC54EC"/>
    <w:rsid w:val="00FC5EF2"/>
    <w:rsid w:val="00FC659B"/>
    <w:rsid w:val="00FD3128"/>
    <w:rsid w:val="00FE1898"/>
    <w:rsid w:val="00FE18AD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3A15"/>
  <w15:docId w15:val="{1A8C0FA8-AFB3-4BDB-B641-99A689AB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631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33631"/>
    <w:pPr>
      <w:keepNext/>
      <w:suppressAutoHyphens w:val="0"/>
      <w:jc w:val="center"/>
      <w:outlineLvl w:val="2"/>
    </w:pPr>
    <w:rPr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631"/>
    <w:rPr>
      <w:b/>
      <w:bCs/>
      <w:sz w:val="32"/>
    </w:rPr>
  </w:style>
  <w:style w:type="paragraph" w:styleId="a3">
    <w:name w:val="Title"/>
    <w:basedOn w:val="a"/>
    <w:link w:val="a4"/>
    <w:qFormat/>
    <w:rsid w:val="00933631"/>
    <w:pPr>
      <w:suppressAutoHyphens w:val="0"/>
      <w:jc w:val="center"/>
    </w:pPr>
    <w:rPr>
      <w:b/>
      <w:bCs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33631"/>
    <w:rPr>
      <w:b/>
      <w:bCs/>
      <w:sz w:val="32"/>
    </w:rPr>
  </w:style>
  <w:style w:type="paragraph" w:styleId="a5">
    <w:name w:val="Body Text"/>
    <w:basedOn w:val="a"/>
    <w:link w:val="a6"/>
    <w:rsid w:val="00933631"/>
    <w:pPr>
      <w:suppressAutoHyphens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33631"/>
    <w:rPr>
      <w:sz w:val="28"/>
    </w:rPr>
  </w:style>
  <w:style w:type="paragraph" w:customStyle="1" w:styleId="ConsPlusNormal">
    <w:name w:val="ConsPlusNormal"/>
    <w:rsid w:val="00933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933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31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9336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FA2A11963EF9B06A1EA6017BB0179B217A93CF4FB21EFAA232329F860F2F1976AFB4394F9XDe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6FA2A11963EF9B06A1EA6017BB0179B216A730F4F721EFAA232329F860F2F1976AFB4396F9D352X9e6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6FA2A11963EF9B06A1EA6017BB0179B216A730F4F721EFAA232329F860F2F1976AFB4396F8DB5AX9eEF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6FA2A11963EF9B06A1EA6017BB0179B216A73CFDF521EFAA232329F8X6e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FA2A11963EF9B06A1EA6017BB0179B217A93CF4FB21EFAA232329F860F2F1976AFB4394FAXD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AEA8-6FC4-43F2-9D70-A11EA601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2021-10-26T09:11:00Z</cp:lastPrinted>
  <dcterms:created xsi:type="dcterms:W3CDTF">2021-10-12T07:51:00Z</dcterms:created>
  <dcterms:modified xsi:type="dcterms:W3CDTF">2021-10-26T09:11:00Z</dcterms:modified>
</cp:coreProperties>
</file>